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833DA8" w14:textId="54E2766F" w:rsidR="009B2391" w:rsidRDefault="009B2391" w:rsidP="00310CDC">
      <w:bookmarkStart w:id="0" w:name="_Toc299817351"/>
      <w:bookmarkStart w:id="1" w:name="_Toc308634391"/>
      <w:bookmarkStart w:id="2" w:name="_Toc308634550"/>
      <w:r>
        <w:rPr>
          <w:noProof/>
          <w:lang w:val="en-AU"/>
        </w:rPr>
        <w:drawing>
          <wp:anchor distT="0" distB="0" distL="114300" distR="114300" simplePos="0" relativeHeight="251736576" behindDoc="0" locked="0" layoutInCell="1" allowOverlap="1" wp14:anchorId="23C60A1F" wp14:editId="55DF1FE5">
            <wp:simplePos x="0" y="0"/>
            <wp:positionH relativeFrom="column">
              <wp:posOffset>4572000</wp:posOffset>
            </wp:positionH>
            <wp:positionV relativeFrom="paragraph">
              <wp:posOffset>125730</wp:posOffset>
            </wp:positionV>
            <wp:extent cx="1734185" cy="2241550"/>
            <wp:effectExtent l="0" t="0" r="0" b="0"/>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rther-12.png"/>
                    <pic:cNvPicPr/>
                  </pic:nvPicPr>
                  <pic:blipFill>
                    <a:blip r:embed="rId8">
                      <a:extLst>
                        <a:ext uri="{28A0092B-C50C-407E-A947-70E740481C1C}">
                          <a14:useLocalDpi xmlns:a14="http://schemas.microsoft.com/office/drawing/2010/main" val="0"/>
                        </a:ext>
                      </a:extLst>
                    </a:blip>
                    <a:stretch>
                      <a:fillRect/>
                    </a:stretch>
                  </pic:blipFill>
                  <pic:spPr>
                    <a:xfrm>
                      <a:off x="0" y="0"/>
                      <a:ext cx="1734185" cy="2241550"/>
                    </a:xfrm>
                    <a:prstGeom prst="rect">
                      <a:avLst/>
                    </a:prstGeom>
                  </pic:spPr>
                </pic:pic>
              </a:graphicData>
            </a:graphic>
            <wp14:sizeRelH relativeFrom="page">
              <wp14:pctWidth>0</wp14:pctWidth>
            </wp14:sizeRelH>
            <wp14:sizeRelV relativeFrom="page">
              <wp14:pctHeight>0</wp14:pctHeight>
            </wp14:sizeRelV>
          </wp:anchor>
        </w:drawing>
      </w:r>
      <w:r w:rsidRPr="0025067A">
        <w:rPr>
          <w:noProof/>
          <w:lang w:val="en-AU"/>
        </w:rPr>
        <w:drawing>
          <wp:inline distT="0" distB="0" distL="0" distR="0" wp14:anchorId="2A548643" wp14:editId="30F75560">
            <wp:extent cx="2091600" cy="1292400"/>
            <wp:effectExtent l="0" t="0" r="4445" b="3175"/>
            <wp:docPr id="8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91600" cy="1292400"/>
                    </a:xfrm>
                    <a:prstGeom prst="rect">
                      <a:avLst/>
                    </a:prstGeom>
                    <a:noFill/>
                    <a:ln w="9525">
                      <a:noFill/>
                      <a:miter lim="800000"/>
                      <a:headEnd/>
                      <a:tailEnd/>
                    </a:ln>
                  </pic:spPr>
                </pic:pic>
              </a:graphicData>
            </a:graphic>
          </wp:inline>
        </w:drawing>
      </w:r>
    </w:p>
    <w:p w14:paraId="033F2CCA" w14:textId="2327F1A3" w:rsidR="009B2391" w:rsidRPr="0025067A" w:rsidRDefault="00550E67" w:rsidP="00310CDC">
      <w:pPr>
        <w:pStyle w:val="Title"/>
      </w:pPr>
      <w:bookmarkStart w:id="3" w:name="_Toc308886493"/>
      <w:bookmarkStart w:id="4" w:name="_Toc308886624"/>
      <w:bookmarkStart w:id="5" w:name="_Toc308886686"/>
      <w:bookmarkStart w:id="6" w:name="_Toc308891607"/>
      <w:bookmarkStart w:id="7" w:name="_Toc308892496"/>
      <w:bookmarkStart w:id="8" w:name="_Toc437806956"/>
      <w:bookmarkStart w:id="9" w:name="_Toc437846664"/>
      <w:bookmarkStart w:id="10" w:name="_Toc437889288"/>
      <w:bookmarkStart w:id="11" w:name="_Toc437891373"/>
      <w:bookmarkStart w:id="12" w:name="_Toc437891990"/>
      <w:bookmarkStart w:id="13" w:name="_Toc437892239"/>
      <w:bookmarkStart w:id="14" w:name="_Toc437892407"/>
      <w:bookmarkStart w:id="15" w:name="_Toc437892878"/>
      <w:bookmarkStart w:id="16" w:name="_Toc437893852"/>
      <w:bookmarkStart w:id="17" w:name="_Toc437895280"/>
      <w:bookmarkStart w:id="18" w:name="_Toc437895708"/>
      <w:bookmarkStart w:id="19" w:name="_Toc437895838"/>
      <w:bookmarkStart w:id="20" w:name="_Toc437895984"/>
      <w:bookmarkStart w:id="21" w:name="_Toc437896141"/>
      <w:bookmarkStart w:id="22" w:name="_Toc440986332"/>
      <w:bookmarkStart w:id="23" w:name="_Toc441231986"/>
      <w:bookmarkStart w:id="24" w:name="_Toc441234974"/>
      <w:bookmarkStart w:id="25" w:name="_Toc441431044"/>
      <w:bookmarkStart w:id="26" w:name="_Toc441431101"/>
      <w:bookmarkStart w:id="27" w:name="_Toc441431358"/>
      <w:bookmarkStart w:id="28" w:name="_Toc441432952"/>
      <w:bookmarkStart w:id="29" w:name="_Toc441440567"/>
      <w:bookmarkStart w:id="30" w:name="_Toc443141591"/>
      <w:r w:rsidRPr="0025067A">
        <w:t>Further Mathematics</w:t>
      </w:r>
      <w:bookmarkStart w:id="31" w:name="_Toc308634392"/>
      <w:bookmarkStart w:id="32" w:name="_Toc308634551"/>
      <w:bookmarkEnd w:id="0"/>
      <w:bookmarkEnd w:id="1"/>
      <w:bookmarkEnd w:id="2"/>
      <w:r w:rsidR="00FE7D79" w:rsidRPr="0025067A">
        <w:t xml:space="preserve"> 2016</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151F6100" w14:textId="77777777" w:rsidR="00710D65" w:rsidRDefault="00550E67" w:rsidP="00310CDC">
      <w:pPr>
        <w:pStyle w:val="Title"/>
      </w:pPr>
      <w:bookmarkStart w:id="33" w:name="_Toc308886494"/>
      <w:bookmarkStart w:id="34" w:name="_Toc308886625"/>
      <w:bookmarkStart w:id="35" w:name="_Toc308886687"/>
      <w:bookmarkStart w:id="36" w:name="_Toc308891608"/>
      <w:bookmarkStart w:id="37" w:name="_Toc308892497"/>
      <w:bookmarkStart w:id="38" w:name="_Toc437806957"/>
      <w:bookmarkStart w:id="39" w:name="_Toc437846665"/>
      <w:bookmarkStart w:id="40" w:name="_Toc437889289"/>
      <w:bookmarkStart w:id="41" w:name="_Toc437891374"/>
      <w:bookmarkStart w:id="42" w:name="_Toc437891991"/>
      <w:bookmarkStart w:id="43" w:name="_Toc437892240"/>
      <w:bookmarkStart w:id="44" w:name="_Toc437892408"/>
      <w:bookmarkStart w:id="45" w:name="_Toc437892879"/>
      <w:bookmarkStart w:id="46" w:name="_Toc437893853"/>
      <w:bookmarkStart w:id="47" w:name="_Toc437895281"/>
      <w:bookmarkStart w:id="48" w:name="_Toc437895709"/>
      <w:bookmarkStart w:id="49" w:name="_Toc437895839"/>
      <w:bookmarkStart w:id="50" w:name="_Toc437895985"/>
      <w:bookmarkStart w:id="51" w:name="_Toc437896142"/>
      <w:bookmarkStart w:id="52" w:name="_Toc440986333"/>
      <w:bookmarkStart w:id="53" w:name="_Toc441231987"/>
      <w:bookmarkStart w:id="54" w:name="_Toc441234975"/>
      <w:bookmarkStart w:id="55" w:name="_Toc441431045"/>
      <w:bookmarkStart w:id="56" w:name="_Toc441431102"/>
      <w:bookmarkStart w:id="57" w:name="_Toc441431359"/>
      <w:bookmarkStart w:id="58" w:name="_Toc441432953"/>
      <w:bookmarkStart w:id="59" w:name="_Toc441440568"/>
      <w:bookmarkStart w:id="60" w:name="_Toc443141592"/>
      <w:r w:rsidRPr="00710D65">
        <w:rPr>
          <w:b/>
        </w:rPr>
        <w:t>Core:</w:t>
      </w:r>
      <w:r w:rsidRPr="00710D65">
        <w:t xml:space="preserve"> DATA ANALYSIS</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742ADA60" w14:textId="1DA2E5F8" w:rsidR="00550E67" w:rsidRPr="00F52D9F" w:rsidRDefault="009B2391" w:rsidP="00310CDC">
      <w:pPr>
        <w:pStyle w:val="Title"/>
      </w:pPr>
      <w:bookmarkStart w:id="61" w:name="_Toc308886495"/>
      <w:bookmarkStart w:id="62" w:name="_Toc308886626"/>
      <w:bookmarkStart w:id="63" w:name="_Toc308886688"/>
      <w:bookmarkStart w:id="64" w:name="_Toc308891609"/>
      <w:bookmarkStart w:id="65" w:name="_Toc308892498"/>
      <w:bookmarkStart w:id="66" w:name="_Toc437806958"/>
      <w:bookmarkStart w:id="67" w:name="_Toc437846666"/>
      <w:bookmarkStart w:id="68" w:name="_Toc437889290"/>
      <w:bookmarkStart w:id="69" w:name="_Toc437891375"/>
      <w:bookmarkStart w:id="70" w:name="_Toc437891992"/>
      <w:bookmarkStart w:id="71" w:name="_Toc437892241"/>
      <w:bookmarkStart w:id="72" w:name="_Toc437892409"/>
      <w:bookmarkStart w:id="73" w:name="_Toc437892880"/>
      <w:bookmarkStart w:id="74" w:name="_Toc437893854"/>
      <w:bookmarkStart w:id="75" w:name="_Toc437895282"/>
      <w:bookmarkStart w:id="76" w:name="_Toc437895710"/>
      <w:bookmarkStart w:id="77" w:name="_Toc437895840"/>
      <w:bookmarkStart w:id="78" w:name="_Toc437895986"/>
      <w:bookmarkStart w:id="79" w:name="_Toc437896143"/>
      <w:bookmarkStart w:id="80" w:name="_Toc440986334"/>
      <w:bookmarkStart w:id="81" w:name="_Toc441231988"/>
      <w:bookmarkStart w:id="82" w:name="_Toc441234976"/>
      <w:bookmarkStart w:id="83" w:name="_Toc441431046"/>
      <w:bookmarkStart w:id="84" w:name="_Toc441431103"/>
      <w:bookmarkStart w:id="85" w:name="_Toc441431360"/>
      <w:bookmarkStart w:id="86" w:name="_Toc441432954"/>
      <w:bookmarkStart w:id="87" w:name="_Toc441440569"/>
      <w:bookmarkStart w:id="88" w:name="_Toc443141593"/>
      <w:r w:rsidRPr="00F52D9F">
        <w:t>Chapter</w:t>
      </w:r>
      <w:r w:rsidR="00550E67" w:rsidRPr="00F52D9F">
        <w:t xml:space="preserve"> </w:t>
      </w:r>
      <w:r w:rsidR="002C3355">
        <w:t>4</w:t>
      </w:r>
      <w:r w:rsidR="00710D65" w:rsidRPr="00F52D9F">
        <w:t xml:space="preserve"> </w:t>
      </w:r>
      <w:r w:rsidR="00FE5348" w:rsidRPr="00F52D9F">
        <w:t>–</w:t>
      </w:r>
      <w:r w:rsidR="00550E67" w:rsidRPr="00F52D9F">
        <w:t xml:space="preserve"> </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rsidR="002C3355">
        <w:rPr>
          <w:smallCaps/>
        </w:rPr>
        <w:t>time series</w:t>
      </w:r>
      <w:bookmarkEnd w:id="81"/>
      <w:bookmarkEnd w:id="82"/>
      <w:bookmarkEnd w:id="83"/>
      <w:bookmarkEnd w:id="84"/>
      <w:bookmarkEnd w:id="85"/>
      <w:bookmarkEnd w:id="86"/>
      <w:bookmarkEnd w:id="87"/>
      <w:bookmarkEnd w:id="88"/>
    </w:p>
    <w:p w14:paraId="7857C214" w14:textId="2EB4EE53" w:rsidR="00A96814" w:rsidRPr="00FE7D79" w:rsidRDefault="00A96814" w:rsidP="00310CDC">
      <w:pPr>
        <w:pStyle w:val="Heading1"/>
      </w:pPr>
      <w:bookmarkStart w:id="89" w:name="_Toc443141594"/>
      <w:r w:rsidRPr="00FE7D79">
        <w:t>Extract from Study Design</w:t>
      </w:r>
      <w:bookmarkEnd w:id="89"/>
    </w:p>
    <w:p w14:paraId="5309B7DD" w14:textId="3E836C1D" w:rsidR="00A96814" w:rsidRPr="00FE7D79" w:rsidRDefault="00A96814" w:rsidP="00473BFC">
      <w:pPr>
        <w:pStyle w:val="Heading2"/>
      </w:pPr>
      <w:bookmarkStart w:id="90" w:name="_Toc443141595"/>
      <w:r w:rsidRPr="00FE7D79">
        <w:t>Key knowledge</w:t>
      </w:r>
      <w:bookmarkEnd w:id="90"/>
    </w:p>
    <w:p w14:paraId="6842AF02" w14:textId="230FA3B3" w:rsidR="00FE5348" w:rsidRPr="00921E7F" w:rsidRDefault="0054331C" w:rsidP="00921E7F">
      <w:pPr>
        <w:pStyle w:val="ListParagraph"/>
        <w:numPr>
          <w:ilvl w:val="0"/>
          <w:numId w:val="1"/>
        </w:numPr>
        <w:jc w:val="both"/>
        <w:rPr>
          <w:rFonts w:asciiTheme="minorHAnsi" w:hAnsiTheme="minorHAnsi"/>
        </w:rPr>
      </w:pPr>
      <w:r w:rsidRPr="00921E7F">
        <w:rPr>
          <w:rFonts w:asciiTheme="minorHAnsi" w:hAnsiTheme="minorHAnsi"/>
        </w:rPr>
        <w:t>time series data and its analysis.</w:t>
      </w:r>
    </w:p>
    <w:p w14:paraId="7E7EB297" w14:textId="77777777" w:rsidR="0054331C" w:rsidRPr="002D0125" w:rsidRDefault="0054331C" w:rsidP="00310CDC">
      <w:pPr>
        <w:pStyle w:val="ListParagraph"/>
      </w:pPr>
    </w:p>
    <w:p w14:paraId="28D3D115" w14:textId="117D88C0" w:rsidR="00A96814" w:rsidRPr="00FE7D79" w:rsidRDefault="00A96814" w:rsidP="00473BFC">
      <w:pPr>
        <w:pStyle w:val="Heading2"/>
      </w:pPr>
      <w:bookmarkStart w:id="91" w:name="_Toc443141596"/>
      <w:r w:rsidRPr="00FE7D79">
        <w:t>Key skills</w:t>
      </w:r>
      <w:bookmarkEnd w:id="91"/>
    </w:p>
    <w:p w14:paraId="3C5DE942" w14:textId="0474C061" w:rsidR="0054331C" w:rsidRPr="00921E7F" w:rsidRDefault="0054331C" w:rsidP="00921E7F">
      <w:pPr>
        <w:pStyle w:val="ListParagraph"/>
        <w:numPr>
          <w:ilvl w:val="0"/>
          <w:numId w:val="1"/>
        </w:numPr>
        <w:jc w:val="both"/>
        <w:rPr>
          <w:rFonts w:asciiTheme="minorHAnsi" w:hAnsiTheme="minorHAnsi"/>
        </w:rPr>
      </w:pPr>
      <w:r w:rsidRPr="00921E7F">
        <w:rPr>
          <w:rFonts w:asciiTheme="minorHAnsi" w:hAnsiTheme="minorHAnsi"/>
        </w:rPr>
        <w:t>identify key qualitative features of a time series plot including trend (using smoothing if necessary), seasonality, irregular fluctuations and outliers, and interpret these in the context of the data</w:t>
      </w:r>
    </w:p>
    <w:p w14:paraId="79CA6C2E" w14:textId="71907C71" w:rsidR="0054331C" w:rsidRPr="00921E7F" w:rsidRDefault="0054331C" w:rsidP="00921E7F">
      <w:pPr>
        <w:pStyle w:val="ListParagraph"/>
        <w:numPr>
          <w:ilvl w:val="0"/>
          <w:numId w:val="1"/>
        </w:numPr>
        <w:jc w:val="both"/>
        <w:rPr>
          <w:rFonts w:asciiTheme="minorHAnsi" w:hAnsiTheme="minorHAnsi"/>
        </w:rPr>
      </w:pPr>
      <w:r w:rsidRPr="00921E7F">
        <w:rPr>
          <w:rFonts w:asciiTheme="minorHAnsi" w:hAnsiTheme="minorHAnsi"/>
        </w:rPr>
        <w:t>calculate, interpret and apply seasonal indices</w:t>
      </w:r>
    </w:p>
    <w:p w14:paraId="65A50D6E" w14:textId="3E2358BE" w:rsidR="0054331C" w:rsidRPr="00921E7F" w:rsidRDefault="0054331C" w:rsidP="00921E7F">
      <w:pPr>
        <w:pStyle w:val="ListParagraph"/>
        <w:numPr>
          <w:ilvl w:val="0"/>
          <w:numId w:val="1"/>
        </w:numPr>
        <w:jc w:val="both"/>
        <w:rPr>
          <w:rFonts w:asciiTheme="minorHAnsi" w:hAnsiTheme="minorHAnsi"/>
        </w:rPr>
      </w:pPr>
      <w:r w:rsidRPr="00921E7F">
        <w:rPr>
          <w:rFonts w:asciiTheme="minorHAnsi" w:hAnsiTheme="minorHAnsi"/>
        </w:rPr>
        <w:t>model linear trends using the least squares line of best fit, interpret the model in the context of the trend being modelled, use the model to make forecasts being aware of the limitations of extending forecasts too far into the future.</w:t>
      </w:r>
    </w:p>
    <w:p w14:paraId="7F3261BB" w14:textId="684C3AE8" w:rsidR="00BB2C98" w:rsidRPr="00361232" w:rsidRDefault="00BB2C98" w:rsidP="00310CDC">
      <w:pPr>
        <w:pStyle w:val="ListParagraph"/>
      </w:pPr>
    </w:p>
    <w:p w14:paraId="1DFBE0F1" w14:textId="77777777" w:rsidR="00FE5348" w:rsidRPr="00AE77B9" w:rsidRDefault="00FE5348" w:rsidP="00310CDC">
      <w:pPr>
        <w:pStyle w:val="ListParagraph"/>
      </w:pPr>
    </w:p>
    <w:tbl>
      <w:tblPr>
        <w:tblStyle w:val="TableGrid"/>
        <w:tblW w:w="0" w:type="auto"/>
        <w:tblInd w:w="108" w:type="dxa"/>
        <w:tblLook w:val="04A0" w:firstRow="1" w:lastRow="0" w:firstColumn="1" w:lastColumn="0" w:noHBand="0" w:noVBand="1"/>
      </w:tblPr>
      <w:tblGrid>
        <w:gridCol w:w="6237"/>
        <w:gridCol w:w="3686"/>
      </w:tblGrid>
      <w:tr w:rsidR="002B4DAB" w:rsidRPr="00FE7D79" w14:paraId="15309FBC" w14:textId="77777777" w:rsidTr="002B4DAB">
        <w:trPr>
          <w:trHeight w:val="397"/>
        </w:trPr>
        <w:tc>
          <w:tcPr>
            <w:tcW w:w="6237" w:type="dxa"/>
            <w:shd w:val="clear" w:color="auto" w:fill="B6DDE8" w:themeFill="accent5" w:themeFillTint="66"/>
            <w:vAlign w:val="center"/>
          </w:tcPr>
          <w:p w14:paraId="2378BA6F" w14:textId="5DC10A26" w:rsidR="002B4DAB" w:rsidRPr="00CF082F" w:rsidRDefault="002B4DAB" w:rsidP="00CF082F">
            <w:pPr>
              <w:jc w:val="center"/>
              <w:rPr>
                <w:b/>
              </w:rPr>
            </w:pPr>
            <w:r w:rsidRPr="00CF082F">
              <w:rPr>
                <w:b/>
              </w:rPr>
              <w:t>Chapter Sections</w:t>
            </w:r>
          </w:p>
        </w:tc>
        <w:tc>
          <w:tcPr>
            <w:tcW w:w="3686" w:type="dxa"/>
            <w:shd w:val="clear" w:color="auto" w:fill="B6DDE8" w:themeFill="accent5" w:themeFillTint="66"/>
            <w:vAlign w:val="center"/>
          </w:tcPr>
          <w:p w14:paraId="699506BE" w14:textId="51AF3B0E" w:rsidR="002B4DAB" w:rsidRPr="00CF082F" w:rsidRDefault="002B4DAB" w:rsidP="00CF082F">
            <w:pPr>
              <w:jc w:val="center"/>
              <w:rPr>
                <w:b/>
              </w:rPr>
            </w:pPr>
            <w:r w:rsidRPr="00CF082F">
              <w:rPr>
                <w:b/>
              </w:rPr>
              <w:t>Questions to be completed</w:t>
            </w:r>
          </w:p>
        </w:tc>
      </w:tr>
      <w:tr w:rsidR="008B6108" w:rsidRPr="00FE7D79" w14:paraId="16453D7A" w14:textId="73E7A9B5" w:rsidTr="00F72336">
        <w:tc>
          <w:tcPr>
            <w:tcW w:w="6237" w:type="dxa"/>
            <w:vAlign w:val="center"/>
          </w:tcPr>
          <w:p w14:paraId="49F34FB2" w14:textId="6DE811F6" w:rsidR="0010532C" w:rsidRPr="00CF082F" w:rsidRDefault="002C3355" w:rsidP="00310CDC">
            <w:r w:rsidRPr="00CF082F">
              <w:t>4</w:t>
            </w:r>
            <w:r w:rsidR="0010532C" w:rsidRPr="00CF082F">
              <w:t xml:space="preserve">.2 </w:t>
            </w:r>
            <w:r w:rsidR="00F72336" w:rsidRPr="00CF082F">
              <w:t xml:space="preserve">  </w:t>
            </w:r>
            <w:r w:rsidR="00EB5B65" w:rsidRPr="00CF082F">
              <w:t>Time series and trend lines</w:t>
            </w:r>
          </w:p>
        </w:tc>
        <w:tc>
          <w:tcPr>
            <w:tcW w:w="3686" w:type="dxa"/>
            <w:vAlign w:val="center"/>
          </w:tcPr>
          <w:p w14:paraId="19667500" w14:textId="796F18B9" w:rsidR="004A4FFE" w:rsidRPr="00DC5C5F" w:rsidRDefault="004A4FFE" w:rsidP="00310CDC">
            <w:r>
              <w:t xml:space="preserve">2, 3, 4, 5, 6, 7, 8, 10, 12, </w:t>
            </w:r>
            <w:r w:rsidR="00B92346">
              <w:t>13</w:t>
            </w:r>
          </w:p>
        </w:tc>
      </w:tr>
      <w:tr w:rsidR="008B6108" w:rsidRPr="00FE7D79" w14:paraId="10ED7E51" w14:textId="1D0A54FB" w:rsidTr="00F72336">
        <w:tc>
          <w:tcPr>
            <w:tcW w:w="6237" w:type="dxa"/>
            <w:vAlign w:val="center"/>
          </w:tcPr>
          <w:p w14:paraId="7A93BE03" w14:textId="6F87E273" w:rsidR="0010532C" w:rsidRPr="00CF082F" w:rsidRDefault="002C3355" w:rsidP="00310CDC">
            <w:r w:rsidRPr="00CF082F">
              <w:t>4</w:t>
            </w:r>
            <w:r w:rsidR="0010532C" w:rsidRPr="00CF082F">
              <w:t xml:space="preserve">.3 </w:t>
            </w:r>
            <w:r w:rsidR="00F72336" w:rsidRPr="00CF082F">
              <w:t xml:space="preserve">  </w:t>
            </w:r>
            <w:r w:rsidR="00EB5B65" w:rsidRPr="00CF082F">
              <w:t>Fitting trend lines and forecasting</w:t>
            </w:r>
          </w:p>
        </w:tc>
        <w:tc>
          <w:tcPr>
            <w:tcW w:w="3686" w:type="dxa"/>
            <w:vAlign w:val="center"/>
          </w:tcPr>
          <w:p w14:paraId="306ADC87" w14:textId="34B7A531" w:rsidR="0010532C" w:rsidRPr="00DC5C5F" w:rsidRDefault="00D14DB1" w:rsidP="00310CDC">
            <w:r>
              <w:t xml:space="preserve">2, 4, 6, </w:t>
            </w:r>
            <w:r w:rsidR="00411B5F">
              <w:t>7, 8, 14, 17</w:t>
            </w:r>
          </w:p>
        </w:tc>
      </w:tr>
      <w:tr w:rsidR="008B6108" w:rsidRPr="00FE7D79" w14:paraId="17929710" w14:textId="4BFF5031" w:rsidTr="00F72336">
        <w:tc>
          <w:tcPr>
            <w:tcW w:w="6237" w:type="dxa"/>
            <w:vAlign w:val="center"/>
          </w:tcPr>
          <w:p w14:paraId="67EA036F" w14:textId="2B9CA384" w:rsidR="0010532C" w:rsidRPr="00CF082F" w:rsidRDefault="002C3355" w:rsidP="00310CDC">
            <w:r w:rsidRPr="00CF082F">
              <w:t>4</w:t>
            </w:r>
            <w:r w:rsidR="0010532C" w:rsidRPr="00CF082F">
              <w:t xml:space="preserve">.4 </w:t>
            </w:r>
            <w:r w:rsidR="00F72336" w:rsidRPr="00CF082F">
              <w:t xml:space="preserve">  </w:t>
            </w:r>
            <w:r w:rsidR="00EB5B65" w:rsidRPr="00CF082F">
              <w:t>Smoothing time series</w:t>
            </w:r>
          </w:p>
        </w:tc>
        <w:tc>
          <w:tcPr>
            <w:tcW w:w="3686" w:type="dxa"/>
            <w:vAlign w:val="center"/>
          </w:tcPr>
          <w:p w14:paraId="1CB4416B" w14:textId="71B0B62F" w:rsidR="0010532C" w:rsidRPr="00DC5C5F" w:rsidRDefault="008F228D" w:rsidP="00310CDC">
            <w:r>
              <w:t xml:space="preserve">1, 3, 5, </w:t>
            </w:r>
            <w:r w:rsidR="00413845">
              <w:t>8, 10, 12</w:t>
            </w:r>
          </w:p>
        </w:tc>
      </w:tr>
      <w:tr w:rsidR="008B6108" w:rsidRPr="00FE7D79" w14:paraId="1B22F90C" w14:textId="7941B331" w:rsidTr="00F72336">
        <w:tc>
          <w:tcPr>
            <w:tcW w:w="6237" w:type="dxa"/>
            <w:vAlign w:val="center"/>
          </w:tcPr>
          <w:p w14:paraId="3E21360A" w14:textId="02680739" w:rsidR="0010532C" w:rsidRPr="00CF082F" w:rsidRDefault="002C3355" w:rsidP="00310CDC">
            <w:r w:rsidRPr="00CF082F">
              <w:t>4</w:t>
            </w:r>
            <w:r w:rsidR="00207ECB" w:rsidRPr="00CF082F">
              <w:t xml:space="preserve">.5 </w:t>
            </w:r>
            <w:r w:rsidR="00F72336" w:rsidRPr="00CF082F">
              <w:t xml:space="preserve">  </w:t>
            </w:r>
            <w:r w:rsidR="00EB5B65" w:rsidRPr="00CF082F">
              <w:t>Smoothing time series with an even number of points</w:t>
            </w:r>
          </w:p>
        </w:tc>
        <w:tc>
          <w:tcPr>
            <w:tcW w:w="3686" w:type="dxa"/>
            <w:vAlign w:val="center"/>
          </w:tcPr>
          <w:p w14:paraId="68845B7B" w14:textId="2C3528E2" w:rsidR="0010532C" w:rsidRPr="00DC5C5F" w:rsidRDefault="002F488B" w:rsidP="00310CDC">
            <w:r>
              <w:t xml:space="preserve">1, 4, </w:t>
            </w:r>
            <w:r w:rsidR="004B7F37">
              <w:t>7, 8,</w:t>
            </w:r>
          </w:p>
        </w:tc>
      </w:tr>
      <w:tr w:rsidR="008B6108" w:rsidRPr="00FE7D79" w14:paraId="6843B23B" w14:textId="09CC2518" w:rsidTr="00F72336">
        <w:tc>
          <w:tcPr>
            <w:tcW w:w="6237" w:type="dxa"/>
            <w:vAlign w:val="center"/>
          </w:tcPr>
          <w:p w14:paraId="19302D39" w14:textId="5D0628E6" w:rsidR="0010532C" w:rsidRPr="00CF082F" w:rsidRDefault="002C3355" w:rsidP="00310CDC">
            <w:r w:rsidRPr="00CF082F">
              <w:t>4</w:t>
            </w:r>
            <w:r w:rsidR="00207ECB" w:rsidRPr="00CF082F">
              <w:t xml:space="preserve">.6 </w:t>
            </w:r>
            <w:r w:rsidR="00F72336" w:rsidRPr="00CF082F">
              <w:t xml:space="preserve">  </w:t>
            </w:r>
            <w:r w:rsidR="007E2634" w:rsidRPr="00CF082F">
              <w:t>Median smoothing from a graph</w:t>
            </w:r>
          </w:p>
        </w:tc>
        <w:tc>
          <w:tcPr>
            <w:tcW w:w="3686" w:type="dxa"/>
            <w:vAlign w:val="center"/>
          </w:tcPr>
          <w:p w14:paraId="77B7BB2B" w14:textId="711A34FF" w:rsidR="0010532C" w:rsidRPr="00DC5C5F" w:rsidRDefault="003A4B37" w:rsidP="00310CDC">
            <w:r>
              <w:t>1, 3, 8, 9, 11</w:t>
            </w:r>
          </w:p>
        </w:tc>
      </w:tr>
      <w:tr w:rsidR="008B6108" w:rsidRPr="00FE7D79" w14:paraId="20EBA559" w14:textId="27BF67F9" w:rsidTr="00F72336">
        <w:tc>
          <w:tcPr>
            <w:tcW w:w="6237" w:type="dxa"/>
            <w:vAlign w:val="center"/>
          </w:tcPr>
          <w:p w14:paraId="432FEEDE" w14:textId="505BEB60" w:rsidR="0010532C" w:rsidRPr="00CF082F" w:rsidRDefault="002C3355" w:rsidP="00310CDC">
            <w:r w:rsidRPr="00CF082F">
              <w:t>4</w:t>
            </w:r>
            <w:r w:rsidR="00207ECB" w:rsidRPr="00CF082F">
              <w:t xml:space="preserve">.7 </w:t>
            </w:r>
            <w:r w:rsidR="00F72336" w:rsidRPr="00CF082F">
              <w:t xml:space="preserve">  </w:t>
            </w:r>
            <w:r w:rsidR="007E2634" w:rsidRPr="00CF082F">
              <w:t>Seasonal adjustment</w:t>
            </w:r>
          </w:p>
        </w:tc>
        <w:tc>
          <w:tcPr>
            <w:tcW w:w="3686" w:type="dxa"/>
            <w:vAlign w:val="center"/>
          </w:tcPr>
          <w:p w14:paraId="75049598" w14:textId="1272E45D" w:rsidR="0010532C" w:rsidRPr="00DC5C5F" w:rsidRDefault="0022717D" w:rsidP="00310CDC">
            <w:r>
              <w:t>11, 12, 16, 18</w:t>
            </w:r>
          </w:p>
        </w:tc>
      </w:tr>
    </w:tbl>
    <w:p w14:paraId="2FC568B9" w14:textId="77777777" w:rsidR="006F1FF6" w:rsidRDefault="006F1FF6" w:rsidP="00310CDC">
      <w:pPr>
        <w:rPr>
          <w:rFonts w:asciiTheme="minorHAnsi" w:hAnsiTheme="minorHAnsi" w:cs="JWVAGRoundedLTBold"/>
          <w:color w:val="94FF00"/>
          <w:sz w:val="18"/>
          <w:szCs w:val="18"/>
        </w:rPr>
      </w:pPr>
    </w:p>
    <w:p w14:paraId="434F410C" w14:textId="77777777" w:rsidR="006F1FF6" w:rsidRDefault="006F1FF6" w:rsidP="00310CDC">
      <w:pPr>
        <w:rPr>
          <w:rFonts w:asciiTheme="minorHAnsi" w:hAnsiTheme="minorHAnsi" w:cs="JWVAGRoundedLTBold"/>
          <w:color w:val="94FF00"/>
          <w:sz w:val="18"/>
          <w:szCs w:val="18"/>
        </w:rPr>
      </w:pPr>
    </w:p>
    <w:p w14:paraId="527F39E8" w14:textId="77777777" w:rsidR="006F1FF6" w:rsidRDefault="006F1FF6" w:rsidP="00310CDC">
      <w:pPr>
        <w:rPr>
          <w:rFonts w:asciiTheme="minorHAnsi" w:hAnsiTheme="minorHAnsi" w:cs="JWVAGRoundedLTBold"/>
          <w:color w:val="94FF00"/>
          <w:sz w:val="18"/>
          <w:szCs w:val="18"/>
        </w:rPr>
      </w:pPr>
    </w:p>
    <w:p w14:paraId="75DD5D3C" w14:textId="77777777" w:rsidR="006F1FF6" w:rsidRDefault="006F1FF6" w:rsidP="00310CDC">
      <w:pPr>
        <w:rPr>
          <w:rFonts w:asciiTheme="minorHAnsi" w:hAnsiTheme="minorHAnsi" w:cs="JWVAGRoundedLTBold"/>
          <w:color w:val="94FF00"/>
          <w:sz w:val="18"/>
          <w:szCs w:val="18"/>
        </w:rPr>
      </w:pPr>
    </w:p>
    <w:p w14:paraId="484EAC79" w14:textId="77777777" w:rsidR="006F1FF6" w:rsidRDefault="006F1FF6" w:rsidP="00310CDC">
      <w:pPr>
        <w:rPr>
          <w:rFonts w:asciiTheme="minorHAnsi" w:hAnsiTheme="minorHAnsi" w:cs="JWVAGRoundedLTBold"/>
          <w:color w:val="94FF00"/>
          <w:sz w:val="18"/>
          <w:szCs w:val="18"/>
        </w:rPr>
      </w:pPr>
    </w:p>
    <w:p w14:paraId="7E948A6B" w14:textId="60F469D1" w:rsidR="00550E67" w:rsidRPr="00AE77B9" w:rsidRDefault="00550E67" w:rsidP="00310CDC">
      <w:pPr>
        <w:rPr>
          <w:rFonts w:asciiTheme="minorHAnsi" w:hAnsiTheme="minorHAnsi" w:cs="JWVAGRoundedLTBold"/>
          <w:color w:val="94FF00"/>
          <w:sz w:val="18"/>
          <w:szCs w:val="18"/>
        </w:rPr>
      </w:pPr>
    </w:p>
    <w:p w14:paraId="262797B0" w14:textId="375EC825" w:rsidR="00550E67" w:rsidRPr="00FE7D79" w:rsidRDefault="00E04365" w:rsidP="00310CDC">
      <w:r w:rsidRPr="00FE7D79">
        <w:t>More</w:t>
      </w:r>
      <w:r w:rsidR="00550E67" w:rsidRPr="00FE7D79">
        <w:t xml:space="preserve"> resources</w:t>
      </w:r>
      <w:r w:rsidRPr="00FE7D79">
        <w:t xml:space="preserve"> available at</w:t>
      </w:r>
    </w:p>
    <w:p w14:paraId="57F2F7DA" w14:textId="1B8C6BF7" w:rsidR="00550E67" w:rsidRPr="00FE7D79" w:rsidRDefault="005D26C2" w:rsidP="00310CDC">
      <w:pPr>
        <w:rPr>
          <w:rFonts w:asciiTheme="minorHAnsi" w:hAnsiTheme="minorHAnsi"/>
        </w:rPr>
      </w:pPr>
      <w:r>
        <w:rPr>
          <w:noProof/>
          <w:lang w:val="en-AU"/>
        </w:rPr>
        <w:drawing>
          <wp:anchor distT="0" distB="0" distL="114300" distR="114300" simplePos="0" relativeHeight="251704832" behindDoc="0" locked="0" layoutInCell="1" allowOverlap="1" wp14:anchorId="77541E52" wp14:editId="7516B1ED">
            <wp:simplePos x="0" y="0"/>
            <wp:positionH relativeFrom="column">
              <wp:posOffset>2819400</wp:posOffset>
            </wp:positionH>
            <wp:positionV relativeFrom="paragraph">
              <wp:posOffset>-1905</wp:posOffset>
            </wp:positionV>
            <wp:extent cx="962025" cy="962025"/>
            <wp:effectExtent l="0" t="0" r="3175" b="3175"/>
            <wp:wrapSquare wrapText="bothSides"/>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30093667.png"/>
                    <pic:cNvPicPr/>
                  </pic:nvPicPr>
                  <pic:blipFill>
                    <a:blip r:embed="rId10">
                      <a:extLst>
                        <a:ext uri="{28A0092B-C50C-407E-A947-70E740481C1C}">
                          <a14:useLocalDpi xmlns:a14="http://schemas.microsoft.com/office/drawing/2010/main" val="0"/>
                        </a:ext>
                      </a:extLst>
                    </a:blip>
                    <a:stretch>
                      <a:fillRect/>
                    </a:stretch>
                  </pic:blipFill>
                  <pic:spPr>
                    <a:xfrm>
                      <a:off x="0" y="0"/>
                      <a:ext cx="962025" cy="962025"/>
                    </a:xfrm>
                    <a:prstGeom prst="rect">
                      <a:avLst/>
                    </a:prstGeom>
                  </pic:spPr>
                </pic:pic>
              </a:graphicData>
            </a:graphic>
            <wp14:sizeRelH relativeFrom="page">
              <wp14:pctWidth>0</wp14:pctWidth>
            </wp14:sizeRelH>
            <wp14:sizeRelV relativeFrom="page">
              <wp14:pctHeight>0</wp14:pctHeight>
            </wp14:sizeRelV>
          </wp:anchor>
        </w:drawing>
      </w:r>
      <w:hyperlink r:id="rId11" w:history="1">
        <w:r w:rsidR="00732B1D" w:rsidRPr="002E375C">
          <w:rPr>
            <w:rStyle w:val="Hyperlink"/>
            <w:rFonts w:asciiTheme="minorHAnsi" w:hAnsiTheme="minorHAnsi"/>
            <w:bCs/>
          </w:rPr>
          <w:t>http://pcsfurthermaths.weebly.com</w:t>
        </w:r>
      </w:hyperlink>
      <w:r w:rsidR="00732B1D">
        <w:rPr>
          <w:rFonts w:asciiTheme="minorHAnsi" w:hAnsiTheme="minorHAnsi"/>
          <w:bCs/>
        </w:rPr>
        <w:t xml:space="preserve"> </w:t>
      </w:r>
    </w:p>
    <w:p w14:paraId="0D3B8A88" w14:textId="77777777" w:rsidR="006F1FF6" w:rsidRDefault="006F1FF6" w:rsidP="00310CDC"/>
    <w:p w14:paraId="403E3E73" w14:textId="77777777" w:rsidR="006F1FF6" w:rsidRDefault="006F1FF6" w:rsidP="00310CDC"/>
    <w:p w14:paraId="2EEEA0B6" w14:textId="77777777" w:rsidR="006F1FF6" w:rsidRDefault="006F1FF6" w:rsidP="00310CDC"/>
    <w:p w14:paraId="13984547" w14:textId="77777777" w:rsidR="006F1FF6" w:rsidRDefault="006F1FF6" w:rsidP="00310CDC"/>
    <w:p w14:paraId="53A6827E" w14:textId="77777777" w:rsidR="006F1FF6" w:rsidRDefault="006F1FF6" w:rsidP="00310CDC"/>
    <w:p w14:paraId="473721C8" w14:textId="78C43E0F" w:rsidR="006F1FF6" w:rsidRDefault="00F0721F" w:rsidP="00310CDC">
      <w:pPr>
        <w:rPr>
          <w:rStyle w:val="Hyperlink"/>
          <w:bCs/>
        </w:rPr>
      </w:pPr>
      <w:hyperlink r:id="rId12" w:history="1">
        <w:r w:rsidR="005D26C2" w:rsidRPr="00A51C40">
          <w:rPr>
            <w:rStyle w:val="Hyperlink"/>
            <w:bCs/>
          </w:rPr>
          <w:t>http://drweiser.weebly.com</w:t>
        </w:r>
      </w:hyperlink>
    </w:p>
    <w:p w14:paraId="1B8DBE76" w14:textId="77777777" w:rsidR="005D26C2" w:rsidRDefault="005D26C2" w:rsidP="00310CDC">
      <w:pPr>
        <w:rPr>
          <w:rStyle w:val="Hyperlink"/>
          <w:bCs/>
        </w:rPr>
      </w:pPr>
    </w:p>
    <w:p w14:paraId="27D075D5" w14:textId="77777777" w:rsidR="005D26C2" w:rsidRDefault="005D26C2" w:rsidP="00310CDC">
      <w:pPr>
        <w:rPr>
          <w:rStyle w:val="Hyperlink"/>
          <w:bCs/>
        </w:rPr>
      </w:pPr>
    </w:p>
    <w:p w14:paraId="0345325E" w14:textId="77777777" w:rsidR="005D26C2" w:rsidRDefault="005D26C2" w:rsidP="00310CDC"/>
    <w:p w14:paraId="1F1B59E3" w14:textId="77777777" w:rsidR="00550E67" w:rsidRPr="00FE7D79" w:rsidRDefault="00550E67" w:rsidP="00310CDC">
      <w:r w:rsidRPr="00FE7D79">
        <w:br w:type="page"/>
      </w:r>
    </w:p>
    <w:p w14:paraId="4AE26200" w14:textId="77777777" w:rsidR="002C1B57" w:rsidRDefault="008B6108" w:rsidP="00DA7191">
      <w:pPr>
        <w:rPr>
          <w:noProof/>
        </w:rPr>
      </w:pPr>
      <w:r w:rsidRPr="00370F37">
        <w:rPr>
          <w:rFonts w:asciiTheme="majorHAnsi" w:hAnsiTheme="majorHAnsi"/>
          <w:sz w:val="32"/>
        </w:rPr>
        <w:lastRenderedPageBreak/>
        <w:t>Table of Contents</w:t>
      </w:r>
      <w:r w:rsidR="00DA7191">
        <w:fldChar w:fldCharType="begin"/>
      </w:r>
      <w:r w:rsidR="00DA7191">
        <w:instrText xml:space="preserve"> TOC \t "Heading 1,2,Heading 2,3,Heading 3,4,Title,1" </w:instrText>
      </w:r>
      <w:r w:rsidR="00DA7191">
        <w:fldChar w:fldCharType="separate"/>
      </w:r>
    </w:p>
    <w:p w14:paraId="6D5DCCBC" w14:textId="77777777" w:rsidR="002C1B57" w:rsidRDefault="002C1B57">
      <w:pPr>
        <w:pStyle w:val="TOC2"/>
        <w:tabs>
          <w:tab w:val="right" w:leader="dot" w:pos="10140"/>
        </w:tabs>
        <w:rPr>
          <w:rFonts w:eastAsiaTheme="minorEastAsia" w:cstheme="minorBidi"/>
          <w:noProof/>
          <w:lang w:val="en-AU"/>
        </w:rPr>
      </w:pPr>
      <w:r>
        <w:rPr>
          <w:noProof/>
        </w:rPr>
        <w:t>Extract from Study Design</w:t>
      </w:r>
      <w:r>
        <w:rPr>
          <w:noProof/>
        </w:rPr>
        <w:tab/>
      </w:r>
      <w:r>
        <w:rPr>
          <w:noProof/>
        </w:rPr>
        <w:fldChar w:fldCharType="begin"/>
      </w:r>
      <w:r>
        <w:rPr>
          <w:noProof/>
        </w:rPr>
        <w:instrText xml:space="preserve"> PAGEREF _Toc443141594 \h </w:instrText>
      </w:r>
      <w:r>
        <w:rPr>
          <w:noProof/>
        </w:rPr>
      </w:r>
      <w:r>
        <w:rPr>
          <w:noProof/>
        </w:rPr>
        <w:fldChar w:fldCharType="separate"/>
      </w:r>
      <w:r w:rsidR="00AE6D45">
        <w:rPr>
          <w:noProof/>
        </w:rPr>
        <w:t>1</w:t>
      </w:r>
      <w:r>
        <w:rPr>
          <w:noProof/>
        </w:rPr>
        <w:fldChar w:fldCharType="end"/>
      </w:r>
    </w:p>
    <w:p w14:paraId="42842A87" w14:textId="77777777" w:rsidR="002C1B57" w:rsidRDefault="002C1B57">
      <w:pPr>
        <w:pStyle w:val="TOC3"/>
        <w:tabs>
          <w:tab w:val="right" w:leader="dot" w:pos="10140"/>
        </w:tabs>
        <w:rPr>
          <w:rFonts w:eastAsiaTheme="minorEastAsia" w:cstheme="minorBidi"/>
          <w:i w:val="0"/>
          <w:noProof/>
          <w:lang w:val="en-AU"/>
        </w:rPr>
      </w:pPr>
      <w:r>
        <w:rPr>
          <w:noProof/>
        </w:rPr>
        <w:t>Key knowledge</w:t>
      </w:r>
      <w:r>
        <w:rPr>
          <w:noProof/>
        </w:rPr>
        <w:tab/>
      </w:r>
      <w:r>
        <w:rPr>
          <w:noProof/>
        </w:rPr>
        <w:fldChar w:fldCharType="begin"/>
      </w:r>
      <w:r>
        <w:rPr>
          <w:noProof/>
        </w:rPr>
        <w:instrText xml:space="preserve"> PAGEREF _Toc443141595 \h </w:instrText>
      </w:r>
      <w:r>
        <w:rPr>
          <w:noProof/>
        </w:rPr>
      </w:r>
      <w:r>
        <w:rPr>
          <w:noProof/>
        </w:rPr>
        <w:fldChar w:fldCharType="separate"/>
      </w:r>
      <w:r w:rsidR="00AE6D45">
        <w:rPr>
          <w:noProof/>
        </w:rPr>
        <w:t>1</w:t>
      </w:r>
      <w:r>
        <w:rPr>
          <w:noProof/>
        </w:rPr>
        <w:fldChar w:fldCharType="end"/>
      </w:r>
    </w:p>
    <w:p w14:paraId="63605BFA" w14:textId="77777777" w:rsidR="002C1B57" w:rsidRDefault="002C1B57">
      <w:pPr>
        <w:pStyle w:val="TOC3"/>
        <w:tabs>
          <w:tab w:val="right" w:leader="dot" w:pos="10140"/>
        </w:tabs>
        <w:rPr>
          <w:rFonts w:eastAsiaTheme="minorEastAsia" w:cstheme="minorBidi"/>
          <w:i w:val="0"/>
          <w:noProof/>
          <w:lang w:val="en-AU"/>
        </w:rPr>
      </w:pPr>
      <w:r>
        <w:rPr>
          <w:noProof/>
        </w:rPr>
        <w:t>Key skills</w:t>
      </w:r>
      <w:r>
        <w:rPr>
          <w:noProof/>
        </w:rPr>
        <w:tab/>
      </w:r>
      <w:r>
        <w:rPr>
          <w:noProof/>
        </w:rPr>
        <w:fldChar w:fldCharType="begin"/>
      </w:r>
      <w:r>
        <w:rPr>
          <w:noProof/>
        </w:rPr>
        <w:instrText xml:space="preserve"> PAGEREF _Toc443141596 \h </w:instrText>
      </w:r>
      <w:r>
        <w:rPr>
          <w:noProof/>
        </w:rPr>
      </w:r>
      <w:r>
        <w:rPr>
          <w:noProof/>
        </w:rPr>
        <w:fldChar w:fldCharType="separate"/>
      </w:r>
      <w:r w:rsidR="00AE6D45">
        <w:rPr>
          <w:noProof/>
        </w:rPr>
        <w:t>1</w:t>
      </w:r>
      <w:r>
        <w:rPr>
          <w:noProof/>
        </w:rPr>
        <w:fldChar w:fldCharType="end"/>
      </w:r>
    </w:p>
    <w:p w14:paraId="02B564FC" w14:textId="77777777" w:rsidR="002C1B57" w:rsidRDefault="002C1B57">
      <w:pPr>
        <w:pStyle w:val="TOC1"/>
        <w:rPr>
          <w:rFonts w:asciiTheme="minorHAnsi" w:eastAsiaTheme="minorEastAsia" w:hAnsiTheme="minorHAnsi" w:cstheme="minorBidi"/>
          <w:b w:val="0"/>
          <w:noProof/>
          <w:color w:val="auto"/>
          <w:sz w:val="22"/>
          <w:szCs w:val="22"/>
          <w:lang w:val="en-AU"/>
        </w:rPr>
      </w:pPr>
      <w:r>
        <w:rPr>
          <w:noProof/>
        </w:rPr>
        <w:t>4.2 Time series and Trend lines</w:t>
      </w:r>
      <w:r>
        <w:rPr>
          <w:noProof/>
        </w:rPr>
        <w:tab/>
      </w:r>
      <w:r>
        <w:rPr>
          <w:noProof/>
        </w:rPr>
        <w:fldChar w:fldCharType="begin"/>
      </w:r>
      <w:r>
        <w:rPr>
          <w:noProof/>
        </w:rPr>
        <w:instrText xml:space="preserve"> PAGEREF _Toc443141597 \h </w:instrText>
      </w:r>
      <w:r>
        <w:rPr>
          <w:noProof/>
        </w:rPr>
      </w:r>
      <w:r>
        <w:rPr>
          <w:noProof/>
        </w:rPr>
        <w:fldChar w:fldCharType="separate"/>
      </w:r>
      <w:r w:rsidR="00AE6D45">
        <w:rPr>
          <w:noProof/>
        </w:rPr>
        <w:t>3</w:t>
      </w:r>
      <w:r>
        <w:rPr>
          <w:noProof/>
        </w:rPr>
        <w:fldChar w:fldCharType="end"/>
      </w:r>
    </w:p>
    <w:p w14:paraId="03EFBEE3" w14:textId="77777777" w:rsidR="002C1B57" w:rsidRDefault="002C1B57">
      <w:pPr>
        <w:pStyle w:val="TOC2"/>
        <w:tabs>
          <w:tab w:val="right" w:leader="dot" w:pos="10140"/>
        </w:tabs>
        <w:rPr>
          <w:rFonts w:eastAsiaTheme="minorEastAsia" w:cstheme="minorBidi"/>
          <w:noProof/>
          <w:lang w:val="en-AU"/>
        </w:rPr>
      </w:pPr>
      <w:r w:rsidRPr="00F51210">
        <w:rPr>
          <w:noProof/>
        </w:rPr>
        <w:t>Type of time series</w:t>
      </w:r>
      <w:r>
        <w:rPr>
          <w:noProof/>
        </w:rPr>
        <w:tab/>
      </w:r>
      <w:r>
        <w:rPr>
          <w:noProof/>
        </w:rPr>
        <w:fldChar w:fldCharType="begin"/>
      </w:r>
      <w:r>
        <w:rPr>
          <w:noProof/>
        </w:rPr>
        <w:instrText xml:space="preserve"> PAGEREF _Toc443141598 \h </w:instrText>
      </w:r>
      <w:r>
        <w:rPr>
          <w:noProof/>
        </w:rPr>
      </w:r>
      <w:r>
        <w:rPr>
          <w:noProof/>
        </w:rPr>
        <w:fldChar w:fldCharType="separate"/>
      </w:r>
      <w:r w:rsidR="00AE6D45">
        <w:rPr>
          <w:noProof/>
        </w:rPr>
        <w:t>3</w:t>
      </w:r>
      <w:r>
        <w:rPr>
          <w:noProof/>
        </w:rPr>
        <w:fldChar w:fldCharType="end"/>
      </w:r>
    </w:p>
    <w:p w14:paraId="1F7ACBCF" w14:textId="77777777" w:rsidR="002C1B57" w:rsidRDefault="002C1B57">
      <w:pPr>
        <w:pStyle w:val="TOC3"/>
        <w:tabs>
          <w:tab w:val="right" w:leader="dot" w:pos="10140"/>
        </w:tabs>
        <w:rPr>
          <w:rFonts w:eastAsiaTheme="minorEastAsia" w:cstheme="minorBidi"/>
          <w:i w:val="0"/>
          <w:noProof/>
          <w:lang w:val="en-AU"/>
        </w:rPr>
      </w:pPr>
      <w:r>
        <w:rPr>
          <w:noProof/>
        </w:rPr>
        <w:t>Seasonal fluctuations</w:t>
      </w:r>
      <w:r>
        <w:rPr>
          <w:noProof/>
        </w:rPr>
        <w:tab/>
      </w:r>
      <w:r>
        <w:rPr>
          <w:noProof/>
        </w:rPr>
        <w:fldChar w:fldCharType="begin"/>
      </w:r>
      <w:r>
        <w:rPr>
          <w:noProof/>
        </w:rPr>
        <w:instrText xml:space="preserve"> PAGEREF _Toc443141599 \h </w:instrText>
      </w:r>
      <w:r>
        <w:rPr>
          <w:noProof/>
        </w:rPr>
      </w:r>
      <w:r>
        <w:rPr>
          <w:noProof/>
        </w:rPr>
        <w:fldChar w:fldCharType="separate"/>
      </w:r>
      <w:r w:rsidR="00AE6D45">
        <w:rPr>
          <w:noProof/>
        </w:rPr>
        <w:t>3</w:t>
      </w:r>
      <w:r>
        <w:rPr>
          <w:noProof/>
        </w:rPr>
        <w:fldChar w:fldCharType="end"/>
      </w:r>
    </w:p>
    <w:p w14:paraId="44E9774A" w14:textId="77777777" w:rsidR="002C1B57" w:rsidRDefault="002C1B57">
      <w:pPr>
        <w:pStyle w:val="TOC3"/>
        <w:tabs>
          <w:tab w:val="right" w:leader="dot" w:pos="10140"/>
        </w:tabs>
        <w:rPr>
          <w:rFonts w:eastAsiaTheme="minorEastAsia" w:cstheme="minorBidi"/>
          <w:i w:val="0"/>
          <w:noProof/>
          <w:lang w:val="en-AU"/>
        </w:rPr>
      </w:pPr>
      <w:r>
        <w:rPr>
          <w:noProof/>
        </w:rPr>
        <w:t>Cyclic fluctuations</w:t>
      </w:r>
      <w:r>
        <w:rPr>
          <w:noProof/>
        </w:rPr>
        <w:tab/>
      </w:r>
      <w:r>
        <w:rPr>
          <w:noProof/>
        </w:rPr>
        <w:fldChar w:fldCharType="begin"/>
      </w:r>
      <w:r>
        <w:rPr>
          <w:noProof/>
        </w:rPr>
        <w:instrText xml:space="preserve"> PAGEREF _Toc443141600 \h </w:instrText>
      </w:r>
      <w:r>
        <w:rPr>
          <w:noProof/>
        </w:rPr>
      </w:r>
      <w:r>
        <w:rPr>
          <w:noProof/>
        </w:rPr>
        <w:fldChar w:fldCharType="separate"/>
      </w:r>
      <w:r w:rsidR="00AE6D45">
        <w:rPr>
          <w:noProof/>
        </w:rPr>
        <w:t>4</w:t>
      </w:r>
      <w:r>
        <w:rPr>
          <w:noProof/>
        </w:rPr>
        <w:fldChar w:fldCharType="end"/>
      </w:r>
    </w:p>
    <w:p w14:paraId="4B923E31" w14:textId="77777777" w:rsidR="002C1B57" w:rsidRDefault="002C1B57">
      <w:pPr>
        <w:pStyle w:val="TOC3"/>
        <w:tabs>
          <w:tab w:val="right" w:leader="dot" w:pos="10140"/>
        </w:tabs>
        <w:rPr>
          <w:rFonts w:eastAsiaTheme="minorEastAsia" w:cstheme="minorBidi"/>
          <w:i w:val="0"/>
          <w:noProof/>
          <w:lang w:val="en-AU"/>
        </w:rPr>
      </w:pPr>
      <w:r>
        <w:rPr>
          <w:noProof/>
        </w:rPr>
        <w:t>Irregular fluctuations</w:t>
      </w:r>
      <w:r>
        <w:rPr>
          <w:noProof/>
        </w:rPr>
        <w:tab/>
      </w:r>
      <w:r>
        <w:rPr>
          <w:noProof/>
        </w:rPr>
        <w:fldChar w:fldCharType="begin"/>
      </w:r>
      <w:r>
        <w:rPr>
          <w:noProof/>
        </w:rPr>
        <w:instrText xml:space="preserve"> PAGEREF _Toc443141601 \h </w:instrText>
      </w:r>
      <w:r>
        <w:rPr>
          <w:noProof/>
        </w:rPr>
      </w:r>
      <w:r>
        <w:rPr>
          <w:noProof/>
        </w:rPr>
        <w:fldChar w:fldCharType="separate"/>
      </w:r>
      <w:r w:rsidR="00AE6D45">
        <w:rPr>
          <w:noProof/>
        </w:rPr>
        <w:t>4</w:t>
      </w:r>
      <w:r>
        <w:rPr>
          <w:noProof/>
        </w:rPr>
        <w:fldChar w:fldCharType="end"/>
      </w:r>
    </w:p>
    <w:p w14:paraId="4468B9F6" w14:textId="77777777" w:rsidR="002C1B57" w:rsidRDefault="002C1B57">
      <w:pPr>
        <w:pStyle w:val="TOC3"/>
        <w:tabs>
          <w:tab w:val="right" w:leader="dot" w:pos="10140"/>
        </w:tabs>
        <w:rPr>
          <w:rFonts w:eastAsiaTheme="minorEastAsia" w:cstheme="minorBidi"/>
          <w:i w:val="0"/>
          <w:noProof/>
          <w:lang w:val="en-AU"/>
        </w:rPr>
      </w:pPr>
      <w:r w:rsidRPr="00F51210">
        <w:rPr>
          <w:noProof/>
          <w:lang w:val="en-AU"/>
        </w:rPr>
        <w:t>Plotting time series</w:t>
      </w:r>
      <w:r>
        <w:rPr>
          <w:noProof/>
        </w:rPr>
        <w:tab/>
      </w:r>
      <w:r>
        <w:rPr>
          <w:noProof/>
        </w:rPr>
        <w:fldChar w:fldCharType="begin"/>
      </w:r>
      <w:r>
        <w:rPr>
          <w:noProof/>
        </w:rPr>
        <w:instrText xml:space="preserve"> PAGEREF _Toc443141602 \h </w:instrText>
      </w:r>
      <w:r>
        <w:rPr>
          <w:noProof/>
        </w:rPr>
      </w:r>
      <w:r>
        <w:rPr>
          <w:noProof/>
        </w:rPr>
        <w:fldChar w:fldCharType="separate"/>
      </w:r>
      <w:r w:rsidR="00AE6D45">
        <w:rPr>
          <w:noProof/>
        </w:rPr>
        <w:t>5</w:t>
      </w:r>
      <w:r>
        <w:rPr>
          <w:noProof/>
        </w:rPr>
        <w:fldChar w:fldCharType="end"/>
      </w:r>
    </w:p>
    <w:p w14:paraId="00B2FC3F" w14:textId="77777777" w:rsidR="002C1B57" w:rsidRDefault="002C1B57">
      <w:pPr>
        <w:pStyle w:val="TOC3"/>
        <w:tabs>
          <w:tab w:val="right" w:leader="dot" w:pos="10140"/>
        </w:tabs>
        <w:rPr>
          <w:rFonts w:eastAsiaTheme="minorEastAsia" w:cstheme="minorBidi"/>
          <w:i w:val="0"/>
          <w:noProof/>
          <w:lang w:val="en-AU"/>
        </w:rPr>
      </w:pPr>
      <w:r>
        <w:rPr>
          <w:noProof/>
        </w:rPr>
        <w:t>Example (I)</w:t>
      </w:r>
      <w:r>
        <w:rPr>
          <w:noProof/>
        </w:rPr>
        <w:tab/>
      </w:r>
      <w:r>
        <w:rPr>
          <w:noProof/>
        </w:rPr>
        <w:fldChar w:fldCharType="begin"/>
      </w:r>
      <w:r>
        <w:rPr>
          <w:noProof/>
        </w:rPr>
        <w:instrText xml:space="preserve"> PAGEREF _Toc443141603 \h </w:instrText>
      </w:r>
      <w:r>
        <w:rPr>
          <w:noProof/>
        </w:rPr>
      </w:r>
      <w:r>
        <w:rPr>
          <w:noProof/>
        </w:rPr>
        <w:fldChar w:fldCharType="separate"/>
      </w:r>
      <w:r w:rsidR="00AE6D45">
        <w:rPr>
          <w:noProof/>
        </w:rPr>
        <w:t>5</w:t>
      </w:r>
      <w:r>
        <w:rPr>
          <w:noProof/>
        </w:rPr>
        <w:fldChar w:fldCharType="end"/>
      </w:r>
    </w:p>
    <w:p w14:paraId="6D83A33F" w14:textId="77777777" w:rsidR="002C1B57" w:rsidRDefault="002C1B57">
      <w:pPr>
        <w:pStyle w:val="TOC3"/>
        <w:tabs>
          <w:tab w:val="right" w:leader="dot" w:pos="10140"/>
        </w:tabs>
        <w:rPr>
          <w:rFonts w:eastAsiaTheme="minorEastAsia" w:cstheme="minorBidi"/>
          <w:i w:val="0"/>
          <w:noProof/>
          <w:lang w:val="en-AU"/>
        </w:rPr>
      </w:pPr>
      <w:r>
        <w:rPr>
          <w:noProof/>
        </w:rPr>
        <w:t>Example (II)</w:t>
      </w:r>
      <w:r>
        <w:rPr>
          <w:noProof/>
        </w:rPr>
        <w:tab/>
      </w:r>
      <w:r>
        <w:rPr>
          <w:noProof/>
        </w:rPr>
        <w:fldChar w:fldCharType="begin"/>
      </w:r>
      <w:r>
        <w:rPr>
          <w:noProof/>
        </w:rPr>
        <w:instrText xml:space="preserve"> PAGEREF _Toc443141604 \h </w:instrText>
      </w:r>
      <w:r>
        <w:rPr>
          <w:noProof/>
        </w:rPr>
      </w:r>
      <w:r>
        <w:rPr>
          <w:noProof/>
        </w:rPr>
        <w:fldChar w:fldCharType="separate"/>
      </w:r>
      <w:r w:rsidR="00AE6D45">
        <w:rPr>
          <w:noProof/>
        </w:rPr>
        <w:t>5</w:t>
      </w:r>
      <w:r>
        <w:rPr>
          <w:noProof/>
        </w:rPr>
        <w:fldChar w:fldCharType="end"/>
      </w:r>
    </w:p>
    <w:p w14:paraId="6E1AA816" w14:textId="77777777" w:rsidR="002C1B57" w:rsidRDefault="002C1B57">
      <w:pPr>
        <w:pStyle w:val="TOC4"/>
        <w:rPr>
          <w:rFonts w:eastAsiaTheme="minorEastAsia" w:cstheme="minorBidi"/>
          <w:sz w:val="22"/>
          <w:szCs w:val="22"/>
          <w:lang w:val="en-AU"/>
        </w:rPr>
      </w:pPr>
      <w:r>
        <w:t>Fitting trend lines</w:t>
      </w:r>
      <w:r>
        <w:tab/>
      </w:r>
      <w:r>
        <w:fldChar w:fldCharType="begin"/>
      </w:r>
      <w:r>
        <w:instrText xml:space="preserve"> PAGEREF _Toc443141605 \h </w:instrText>
      </w:r>
      <w:r>
        <w:fldChar w:fldCharType="separate"/>
      </w:r>
      <w:r w:rsidR="00AE6D45">
        <w:t>5</w:t>
      </w:r>
      <w:r>
        <w:fldChar w:fldCharType="end"/>
      </w:r>
    </w:p>
    <w:p w14:paraId="0FAF57A5" w14:textId="77777777" w:rsidR="002C1B57" w:rsidRDefault="002C1B57">
      <w:pPr>
        <w:pStyle w:val="TOC3"/>
        <w:tabs>
          <w:tab w:val="right" w:leader="dot" w:pos="10140"/>
        </w:tabs>
        <w:rPr>
          <w:rFonts w:eastAsiaTheme="minorEastAsia" w:cstheme="minorBidi"/>
          <w:i w:val="0"/>
          <w:noProof/>
          <w:lang w:val="en-AU"/>
        </w:rPr>
      </w:pPr>
      <w:r>
        <w:rPr>
          <w:noProof/>
        </w:rPr>
        <w:t>Worked Example 1</w:t>
      </w:r>
      <w:r w:rsidRPr="00F51210">
        <w:rPr>
          <w:noProof/>
        </w:rPr>
        <w:t>:</w:t>
      </w:r>
      <w:r>
        <w:rPr>
          <w:noProof/>
        </w:rPr>
        <w:tab/>
      </w:r>
      <w:r>
        <w:rPr>
          <w:noProof/>
        </w:rPr>
        <w:fldChar w:fldCharType="begin"/>
      </w:r>
      <w:r>
        <w:rPr>
          <w:noProof/>
        </w:rPr>
        <w:instrText xml:space="preserve"> PAGEREF _Toc443141606 \h </w:instrText>
      </w:r>
      <w:r>
        <w:rPr>
          <w:noProof/>
        </w:rPr>
      </w:r>
      <w:r>
        <w:rPr>
          <w:noProof/>
        </w:rPr>
        <w:fldChar w:fldCharType="separate"/>
      </w:r>
      <w:r w:rsidR="00AE6D45">
        <w:rPr>
          <w:noProof/>
        </w:rPr>
        <w:t>5</w:t>
      </w:r>
      <w:r>
        <w:rPr>
          <w:noProof/>
        </w:rPr>
        <w:fldChar w:fldCharType="end"/>
      </w:r>
    </w:p>
    <w:p w14:paraId="54C20DF6" w14:textId="77777777" w:rsidR="002C1B57" w:rsidRDefault="002C1B57">
      <w:pPr>
        <w:pStyle w:val="TOC1"/>
        <w:rPr>
          <w:rFonts w:asciiTheme="minorHAnsi" w:eastAsiaTheme="minorEastAsia" w:hAnsiTheme="minorHAnsi" w:cstheme="minorBidi"/>
          <w:b w:val="0"/>
          <w:noProof/>
          <w:color w:val="auto"/>
          <w:sz w:val="22"/>
          <w:szCs w:val="22"/>
          <w:lang w:val="en-AU"/>
        </w:rPr>
      </w:pPr>
      <w:r>
        <w:rPr>
          <w:noProof/>
        </w:rPr>
        <w:t>4.3 Trend Lines and Forecasting</w:t>
      </w:r>
      <w:r>
        <w:rPr>
          <w:noProof/>
        </w:rPr>
        <w:tab/>
      </w:r>
      <w:r>
        <w:rPr>
          <w:noProof/>
        </w:rPr>
        <w:fldChar w:fldCharType="begin"/>
      </w:r>
      <w:r>
        <w:rPr>
          <w:noProof/>
        </w:rPr>
        <w:instrText xml:space="preserve"> PAGEREF _Toc443141607 \h </w:instrText>
      </w:r>
      <w:r>
        <w:rPr>
          <w:noProof/>
        </w:rPr>
      </w:r>
      <w:r>
        <w:rPr>
          <w:noProof/>
        </w:rPr>
        <w:fldChar w:fldCharType="separate"/>
      </w:r>
      <w:r w:rsidR="00AE6D45">
        <w:rPr>
          <w:noProof/>
        </w:rPr>
        <w:t>7</w:t>
      </w:r>
      <w:r>
        <w:rPr>
          <w:noProof/>
        </w:rPr>
        <w:fldChar w:fldCharType="end"/>
      </w:r>
    </w:p>
    <w:p w14:paraId="339E78F9" w14:textId="77777777" w:rsidR="002C1B57" w:rsidRDefault="002C1B57">
      <w:pPr>
        <w:pStyle w:val="TOC2"/>
        <w:tabs>
          <w:tab w:val="right" w:leader="dot" w:pos="10140"/>
        </w:tabs>
        <w:rPr>
          <w:rFonts w:eastAsiaTheme="minorEastAsia" w:cstheme="minorBidi"/>
          <w:noProof/>
          <w:lang w:val="en-AU"/>
        </w:rPr>
      </w:pPr>
      <w:r>
        <w:rPr>
          <w:noProof/>
        </w:rPr>
        <w:t>Association tables and forecasting</w:t>
      </w:r>
      <w:r>
        <w:rPr>
          <w:noProof/>
        </w:rPr>
        <w:tab/>
      </w:r>
      <w:r>
        <w:rPr>
          <w:noProof/>
        </w:rPr>
        <w:fldChar w:fldCharType="begin"/>
      </w:r>
      <w:r>
        <w:rPr>
          <w:noProof/>
        </w:rPr>
        <w:instrText xml:space="preserve"> PAGEREF _Toc443141608 \h </w:instrText>
      </w:r>
      <w:r>
        <w:rPr>
          <w:noProof/>
        </w:rPr>
      </w:r>
      <w:r>
        <w:rPr>
          <w:noProof/>
        </w:rPr>
        <w:fldChar w:fldCharType="separate"/>
      </w:r>
      <w:r w:rsidR="00AE6D45">
        <w:rPr>
          <w:noProof/>
        </w:rPr>
        <w:t>7</w:t>
      </w:r>
      <w:r>
        <w:rPr>
          <w:noProof/>
        </w:rPr>
        <w:fldChar w:fldCharType="end"/>
      </w:r>
    </w:p>
    <w:p w14:paraId="6193C3CB" w14:textId="77777777" w:rsidR="002C1B57" w:rsidRDefault="002C1B57">
      <w:pPr>
        <w:pStyle w:val="TOC3"/>
        <w:tabs>
          <w:tab w:val="right" w:leader="dot" w:pos="10140"/>
        </w:tabs>
        <w:rPr>
          <w:rFonts w:eastAsiaTheme="minorEastAsia" w:cstheme="minorBidi"/>
          <w:i w:val="0"/>
          <w:noProof/>
          <w:lang w:val="en-AU"/>
        </w:rPr>
      </w:pPr>
      <w:r>
        <w:rPr>
          <w:noProof/>
        </w:rPr>
        <w:t>Worked Example 2</w:t>
      </w:r>
      <w:r w:rsidRPr="00F51210">
        <w:rPr>
          <w:noProof/>
        </w:rPr>
        <w:t>:</w:t>
      </w:r>
      <w:r>
        <w:rPr>
          <w:noProof/>
        </w:rPr>
        <w:tab/>
      </w:r>
      <w:r>
        <w:rPr>
          <w:noProof/>
        </w:rPr>
        <w:fldChar w:fldCharType="begin"/>
      </w:r>
      <w:r>
        <w:rPr>
          <w:noProof/>
        </w:rPr>
        <w:instrText xml:space="preserve"> PAGEREF _Toc443141609 \h </w:instrText>
      </w:r>
      <w:r>
        <w:rPr>
          <w:noProof/>
        </w:rPr>
      </w:r>
      <w:r>
        <w:rPr>
          <w:noProof/>
        </w:rPr>
        <w:fldChar w:fldCharType="separate"/>
      </w:r>
      <w:r w:rsidR="00AE6D45">
        <w:rPr>
          <w:noProof/>
        </w:rPr>
        <w:t>8</w:t>
      </w:r>
      <w:r>
        <w:rPr>
          <w:noProof/>
        </w:rPr>
        <w:fldChar w:fldCharType="end"/>
      </w:r>
    </w:p>
    <w:p w14:paraId="7CCB2CB1" w14:textId="77777777" w:rsidR="002C1B57" w:rsidRDefault="002C1B57">
      <w:pPr>
        <w:pStyle w:val="TOC3"/>
        <w:tabs>
          <w:tab w:val="right" w:leader="dot" w:pos="10140"/>
        </w:tabs>
        <w:rPr>
          <w:rFonts w:eastAsiaTheme="minorEastAsia" w:cstheme="minorBidi"/>
          <w:i w:val="0"/>
          <w:noProof/>
          <w:lang w:val="en-AU"/>
        </w:rPr>
      </w:pPr>
      <w:r>
        <w:rPr>
          <w:noProof/>
        </w:rPr>
        <w:t>Worked Example 3</w:t>
      </w:r>
      <w:r w:rsidRPr="00F51210">
        <w:rPr>
          <w:noProof/>
        </w:rPr>
        <w:t>:</w:t>
      </w:r>
      <w:r>
        <w:rPr>
          <w:noProof/>
        </w:rPr>
        <w:tab/>
      </w:r>
      <w:r>
        <w:rPr>
          <w:noProof/>
        </w:rPr>
        <w:fldChar w:fldCharType="begin"/>
      </w:r>
      <w:r>
        <w:rPr>
          <w:noProof/>
        </w:rPr>
        <w:instrText xml:space="preserve"> PAGEREF _Toc443141610 \h </w:instrText>
      </w:r>
      <w:r>
        <w:rPr>
          <w:noProof/>
        </w:rPr>
      </w:r>
      <w:r>
        <w:rPr>
          <w:noProof/>
        </w:rPr>
        <w:fldChar w:fldCharType="separate"/>
      </w:r>
      <w:r w:rsidR="00AE6D45">
        <w:rPr>
          <w:noProof/>
        </w:rPr>
        <w:t>10</w:t>
      </w:r>
      <w:r>
        <w:rPr>
          <w:noProof/>
        </w:rPr>
        <w:fldChar w:fldCharType="end"/>
      </w:r>
    </w:p>
    <w:p w14:paraId="197E7C5D" w14:textId="77777777" w:rsidR="002C1B57" w:rsidRDefault="002C1B57">
      <w:pPr>
        <w:pStyle w:val="TOC3"/>
        <w:tabs>
          <w:tab w:val="right" w:leader="dot" w:pos="10140"/>
        </w:tabs>
        <w:rPr>
          <w:rFonts w:eastAsiaTheme="minorEastAsia" w:cstheme="minorBidi"/>
          <w:i w:val="0"/>
          <w:noProof/>
          <w:lang w:val="en-AU"/>
        </w:rPr>
      </w:pPr>
      <w:r>
        <w:rPr>
          <w:noProof/>
        </w:rPr>
        <w:t>Worked Example 4</w:t>
      </w:r>
      <w:r w:rsidRPr="00F51210">
        <w:rPr>
          <w:noProof/>
        </w:rPr>
        <w:t>:</w:t>
      </w:r>
      <w:r>
        <w:rPr>
          <w:noProof/>
        </w:rPr>
        <w:tab/>
      </w:r>
      <w:r>
        <w:rPr>
          <w:noProof/>
        </w:rPr>
        <w:fldChar w:fldCharType="begin"/>
      </w:r>
      <w:r>
        <w:rPr>
          <w:noProof/>
        </w:rPr>
        <w:instrText xml:space="preserve"> PAGEREF _Toc443141611 \h </w:instrText>
      </w:r>
      <w:r>
        <w:rPr>
          <w:noProof/>
        </w:rPr>
      </w:r>
      <w:r>
        <w:rPr>
          <w:noProof/>
        </w:rPr>
        <w:fldChar w:fldCharType="separate"/>
      </w:r>
      <w:r w:rsidR="00AE6D45">
        <w:rPr>
          <w:noProof/>
        </w:rPr>
        <w:t>11</w:t>
      </w:r>
      <w:r>
        <w:rPr>
          <w:noProof/>
        </w:rPr>
        <w:fldChar w:fldCharType="end"/>
      </w:r>
    </w:p>
    <w:p w14:paraId="2475AB37" w14:textId="77777777" w:rsidR="002C1B57" w:rsidRDefault="002C1B57">
      <w:pPr>
        <w:pStyle w:val="TOC1"/>
        <w:rPr>
          <w:rFonts w:asciiTheme="minorHAnsi" w:eastAsiaTheme="minorEastAsia" w:hAnsiTheme="minorHAnsi" w:cstheme="minorBidi"/>
          <w:b w:val="0"/>
          <w:noProof/>
          <w:color w:val="auto"/>
          <w:sz w:val="22"/>
          <w:szCs w:val="22"/>
          <w:lang w:val="en-AU"/>
        </w:rPr>
      </w:pPr>
      <w:r>
        <w:rPr>
          <w:noProof/>
        </w:rPr>
        <w:t>4.4 smoothing time series</w:t>
      </w:r>
      <w:r>
        <w:rPr>
          <w:noProof/>
        </w:rPr>
        <w:tab/>
      </w:r>
      <w:r>
        <w:rPr>
          <w:noProof/>
        </w:rPr>
        <w:fldChar w:fldCharType="begin"/>
      </w:r>
      <w:r>
        <w:rPr>
          <w:noProof/>
        </w:rPr>
        <w:instrText xml:space="preserve"> PAGEREF _Toc443141612 \h </w:instrText>
      </w:r>
      <w:r>
        <w:rPr>
          <w:noProof/>
        </w:rPr>
      </w:r>
      <w:r>
        <w:rPr>
          <w:noProof/>
        </w:rPr>
        <w:fldChar w:fldCharType="separate"/>
      </w:r>
      <w:r w:rsidR="00AE6D45">
        <w:rPr>
          <w:noProof/>
        </w:rPr>
        <w:t>13</w:t>
      </w:r>
      <w:r>
        <w:rPr>
          <w:noProof/>
        </w:rPr>
        <w:fldChar w:fldCharType="end"/>
      </w:r>
    </w:p>
    <w:p w14:paraId="513635FF" w14:textId="77777777" w:rsidR="002C1B57" w:rsidRDefault="002C1B57">
      <w:pPr>
        <w:pStyle w:val="TOC2"/>
        <w:tabs>
          <w:tab w:val="right" w:leader="dot" w:pos="10140"/>
        </w:tabs>
        <w:rPr>
          <w:rFonts w:eastAsiaTheme="minorEastAsia" w:cstheme="minorBidi"/>
          <w:noProof/>
          <w:lang w:val="en-AU"/>
        </w:rPr>
      </w:pPr>
      <w:r w:rsidRPr="00F51210">
        <w:rPr>
          <w:noProof/>
          <w:lang w:val="en-AU"/>
        </w:rPr>
        <w:t>Moving-mean smoothing</w:t>
      </w:r>
      <w:r>
        <w:rPr>
          <w:noProof/>
        </w:rPr>
        <w:tab/>
      </w:r>
      <w:r>
        <w:rPr>
          <w:noProof/>
        </w:rPr>
        <w:fldChar w:fldCharType="begin"/>
      </w:r>
      <w:r>
        <w:rPr>
          <w:noProof/>
        </w:rPr>
        <w:instrText xml:space="preserve"> PAGEREF _Toc443141613 \h </w:instrText>
      </w:r>
      <w:r>
        <w:rPr>
          <w:noProof/>
        </w:rPr>
      </w:r>
      <w:r>
        <w:rPr>
          <w:noProof/>
        </w:rPr>
        <w:fldChar w:fldCharType="separate"/>
      </w:r>
      <w:r w:rsidR="00AE6D45">
        <w:rPr>
          <w:noProof/>
        </w:rPr>
        <w:t>13</w:t>
      </w:r>
      <w:r>
        <w:rPr>
          <w:noProof/>
        </w:rPr>
        <w:fldChar w:fldCharType="end"/>
      </w:r>
    </w:p>
    <w:p w14:paraId="27C24963" w14:textId="77777777" w:rsidR="002C1B57" w:rsidRDefault="002C1B57">
      <w:pPr>
        <w:pStyle w:val="TOC3"/>
        <w:tabs>
          <w:tab w:val="right" w:leader="dot" w:pos="10140"/>
        </w:tabs>
        <w:rPr>
          <w:rFonts w:eastAsiaTheme="minorEastAsia" w:cstheme="minorBidi"/>
          <w:i w:val="0"/>
          <w:noProof/>
          <w:lang w:val="en-AU"/>
        </w:rPr>
      </w:pPr>
      <w:r>
        <w:rPr>
          <w:noProof/>
        </w:rPr>
        <w:t>Moving-mean smoothing with an odd number of points.</w:t>
      </w:r>
      <w:r>
        <w:rPr>
          <w:noProof/>
        </w:rPr>
        <w:tab/>
      </w:r>
      <w:r>
        <w:rPr>
          <w:noProof/>
        </w:rPr>
        <w:fldChar w:fldCharType="begin"/>
      </w:r>
      <w:r>
        <w:rPr>
          <w:noProof/>
        </w:rPr>
        <w:instrText xml:space="preserve"> PAGEREF _Toc443141614 \h </w:instrText>
      </w:r>
      <w:r>
        <w:rPr>
          <w:noProof/>
        </w:rPr>
      </w:r>
      <w:r>
        <w:rPr>
          <w:noProof/>
        </w:rPr>
        <w:fldChar w:fldCharType="separate"/>
      </w:r>
      <w:r w:rsidR="00AE6D45">
        <w:rPr>
          <w:noProof/>
        </w:rPr>
        <w:t>14</w:t>
      </w:r>
      <w:r>
        <w:rPr>
          <w:noProof/>
        </w:rPr>
        <w:fldChar w:fldCharType="end"/>
      </w:r>
    </w:p>
    <w:p w14:paraId="638614F5" w14:textId="77777777" w:rsidR="002C1B57" w:rsidRDefault="002C1B57">
      <w:pPr>
        <w:pStyle w:val="TOC3"/>
        <w:tabs>
          <w:tab w:val="right" w:leader="dot" w:pos="10140"/>
        </w:tabs>
        <w:rPr>
          <w:rFonts w:eastAsiaTheme="minorEastAsia" w:cstheme="minorBidi"/>
          <w:i w:val="0"/>
          <w:noProof/>
          <w:lang w:val="en-AU"/>
        </w:rPr>
      </w:pPr>
      <w:r>
        <w:rPr>
          <w:noProof/>
        </w:rPr>
        <w:t>Worked Example 5</w:t>
      </w:r>
      <w:r w:rsidRPr="00F51210">
        <w:rPr>
          <w:noProof/>
        </w:rPr>
        <w:t>:</w:t>
      </w:r>
      <w:r>
        <w:rPr>
          <w:noProof/>
        </w:rPr>
        <w:tab/>
      </w:r>
      <w:r>
        <w:rPr>
          <w:noProof/>
        </w:rPr>
        <w:fldChar w:fldCharType="begin"/>
      </w:r>
      <w:r>
        <w:rPr>
          <w:noProof/>
        </w:rPr>
        <w:instrText xml:space="preserve"> PAGEREF _Toc443141615 \h </w:instrText>
      </w:r>
      <w:r>
        <w:rPr>
          <w:noProof/>
        </w:rPr>
      </w:r>
      <w:r>
        <w:rPr>
          <w:noProof/>
        </w:rPr>
        <w:fldChar w:fldCharType="separate"/>
      </w:r>
      <w:r w:rsidR="00AE6D45">
        <w:rPr>
          <w:noProof/>
        </w:rPr>
        <w:t>15</w:t>
      </w:r>
      <w:r>
        <w:rPr>
          <w:noProof/>
        </w:rPr>
        <w:fldChar w:fldCharType="end"/>
      </w:r>
    </w:p>
    <w:p w14:paraId="29DEEB79" w14:textId="77777777" w:rsidR="002C1B57" w:rsidRDefault="002C1B57">
      <w:pPr>
        <w:pStyle w:val="TOC1"/>
        <w:rPr>
          <w:rFonts w:asciiTheme="minorHAnsi" w:eastAsiaTheme="minorEastAsia" w:hAnsiTheme="minorHAnsi" w:cstheme="minorBidi"/>
          <w:b w:val="0"/>
          <w:noProof/>
          <w:color w:val="auto"/>
          <w:sz w:val="22"/>
          <w:szCs w:val="22"/>
          <w:lang w:val="en-AU"/>
        </w:rPr>
      </w:pPr>
      <w:r>
        <w:rPr>
          <w:noProof/>
        </w:rPr>
        <w:t>4.5 Smoothing with an even number of points</w:t>
      </w:r>
      <w:r>
        <w:rPr>
          <w:noProof/>
        </w:rPr>
        <w:tab/>
      </w:r>
      <w:r>
        <w:rPr>
          <w:noProof/>
        </w:rPr>
        <w:fldChar w:fldCharType="begin"/>
      </w:r>
      <w:r>
        <w:rPr>
          <w:noProof/>
        </w:rPr>
        <w:instrText xml:space="preserve"> PAGEREF _Toc443141616 \h </w:instrText>
      </w:r>
      <w:r>
        <w:rPr>
          <w:noProof/>
        </w:rPr>
      </w:r>
      <w:r>
        <w:rPr>
          <w:noProof/>
        </w:rPr>
        <w:fldChar w:fldCharType="separate"/>
      </w:r>
      <w:r w:rsidR="00AE6D45">
        <w:rPr>
          <w:noProof/>
        </w:rPr>
        <w:t>18</w:t>
      </w:r>
      <w:r>
        <w:rPr>
          <w:noProof/>
        </w:rPr>
        <w:fldChar w:fldCharType="end"/>
      </w:r>
    </w:p>
    <w:p w14:paraId="67FC4D15" w14:textId="77777777" w:rsidR="002C1B57" w:rsidRDefault="002C1B57">
      <w:pPr>
        <w:pStyle w:val="TOC3"/>
        <w:tabs>
          <w:tab w:val="right" w:leader="dot" w:pos="10140"/>
        </w:tabs>
        <w:rPr>
          <w:rFonts w:eastAsiaTheme="minorEastAsia" w:cstheme="minorBidi"/>
          <w:i w:val="0"/>
          <w:noProof/>
          <w:lang w:val="en-AU"/>
        </w:rPr>
      </w:pPr>
      <w:r>
        <w:rPr>
          <w:noProof/>
        </w:rPr>
        <w:t>Worked Example 6</w:t>
      </w:r>
      <w:r w:rsidRPr="00F51210">
        <w:rPr>
          <w:noProof/>
        </w:rPr>
        <w:t>:</w:t>
      </w:r>
      <w:r>
        <w:rPr>
          <w:noProof/>
        </w:rPr>
        <w:tab/>
      </w:r>
      <w:r>
        <w:rPr>
          <w:noProof/>
        </w:rPr>
        <w:fldChar w:fldCharType="begin"/>
      </w:r>
      <w:r>
        <w:rPr>
          <w:noProof/>
        </w:rPr>
        <w:instrText xml:space="preserve"> PAGEREF _Toc443141617 \h </w:instrText>
      </w:r>
      <w:r>
        <w:rPr>
          <w:noProof/>
        </w:rPr>
      </w:r>
      <w:r>
        <w:rPr>
          <w:noProof/>
        </w:rPr>
        <w:fldChar w:fldCharType="separate"/>
      </w:r>
      <w:r w:rsidR="00AE6D45">
        <w:rPr>
          <w:noProof/>
        </w:rPr>
        <w:t>19</w:t>
      </w:r>
      <w:r>
        <w:rPr>
          <w:noProof/>
        </w:rPr>
        <w:fldChar w:fldCharType="end"/>
      </w:r>
    </w:p>
    <w:p w14:paraId="55260D72" w14:textId="77777777" w:rsidR="002C1B57" w:rsidRDefault="002C1B57">
      <w:pPr>
        <w:pStyle w:val="TOC1"/>
        <w:rPr>
          <w:rFonts w:asciiTheme="minorHAnsi" w:eastAsiaTheme="minorEastAsia" w:hAnsiTheme="minorHAnsi" w:cstheme="minorBidi"/>
          <w:b w:val="0"/>
          <w:noProof/>
          <w:color w:val="auto"/>
          <w:sz w:val="22"/>
          <w:szCs w:val="22"/>
          <w:lang w:val="en-AU"/>
        </w:rPr>
      </w:pPr>
      <w:r>
        <w:rPr>
          <w:noProof/>
        </w:rPr>
        <w:t>4.6 Median smoothing from a graph</w:t>
      </w:r>
      <w:r>
        <w:rPr>
          <w:noProof/>
        </w:rPr>
        <w:tab/>
      </w:r>
      <w:r>
        <w:rPr>
          <w:noProof/>
        </w:rPr>
        <w:fldChar w:fldCharType="begin"/>
      </w:r>
      <w:r>
        <w:rPr>
          <w:noProof/>
        </w:rPr>
        <w:instrText xml:space="preserve"> PAGEREF _Toc443141618 \h </w:instrText>
      </w:r>
      <w:r>
        <w:rPr>
          <w:noProof/>
        </w:rPr>
      </w:r>
      <w:r>
        <w:rPr>
          <w:noProof/>
        </w:rPr>
        <w:fldChar w:fldCharType="separate"/>
      </w:r>
      <w:r w:rsidR="00AE6D45">
        <w:rPr>
          <w:noProof/>
        </w:rPr>
        <w:t>21</w:t>
      </w:r>
      <w:r>
        <w:rPr>
          <w:noProof/>
        </w:rPr>
        <w:fldChar w:fldCharType="end"/>
      </w:r>
    </w:p>
    <w:p w14:paraId="2FDEC10E" w14:textId="77777777" w:rsidR="002C1B57" w:rsidRDefault="002C1B57">
      <w:pPr>
        <w:pStyle w:val="TOC3"/>
        <w:tabs>
          <w:tab w:val="right" w:leader="dot" w:pos="10140"/>
        </w:tabs>
        <w:rPr>
          <w:rFonts w:eastAsiaTheme="minorEastAsia" w:cstheme="minorBidi"/>
          <w:i w:val="0"/>
          <w:noProof/>
          <w:lang w:val="en-AU"/>
        </w:rPr>
      </w:pPr>
      <w:r>
        <w:rPr>
          <w:noProof/>
        </w:rPr>
        <w:t>Worked Example 7</w:t>
      </w:r>
      <w:r w:rsidRPr="00F51210">
        <w:rPr>
          <w:noProof/>
        </w:rPr>
        <w:t>:</w:t>
      </w:r>
      <w:r>
        <w:rPr>
          <w:noProof/>
        </w:rPr>
        <w:tab/>
      </w:r>
      <w:r>
        <w:rPr>
          <w:noProof/>
        </w:rPr>
        <w:fldChar w:fldCharType="begin"/>
      </w:r>
      <w:r>
        <w:rPr>
          <w:noProof/>
        </w:rPr>
        <w:instrText xml:space="preserve"> PAGEREF _Toc443141619 \h </w:instrText>
      </w:r>
      <w:r>
        <w:rPr>
          <w:noProof/>
        </w:rPr>
      </w:r>
      <w:r>
        <w:rPr>
          <w:noProof/>
        </w:rPr>
        <w:fldChar w:fldCharType="separate"/>
      </w:r>
      <w:r w:rsidR="00AE6D45">
        <w:rPr>
          <w:noProof/>
        </w:rPr>
        <w:t>21</w:t>
      </w:r>
      <w:r>
        <w:rPr>
          <w:noProof/>
        </w:rPr>
        <w:fldChar w:fldCharType="end"/>
      </w:r>
    </w:p>
    <w:p w14:paraId="0FA10C7B" w14:textId="77777777" w:rsidR="002C1B57" w:rsidRDefault="002C1B57">
      <w:pPr>
        <w:pStyle w:val="TOC1"/>
        <w:rPr>
          <w:rFonts w:asciiTheme="minorHAnsi" w:eastAsiaTheme="minorEastAsia" w:hAnsiTheme="minorHAnsi" w:cstheme="minorBidi"/>
          <w:b w:val="0"/>
          <w:noProof/>
          <w:color w:val="auto"/>
          <w:sz w:val="22"/>
          <w:szCs w:val="22"/>
          <w:lang w:val="en-AU"/>
        </w:rPr>
      </w:pPr>
      <w:r>
        <w:rPr>
          <w:noProof/>
        </w:rPr>
        <w:t>4.7 Seasonal Adjustment</w:t>
      </w:r>
      <w:r>
        <w:rPr>
          <w:noProof/>
        </w:rPr>
        <w:tab/>
      </w:r>
      <w:r>
        <w:rPr>
          <w:noProof/>
        </w:rPr>
        <w:fldChar w:fldCharType="begin"/>
      </w:r>
      <w:r>
        <w:rPr>
          <w:noProof/>
        </w:rPr>
        <w:instrText xml:space="preserve"> PAGEREF _Toc443141620 \h </w:instrText>
      </w:r>
      <w:r>
        <w:rPr>
          <w:noProof/>
        </w:rPr>
      </w:r>
      <w:r>
        <w:rPr>
          <w:noProof/>
        </w:rPr>
        <w:fldChar w:fldCharType="separate"/>
      </w:r>
      <w:r w:rsidR="00AE6D45">
        <w:rPr>
          <w:noProof/>
        </w:rPr>
        <w:t>22</w:t>
      </w:r>
      <w:r>
        <w:rPr>
          <w:noProof/>
        </w:rPr>
        <w:fldChar w:fldCharType="end"/>
      </w:r>
    </w:p>
    <w:p w14:paraId="30688EB8" w14:textId="77777777" w:rsidR="002C1B57" w:rsidRDefault="002C1B57">
      <w:pPr>
        <w:pStyle w:val="TOC3"/>
        <w:tabs>
          <w:tab w:val="right" w:leader="dot" w:pos="10140"/>
        </w:tabs>
        <w:rPr>
          <w:rFonts w:eastAsiaTheme="minorEastAsia" w:cstheme="minorBidi"/>
          <w:i w:val="0"/>
          <w:noProof/>
          <w:lang w:val="en-AU"/>
        </w:rPr>
      </w:pPr>
      <w:r>
        <w:rPr>
          <w:noProof/>
        </w:rPr>
        <w:t>Worked Example 8:</w:t>
      </w:r>
      <w:r>
        <w:rPr>
          <w:noProof/>
        </w:rPr>
        <w:tab/>
      </w:r>
      <w:r>
        <w:rPr>
          <w:noProof/>
        </w:rPr>
        <w:fldChar w:fldCharType="begin"/>
      </w:r>
      <w:r>
        <w:rPr>
          <w:noProof/>
        </w:rPr>
        <w:instrText xml:space="preserve"> PAGEREF _Toc443141621 \h </w:instrText>
      </w:r>
      <w:r>
        <w:rPr>
          <w:noProof/>
        </w:rPr>
      </w:r>
      <w:r>
        <w:rPr>
          <w:noProof/>
        </w:rPr>
        <w:fldChar w:fldCharType="separate"/>
      </w:r>
      <w:r w:rsidR="00AE6D45">
        <w:rPr>
          <w:noProof/>
        </w:rPr>
        <w:t>22</w:t>
      </w:r>
      <w:r>
        <w:rPr>
          <w:noProof/>
        </w:rPr>
        <w:fldChar w:fldCharType="end"/>
      </w:r>
    </w:p>
    <w:p w14:paraId="3637FFFC" w14:textId="77777777" w:rsidR="002C1B57" w:rsidRDefault="002C1B57">
      <w:pPr>
        <w:pStyle w:val="TOC2"/>
        <w:tabs>
          <w:tab w:val="right" w:leader="dot" w:pos="10140"/>
        </w:tabs>
        <w:rPr>
          <w:rFonts w:eastAsiaTheme="minorEastAsia" w:cstheme="minorBidi"/>
          <w:noProof/>
          <w:lang w:val="en-AU"/>
        </w:rPr>
      </w:pPr>
      <w:r>
        <w:rPr>
          <w:noProof/>
        </w:rPr>
        <w:t>Forecasting with Seasonal Time Series</w:t>
      </w:r>
      <w:r>
        <w:rPr>
          <w:noProof/>
        </w:rPr>
        <w:tab/>
      </w:r>
      <w:r>
        <w:rPr>
          <w:noProof/>
        </w:rPr>
        <w:fldChar w:fldCharType="begin"/>
      </w:r>
      <w:r>
        <w:rPr>
          <w:noProof/>
        </w:rPr>
        <w:instrText xml:space="preserve"> PAGEREF _Toc443141622 \h </w:instrText>
      </w:r>
      <w:r>
        <w:rPr>
          <w:noProof/>
        </w:rPr>
      </w:r>
      <w:r>
        <w:rPr>
          <w:noProof/>
        </w:rPr>
        <w:fldChar w:fldCharType="separate"/>
      </w:r>
      <w:r w:rsidR="00AE6D45">
        <w:rPr>
          <w:noProof/>
        </w:rPr>
        <w:t>24</w:t>
      </w:r>
      <w:r>
        <w:rPr>
          <w:noProof/>
        </w:rPr>
        <w:fldChar w:fldCharType="end"/>
      </w:r>
    </w:p>
    <w:p w14:paraId="1D6449E7" w14:textId="77777777" w:rsidR="002C1B57" w:rsidRDefault="002C1B57">
      <w:pPr>
        <w:pStyle w:val="TOC3"/>
        <w:tabs>
          <w:tab w:val="right" w:leader="dot" w:pos="10140"/>
        </w:tabs>
        <w:rPr>
          <w:rFonts w:eastAsiaTheme="minorEastAsia" w:cstheme="minorBidi"/>
          <w:i w:val="0"/>
          <w:noProof/>
          <w:lang w:val="en-AU"/>
        </w:rPr>
      </w:pPr>
      <w:r>
        <w:rPr>
          <w:noProof/>
        </w:rPr>
        <w:t>Worked Example 9</w:t>
      </w:r>
      <w:r w:rsidRPr="00F51210">
        <w:rPr>
          <w:noProof/>
        </w:rPr>
        <w:t>:</w:t>
      </w:r>
      <w:r>
        <w:rPr>
          <w:noProof/>
        </w:rPr>
        <w:tab/>
      </w:r>
      <w:r>
        <w:rPr>
          <w:noProof/>
        </w:rPr>
        <w:fldChar w:fldCharType="begin"/>
      </w:r>
      <w:r>
        <w:rPr>
          <w:noProof/>
        </w:rPr>
        <w:instrText xml:space="preserve"> PAGEREF _Toc443141623 \h </w:instrText>
      </w:r>
      <w:r>
        <w:rPr>
          <w:noProof/>
        </w:rPr>
      </w:r>
      <w:r>
        <w:rPr>
          <w:noProof/>
        </w:rPr>
        <w:fldChar w:fldCharType="separate"/>
      </w:r>
      <w:r w:rsidR="00AE6D45">
        <w:rPr>
          <w:noProof/>
        </w:rPr>
        <w:t>25</w:t>
      </w:r>
      <w:r>
        <w:rPr>
          <w:noProof/>
        </w:rPr>
        <w:fldChar w:fldCharType="end"/>
      </w:r>
    </w:p>
    <w:p w14:paraId="2B73F737" w14:textId="77777777" w:rsidR="002C1B57" w:rsidRDefault="002C1B57">
      <w:pPr>
        <w:pStyle w:val="TOC3"/>
        <w:tabs>
          <w:tab w:val="right" w:leader="dot" w:pos="10140"/>
        </w:tabs>
        <w:rPr>
          <w:rFonts w:eastAsiaTheme="minorEastAsia" w:cstheme="minorBidi"/>
          <w:i w:val="0"/>
          <w:noProof/>
          <w:lang w:val="en-AU"/>
        </w:rPr>
      </w:pPr>
      <w:r>
        <w:rPr>
          <w:noProof/>
        </w:rPr>
        <w:t>Worked Example 10:</w:t>
      </w:r>
      <w:r>
        <w:rPr>
          <w:noProof/>
        </w:rPr>
        <w:tab/>
      </w:r>
      <w:r>
        <w:rPr>
          <w:noProof/>
        </w:rPr>
        <w:fldChar w:fldCharType="begin"/>
      </w:r>
      <w:r>
        <w:rPr>
          <w:noProof/>
        </w:rPr>
        <w:instrText xml:space="preserve"> PAGEREF _Toc443141624 \h </w:instrText>
      </w:r>
      <w:r>
        <w:rPr>
          <w:noProof/>
        </w:rPr>
      </w:r>
      <w:r>
        <w:rPr>
          <w:noProof/>
        </w:rPr>
        <w:fldChar w:fldCharType="separate"/>
      </w:r>
      <w:r w:rsidR="00AE6D45">
        <w:rPr>
          <w:noProof/>
        </w:rPr>
        <w:t>26</w:t>
      </w:r>
      <w:r>
        <w:rPr>
          <w:noProof/>
        </w:rPr>
        <w:fldChar w:fldCharType="end"/>
      </w:r>
    </w:p>
    <w:p w14:paraId="1ADFB9B9" w14:textId="77777777" w:rsidR="002C1B57" w:rsidRDefault="002C1B57">
      <w:pPr>
        <w:pStyle w:val="TOC3"/>
        <w:tabs>
          <w:tab w:val="right" w:leader="dot" w:pos="10140"/>
        </w:tabs>
        <w:rPr>
          <w:rFonts w:eastAsiaTheme="minorEastAsia" w:cstheme="minorBidi"/>
          <w:i w:val="0"/>
          <w:noProof/>
          <w:lang w:val="en-AU"/>
        </w:rPr>
      </w:pPr>
      <w:r>
        <w:rPr>
          <w:noProof/>
        </w:rPr>
        <w:t>Worked Example 11</w:t>
      </w:r>
      <w:r w:rsidRPr="00F51210">
        <w:rPr>
          <w:noProof/>
        </w:rPr>
        <w:t>:</w:t>
      </w:r>
      <w:r>
        <w:rPr>
          <w:noProof/>
        </w:rPr>
        <w:tab/>
      </w:r>
      <w:r>
        <w:rPr>
          <w:noProof/>
        </w:rPr>
        <w:fldChar w:fldCharType="begin"/>
      </w:r>
      <w:r>
        <w:rPr>
          <w:noProof/>
        </w:rPr>
        <w:instrText xml:space="preserve"> PAGEREF _Toc443141625 \h </w:instrText>
      </w:r>
      <w:r>
        <w:rPr>
          <w:noProof/>
        </w:rPr>
      </w:r>
      <w:r>
        <w:rPr>
          <w:noProof/>
        </w:rPr>
        <w:fldChar w:fldCharType="separate"/>
      </w:r>
      <w:r w:rsidR="00AE6D45">
        <w:rPr>
          <w:noProof/>
        </w:rPr>
        <w:t>27</w:t>
      </w:r>
      <w:r>
        <w:rPr>
          <w:noProof/>
        </w:rPr>
        <w:fldChar w:fldCharType="end"/>
      </w:r>
    </w:p>
    <w:p w14:paraId="13E49F4A" w14:textId="77777777" w:rsidR="002C1B57" w:rsidRDefault="002C1B57">
      <w:pPr>
        <w:pStyle w:val="TOC2"/>
        <w:tabs>
          <w:tab w:val="right" w:leader="dot" w:pos="10140"/>
        </w:tabs>
        <w:rPr>
          <w:rFonts w:eastAsiaTheme="minorEastAsia" w:cstheme="minorBidi"/>
          <w:noProof/>
          <w:lang w:val="en-AU"/>
        </w:rPr>
      </w:pPr>
      <w:r>
        <w:rPr>
          <w:noProof/>
        </w:rPr>
        <w:t>Seasonal Time Series Adjustment Summary</w:t>
      </w:r>
      <w:r>
        <w:rPr>
          <w:noProof/>
        </w:rPr>
        <w:tab/>
      </w:r>
      <w:r>
        <w:rPr>
          <w:noProof/>
        </w:rPr>
        <w:fldChar w:fldCharType="begin"/>
      </w:r>
      <w:r>
        <w:rPr>
          <w:noProof/>
        </w:rPr>
        <w:instrText xml:space="preserve"> PAGEREF _Toc443141626 \h </w:instrText>
      </w:r>
      <w:r>
        <w:rPr>
          <w:noProof/>
        </w:rPr>
      </w:r>
      <w:r>
        <w:rPr>
          <w:noProof/>
        </w:rPr>
        <w:fldChar w:fldCharType="separate"/>
      </w:r>
      <w:r w:rsidR="00AE6D45">
        <w:rPr>
          <w:noProof/>
        </w:rPr>
        <w:t>28</w:t>
      </w:r>
      <w:r>
        <w:rPr>
          <w:noProof/>
        </w:rPr>
        <w:fldChar w:fldCharType="end"/>
      </w:r>
    </w:p>
    <w:p w14:paraId="44BF8C62" w14:textId="77777777" w:rsidR="002C1B57" w:rsidRDefault="002C1B57">
      <w:pPr>
        <w:pStyle w:val="TOC3"/>
        <w:tabs>
          <w:tab w:val="right" w:leader="dot" w:pos="10140"/>
        </w:tabs>
        <w:rPr>
          <w:rFonts w:eastAsiaTheme="minorEastAsia" w:cstheme="minorBidi"/>
          <w:i w:val="0"/>
          <w:noProof/>
          <w:lang w:val="en-AU"/>
        </w:rPr>
      </w:pPr>
      <w:r>
        <w:rPr>
          <w:noProof/>
        </w:rPr>
        <w:t>PAST EXAM QUESTION (Exam 1 – 2012)</w:t>
      </w:r>
      <w:r>
        <w:rPr>
          <w:noProof/>
        </w:rPr>
        <w:tab/>
      </w:r>
      <w:r>
        <w:rPr>
          <w:noProof/>
        </w:rPr>
        <w:fldChar w:fldCharType="begin"/>
      </w:r>
      <w:r>
        <w:rPr>
          <w:noProof/>
        </w:rPr>
        <w:instrText xml:space="preserve"> PAGEREF _Toc443141627 \h </w:instrText>
      </w:r>
      <w:r>
        <w:rPr>
          <w:noProof/>
        </w:rPr>
      </w:r>
      <w:r>
        <w:rPr>
          <w:noProof/>
        </w:rPr>
        <w:fldChar w:fldCharType="separate"/>
      </w:r>
      <w:r w:rsidR="00AE6D45">
        <w:rPr>
          <w:noProof/>
        </w:rPr>
        <w:t>29</w:t>
      </w:r>
      <w:r>
        <w:rPr>
          <w:noProof/>
        </w:rPr>
        <w:fldChar w:fldCharType="end"/>
      </w:r>
    </w:p>
    <w:p w14:paraId="037975C7" w14:textId="77777777" w:rsidR="002C1B57" w:rsidRDefault="002C1B57">
      <w:pPr>
        <w:pStyle w:val="TOC3"/>
        <w:tabs>
          <w:tab w:val="right" w:leader="dot" w:pos="10140"/>
        </w:tabs>
        <w:rPr>
          <w:rFonts w:eastAsiaTheme="minorEastAsia" w:cstheme="minorBidi"/>
          <w:i w:val="0"/>
          <w:noProof/>
          <w:lang w:val="en-AU"/>
        </w:rPr>
      </w:pPr>
      <w:r>
        <w:rPr>
          <w:noProof/>
        </w:rPr>
        <w:t>PAST EXAM QUESTION (Exam 2 - 2015)</w:t>
      </w:r>
      <w:r>
        <w:rPr>
          <w:noProof/>
        </w:rPr>
        <w:tab/>
      </w:r>
      <w:r>
        <w:rPr>
          <w:noProof/>
        </w:rPr>
        <w:fldChar w:fldCharType="begin"/>
      </w:r>
      <w:r>
        <w:rPr>
          <w:noProof/>
        </w:rPr>
        <w:instrText xml:space="preserve"> PAGEREF _Toc443141628 \h </w:instrText>
      </w:r>
      <w:r>
        <w:rPr>
          <w:noProof/>
        </w:rPr>
      </w:r>
      <w:r>
        <w:rPr>
          <w:noProof/>
        </w:rPr>
        <w:fldChar w:fldCharType="separate"/>
      </w:r>
      <w:r w:rsidR="00AE6D45">
        <w:rPr>
          <w:noProof/>
        </w:rPr>
        <w:t>30</w:t>
      </w:r>
      <w:r>
        <w:rPr>
          <w:noProof/>
        </w:rPr>
        <w:fldChar w:fldCharType="end"/>
      </w:r>
    </w:p>
    <w:p w14:paraId="5EAF4225" w14:textId="3A98EB35" w:rsidR="007A3BA2" w:rsidRDefault="00DA7191" w:rsidP="00DA7191">
      <w:r>
        <w:fldChar w:fldCharType="end"/>
      </w:r>
    </w:p>
    <w:p w14:paraId="27DC3F04" w14:textId="77777777" w:rsidR="007A3BA2" w:rsidRDefault="007A3BA2" w:rsidP="00310CDC"/>
    <w:p w14:paraId="476A4582" w14:textId="77777777" w:rsidR="007A3BA2" w:rsidRDefault="007A3BA2" w:rsidP="00310CDC"/>
    <w:p w14:paraId="42906186" w14:textId="77777777" w:rsidR="007E62E0" w:rsidRDefault="007E62E0" w:rsidP="00310CDC"/>
    <w:p w14:paraId="7ED0386C" w14:textId="77777777" w:rsidR="007E62E0" w:rsidRDefault="007E62E0" w:rsidP="00310CDC"/>
    <w:p w14:paraId="15117ED3" w14:textId="77777777" w:rsidR="007E62E0" w:rsidRDefault="007E62E0" w:rsidP="00310CDC"/>
    <w:p w14:paraId="5B3B143B" w14:textId="77777777" w:rsidR="007E62E0" w:rsidRDefault="007E62E0" w:rsidP="00310CDC"/>
    <w:p w14:paraId="04840264" w14:textId="77777777" w:rsidR="007E62E0" w:rsidRDefault="007E62E0" w:rsidP="00310CDC"/>
    <w:p w14:paraId="575C5978" w14:textId="77777777" w:rsidR="007E62E0" w:rsidRDefault="007E62E0" w:rsidP="00310CDC"/>
    <w:p w14:paraId="14D9DDE7" w14:textId="77777777" w:rsidR="00CF082F" w:rsidRDefault="00CF082F" w:rsidP="00310CDC"/>
    <w:p w14:paraId="0CE131B4" w14:textId="77777777" w:rsidR="007E62E0" w:rsidRDefault="007E62E0" w:rsidP="00310CDC"/>
    <w:p w14:paraId="363C8974" w14:textId="77777777" w:rsidR="007E62E0" w:rsidRDefault="007E62E0" w:rsidP="00310CDC"/>
    <w:p w14:paraId="1CB67F0B" w14:textId="77777777" w:rsidR="009F635B" w:rsidRDefault="009F635B" w:rsidP="00310CDC"/>
    <w:p w14:paraId="492E0EEF" w14:textId="77777777" w:rsidR="0029220E" w:rsidRDefault="0029220E">
      <w:pPr>
        <w:rPr>
          <w:rFonts w:asciiTheme="majorHAnsi" w:eastAsiaTheme="majorEastAsia" w:hAnsiTheme="majorHAnsi" w:cstheme="majorBidi"/>
          <w:color w:val="17365D" w:themeColor="text2" w:themeShade="BF"/>
          <w:spacing w:val="5"/>
          <w:kern w:val="28"/>
          <w:sz w:val="52"/>
          <w:szCs w:val="52"/>
        </w:rPr>
      </w:pPr>
      <w:bookmarkStart w:id="92" w:name="_Toc443141597"/>
      <w:r>
        <w:br w:type="page"/>
      </w:r>
    </w:p>
    <w:p w14:paraId="69A3DCAC" w14:textId="1AEE75E8" w:rsidR="00AB5AF3" w:rsidRDefault="00EB5463" w:rsidP="00310CDC">
      <w:pPr>
        <w:pStyle w:val="Title"/>
      </w:pPr>
      <w:r>
        <w:lastRenderedPageBreak/>
        <w:t xml:space="preserve">4.2 Time </w:t>
      </w:r>
      <w:r w:rsidR="003E6BFC">
        <w:t>series and T</w:t>
      </w:r>
      <w:r>
        <w:t>rend lines</w:t>
      </w:r>
      <w:bookmarkEnd w:id="92"/>
    </w:p>
    <w:p w14:paraId="33F8F43E" w14:textId="0EF44614" w:rsidR="00EB5463" w:rsidRPr="00310CDC" w:rsidRDefault="00EB5463" w:rsidP="00310CDC">
      <w:pPr>
        <w:jc w:val="both"/>
        <w:rPr>
          <w:rFonts w:asciiTheme="minorHAnsi" w:hAnsiTheme="minorHAnsi"/>
        </w:rPr>
      </w:pPr>
      <w:r w:rsidRPr="00310CDC">
        <w:rPr>
          <w:rFonts w:asciiTheme="minorHAnsi" w:hAnsiTheme="minorHAnsi"/>
        </w:rPr>
        <w:t xml:space="preserve">A </w:t>
      </w:r>
      <w:r w:rsidRPr="00310CDC">
        <w:rPr>
          <w:rFonts w:asciiTheme="minorHAnsi" w:hAnsiTheme="minorHAnsi"/>
          <w:b/>
          <w:bCs/>
          <w:color w:val="0C6292"/>
        </w:rPr>
        <w:t>time series</w:t>
      </w:r>
      <w:r w:rsidRPr="00310CDC">
        <w:rPr>
          <w:rFonts w:asciiTheme="minorHAnsi" w:hAnsiTheme="minorHAnsi"/>
        </w:rPr>
        <w:t xml:space="preserve"> plot is a scatterplot where the </w:t>
      </w:r>
      <w:r w:rsidRPr="000F17D7">
        <w:rPr>
          <w:i/>
        </w:rPr>
        <w:t>x</w:t>
      </w:r>
      <w:r w:rsidRPr="00310CDC">
        <w:rPr>
          <w:rFonts w:asciiTheme="minorHAnsi" w:hAnsiTheme="minorHAnsi"/>
        </w:rPr>
        <w:t xml:space="preserve"> variable is time, such as hours, days, weeks and years. The main purpose of a time series</w:t>
      </w:r>
      <w:r w:rsidR="00F01CE4" w:rsidRPr="00310CDC">
        <w:rPr>
          <w:rFonts w:asciiTheme="minorHAnsi" w:hAnsiTheme="minorHAnsi"/>
        </w:rPr>
        <w:t xml:space="preserve"> </w:t>
      </w:r>
      <w:r w:rsidRPr="00310CDC">
        <w:rPr>
          <w:rFonts w:asciiTheme="minorHAnsi" w:hAnsiTheme="minorHAnsi"/>
        </w:rPr>
        <w:t>is to see how some quantity varies with time. For example, a company may wish to</w:t>
      </w:r>
      <w:r w:rsidR="00F01CE4" w:rsidRPr="00310CDC">
        <w:rPr>
          <w:rFonts w:asciiTheme="minorHAnsi" w:hAnsiTheme="minorHAnsi"/>
        </w:rPr>
        <w:t xml:space="preserve"> </w:t>
      </w:r>
      <w:r w:rsidRPr="00310CDC">
        <w:rPr>
          <w:rFonts w:asciiTheme="minorHAnsi" w:hAnsiTheme="minorHAnsi"/>
        </w:rPr>
        <w:t>record its daily sales figures over a 10-day period.</w:t>
      </w:r>
    </w:p>
    <w:p w14:paraId="53720FBC" w14:textId="77777777" w:rsidR="00A34AA9" w:rsidRDefault="00A34AA9" w:rsidP="00310CDC"/>
    <w:p w14:paraId="59D28952" w14:textId="4C4F9EC4" w:rsidR="00A34AA9" w:rsidRDefault="00A34AA9" w:rsidP="00310CDC">
      <w:pPr>
        <w:jc w:val="center"/>
      </w:pPr>
      <w:r w:rsidRPr="00A34AA9">
        <w:rPr>
          <w:noProof/>
          <w:lang w:val="en-AU"/>
        </w:rPr>
        <w:drawing>
          <wp:inline distT="0" distB="0" distL="0" distR="0" wp14:anchorId="1D047864" wp14:editId="5852BB3B">
            <wp:extent cx="3960000" cy="2794886"/>
            <wp:effectExtent l="0" t="0" r="254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0000" cy="2794886"/>
                    </a:xfrm>
                    <a:prstGeom prst="rect">
                      <a:avLst/>
                    </a:prstGeom>
                    <a:noFill/>
                    <a:ln>
                      <a:noFill/>
                    </a:ln>
                  </pic:spPr>
                </pic:pic>
              </a:graphicData>
            </a:graphic>
          </wp:inline>
        </w:drawing>
      </w:r>
    </w:p>
    <w:p w14:paraId="41CA251D" w14:textId="77777777" w:rsidR="00194E13" w:rsidRDefault="00194E13" w:rsidP="00194E13"/>
    <w:p w14:paraId="5B0AD8BC" w14:textId="70FB71DF" w:rsidR="00A34AA9" w:rsidRPr="00310CDC" w:rsidRDefault="00D848C4" w:rsidP="00310CDC">
      <w:pPr>
        <w:pStyle w:val="Heading1"/>
        <w:rPr>
          <w:rFonts w:asciiTheme="minorHAnsi" w:hAnsiTheme="minorHAnsi"/>
        </w:rPr>
      </w:pPr>
      <w:bookmarkStart w:id="93" w:name="_Toc443141598"/>
      <w:r w:rsidRPr="00310CDC">
        <w:rPr>
          <w:rFonts w:asciiTheme="minorHAnsi" w:hAnsiTheme="minorHAnsi"/>
        </w:rPr>
        <w:t>Type of time series</w:t>
      </w:r>
      <w:bookmarkEnd w:id="93"/>
    </w:p>
    <w:p w14:paraId="4F588517" w14:textId="77777777" w:rsidR="00B93339" w:rsidRDefault="00B93339" w:rsidP="00473BFC">
      <w:pPr>
        <w:pStyle w:val="Heading2"/>
      </w:pPr>
      <w:bookmarkStart w:id="94" w:name="_Toc441234946"/>
    </w:p>
    <w:p w14:paraId="4875F9C2" w14:textId="05452C63" w:rsidR="00D848C4" w:rsidRPr="00C03796" w:rsidRDefault="00D848C4" w:rsidP="00473BFC">
      <w:pPr>
        <w:pStyle w:val="Heading2"/>
      </w:pPr>
      <w:bookmarkStart w:id="95" w:name="_Toc443141599"/>
      <w:r w:rsidRPr="00C03796">
        <w:t>Seasonal fluctuations</w:t>
      </w:r>
      <w:bookmarkEnd w:id="94"/>
      <w:bookmarkEnd w:id="95"/>
    </w:p>
    <w:p w14:paraId="4A299D28" w14:textId="216BBABF" w:rsidR="00A34AA9" w:rsidRPr="00310CDC" w:rsidRDefault="00153F0C" w:rsidP="00837F34">
      <w:pPr>
        <w:jc w:val="both"/>
        <w:rPr>
          <w:rFonts w:asciiTheme="minorHAnsi" w:hAnsiTheme="minorHAnsi"/>
        </w:rPr>
      </w:pPr>
      <w:r w:rsidRPr="00310CDC">
        <w:rPr>
          <w:rFonts w:asciiTheme="minorHAnsi" w:hAnsiTheme="minorHAnsi"/>
        </w:rPr>
        <w:t xml:space="preserve">Certain data seem to fluctuate during the year, as the seasons change, this is called a </w:t>
      </w:r>
      <w:r w:rsidRPr="00310CDC">
        <w:rPr>
          <w:rFonts w:asciiTheme="minorHAnsi" w:hAnsiTheme="minorHAnsi"/>
          <w:b/>
          <w:bCs/>
          <w:color w:val="0C6292"/>
        </w:rPr>
        <w:t>seasonal time series</w:t>
      </w:r>
      <w:r w:rsidRPr="00310CDC">
        <w:rPr>
          <w:rFonts w:asciiTheme="minorHAnsi" w:hAnsiTheme="minorHAnsi"/>
        </w:rPr>
        <w:t>.</w:t>
      </w:r>
      <w:r w:rsidR="005269E1" w:rsidRPr="00310CDC">
        <w:rPr>
          <w:rFonts w:asciiTheme="minorHAnsi" w:hAnsiTheme="minorHAnsi" w:cs="TimesLTStd-Roman"/>
        </w:rPr>
        <w:t xml:space="preserve"> </w:t>
      </w:r>
      <w:r w:rsidR="005269E1" w:rsidRPr="00310CDC">
        <w:rPr>
          <w:rFonts w:asciiTheme="minorHAnsi" w:hAnsiTheme="minorHAnsi"/>
        </w:rPr>
        <w:t>The most obvious example of this would be total rainfall during summer, autumn, winter and spring in a year.</w:t>
      </w:r>
    </w:p>
    <w:p w14:paraId="397EE0D9" w14:textId="77777777" w:rsidR="00A34AA9" w:rsidRPr="00310CDC" w:rsidRDefault="00A34AA9" w:rsidP="00837F34">
      <w:pPr>
        <w:jc w:val="both"/>
        <w:rPr>
          <w:rFonts w:asciiTheme="minorHAnsi" w:hAnsiTheme="minorHAnsi"/>
        </w:rPr>
      </w:pPr>
    </w:p>
    <w:p w14:paraId="6B82D71A" w14:textId="5DD9CF24" w:rsidR="006E4119" w:rsidRPr="00310CDC" w:rsidRDefault="007E62E0" w:rsidP="00837F34">
      <w:pPr>
        <w:jc w:val="both"/>
        <w:rPr>
          <w:rFonts w:asciiTheme="minorHAnsi" w:hAnsiTheme="minorHAnsi"/>
        </w:rPr>
      </w:pPr>
      <w:r w:rsidRPr="00310CDC">
        <w:rPr>
          <w:rFonts w:asciiTheme="minorHAnsi" w:hAnsiTheme="minorHAnsi"/>
        </w:rPr>
        <w:t>The name seasonal is not specific to the seasons of a year. It could also be related to other constant periods of highs and lows. A key feature of seasonal fluctuations is that the seasons occur at the same time each cycle.</w:t>
      </w:r>
    </w:p>
    <w:p w14:paraId="5D4C9705" w14:textId="77777777" w:rsidR="006E4119" w:rsidRDefault="006E4119" w:rsidP="00310CDC"/>
    <w:p w14:paraId="57BFE900" w14:textId="5BC6FE5E" w:rsidR="00062482" w:rsidRDefault="00310CDC" w:rsidP="00310CDC">
      <w:pPr>
        <w:jc w:val="center"/>
      </w:pPr>
      <w:r>
        <w:rPr>
          <w:noProof/>
          <w:lang w:val="en-AU"/>
        </w:rPr>
        <w:drawing>
          <wp:inline distT="0" distB="0" distL="0" distR="0" wp14:anchorId="7C194379" wp14:editId="21FA944D">
            <wp:extent cx="3600000" cy="2534964"/>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0000" cy="2534964"/>
                    </a:xfrm>
                    <a:prstGeom prst="rect">
                      <a:avLst/>
                    </a:prstGeom>
                    <a:noFill/>
                    <a:ln>
                      <a:noFill/>
                    </a:ln>
                  </pic:spPr>
                </pic:pic>
              </a:graphicData>
            </a:graphic>
          </wp:inline>
        </w:drawing>
      </w:r>
    </w:p>
    <w:p w14:paraId="785A94DD" w14:textId="77777777" w:rsidR="00062482" w:rsidRDefault="00062482" w:rsidP="00310CDC"/>
    <w:p w14:paraId="25181741" w14:textId="77777777" w:rsidR="00194E13" w:rsidRDefault="00194E13" w:rsidP="00310CDC"/>
    <w:p w14:paraId="1FBC86D5" w14:textId="77777777" w:rsidR="0029220E" w:rsidRDefault="0029220E">
      <w:pPr>
        <w:rPr>
          <w:rFonts w:asciiTheme="minorHAnsi" w:hAnsiTheme="minorHAnsi"/>
        </w:rPr>
      </w:pPr>
      <w:r>
        <w:rPr>
          <w:rFonts w:asciiTheme="minorHAnsi" w:hAnsiTheme="minorHAnsi"/>
        </w:rPr>
        <w:br w:type="page"/>
      </w:r>
    </w:p>
    <w:p w14:paraId="01F67B2C" w14:textId="06FFD5DF" w:rsidR="007E62E0" w:rsidRPr="00310CDC" w:rsidRDefault="007E62E0" w:rsidP="00310CDC">
      <w:pPr>
        <w:rPr>
          <w:rFonts w:asciiTheme="minorHAnsi" w:hAnsiTheme="minorHAnsi"/>
        </w:rPr>
      </w:pPr>
      <w:r w:rsidRPr="00310CDC">
        <w:rPr>
          <w:rFonts w:asciiTheme="minorHAnsi" w:hAnsiTheme="minorHAnsi"/>
        </w:rPr>
        <w:lastRenderedPageBreak/>
        <w:t>Here are some common seasonal periods.</w:t>
      </w:r>
    </w:p>
    <w:p w14:paraId="71448EC3" w14:textId="77777777" w:rsidR="00EF7726" w:rsidRPr="00310CDC" w:rsidRDefault="00EF7726" w:rsidP="00310CDC">
      <w:pPr>
        <w:rPr>
          <w:rFonts w:asciiTheme="minorHAnsi" w:hAnsiTheme="minorHAnsi"/>
        </w:rPr>
      </w:pP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2268"/>
        <w:gridCol w:w="2268"/>
        <w:gridCol w:w="3353"/>
      </w:tblGrid>
      <w:tr w:rsidR="006E4119" w:rsidRPr="00310CDC" w14:paraId="589C257F" w14:textId="77777777" w:rsidTr="0029220E">
        <w:trPr>
          <w:jc w:val="center"/>
        </w:trPr>
        <w:tc>
          <w:tcPr>
            <w:tcW w:w="1150" w:type="dxa"/>
            <w:shd w:val="clear" w:color="auto" w:fill="D9D9D9" w:themeFill="background1" w:themeFillShade="D9"/>
          </w:tcPr>
          <w:p w14:paraId="2B8608AA" w14:textId="77777777" w:rsidR="006E4119" w:rsidRPr="00310CDC" w:rsidRDefault="006E4119" w:rsidP="00310CDC">
            <w:pPr>
              <w:rPr>
                <w:rFonts w:asciiTheme="minorHAnsi" w:hAnsiTheme="minorHAnsi"/>
              </w:rPr>
            </w:pPr>
          </w:p>
        </w:tc>
        <w:tc>
          <w:tcPr>
            <w:tcW w:w="2268" w:type="dxa"/>
            <w:shd w:val="clear" w:color="auto" w:fill="D9D9D9" w:themeFill="background1" w:themeFillShade="D9"/>
          </w:tcPr>
          <w:p w14:paraId="50073E85" w14:textId="77777777" w:rsidR="006E4119" w:rsidRPr="00B93339" w:rsidRDefault="006E4119" w:rsidP="00B93339">
            <w:pPr>
              <w:jc w:val="center"/>
              <w:rPr>
                <w:rFonts w:asciiTheme="minorHAnsi" w:hAnsiTheme="minorHAnsi"/>
                <w:b/>
              </w:rPr>
            </w:pPr>
            <w:r w:rsidRPr="00B93339">
              <w:rPr>
                <w:rFonts w:asciiTheme="minorHAnsi" w:hAnsiTheme="minorHAnsi"/>
                <w:b/>
              </w:rPr>
              <w:t>Seasons</w:t>
            </w:r>
          </w:p>
        </w:tc>
        <w:tc>
          <w:tcPr>
            <w:tcW w:w="2268" w:type="dxa"/>
            <w:shd w:val="clear" w:color="auto" w:fill="D9D9D9" w:themeFill="background1" w:themeFillShade="D9"/>
          </w:tcPr>
          <w:p w14:paraId="40F64936" w14:textId="77777777" w:rsidR="006E4119" w:rsidRPr="00B93339" w:rsidRDefault="006E4119" w:rsidP="00B93339">
            <w:pPr>
              <w:jc w:val="center"/>
              <w:rPr>
                <w:rFonts w:asciiTheme="minorHAnsi" w:hAnsiTheme="minorHAnsi"/>
                <w:b/>
              </w:rPr>
            </w:pPr>
            <w:r w:rsidRPr="00B93339">
              <w:rPr>
                <w:rFonts w:asciiTheme="minorHAnsi" w:hAnsiTheme="minorHAnsi"/>
                <w:b/>
              </w:rPr>
              <w:t>Cycle</w:t>
            </w:r>
          </w:p>
        </w:tc>
        <w:tc>
          <w:tcPr>
            <w:tcW w:w="3353" w:type="dxa"/>
            <w:shd w:val="clear" w:color="auto" w:fill="D9D9D9" w:themeFill="background1" w:themeFillShade="D9"/>
          </w:tcPr>
          <w:p w14:paraId="43636EBD" w14:textId="77777777" w:rsidR="006E4119" w:rsidRPr="00B93339" w:rsidRDefault="006E4119" w:rsidP="00B93339">
            <w:pPr>
              <w:jc w:val="center"/>
              <w:rPr>
                <w:rFonts w:asciiTheme="minorHAnsi" w:hAnsiTheme="minorHAnsi"/>
                <w:b/>
              </w:rPr>
            </w:pPr>
            <w:r w:rsidRPr="00B93339">
              <w:rPr>
                <w:rFonts w:asciiTheme="minorHAnsi" w:hAnsiTheme="minorHAnsi"/>
                <w:b/>
              </w:rPr>
              <w:t>Example</w:t>
            </w:r>
          </w:p>
        </w:tc>
      </w:tr>
      <w:tr w:rsidR="006E4119" w:rsidRPr="00310CDC" w14:paraId="407EC3A7" w14:textId="77777777" w:rsidTr="0029220E">
        <w:trPr>
          <w:jc w:val="center"/>
        </w:trPr>
        <w:tc>
          <w:tcPr>
            <w:tcW w:w="1150" w:type="dxa"/>
            <w:shd w:val="clear" w:color="auto" w:fill="D9D9D9" w:themeFill="background1" w:themeFillShade="D9"/>
            <w:vAlign w:val="center"/>
          </w:tcPr>
          <w:p w14:paraId="795754FF" w14:textId="77777777" w:rsidR="006E4119" w:rsidRPr="00B93339" w:rsidRDefault="006E4119" w:rsidP="00310CDC">
            <w:pPr>
              <w:rPr>
                <w:rFonts w:asciiTheme="minorHAnsi" w:hAnsiTheme="minorHAnsi"/>
                <w:b/>
              </w:rPr>
            </w:pPr>
            <w:r w:rsidRPr="00B93339">
              <w:rPr>
                <w:rFonts w:asciiTheme="minorHAnsi" w:hAnsiTheme="minorHAnsi"/>
                <w:b/>
              </w:rPr>
              <w:t>Seasons</w:t>
            </w:r>
          </w:p>
        </w:tc>
        <w:tc>
          <w:tcPr>
            <w:tcW w:w="2268" w:type="dxa"/>
            <w:shd w:val="clear" w:color="auto" w:fill="auto"/>
            <w:vAlign w:val="center"/>
          </w:tcPr>
          <w:p w14:paraId="2664AF01" w14:textId="77777777" w:rsidR="006E4119" w:rsidRPr="00310CDC" w:rsidRDefault="006E4119" w:rsidP="00310CDC">
            <w:pPr>
              <w:rPr>
                <w:rFonts w:asciiTheme="minorHAnsi" w:hAnsiTheme="minorHAnsi"/>
              </w:rPr>
            </w:pPr>
            <w:r w:rsidRPr="00310CDC">
              <w:rPr>
                <w:rFonts w:asciiTheme="minorHAnsi" w:hAnsiTheme="minorHAnsi"/>
              </w:rPr>
              <w:t>Winter, spring, summer, autumn</w:t>
            </w:r>
          </w:p>
        </w:tc>
        <w:tc>
          <w:tcPr>
            <w:tcW w:w="2268" w:type="dxa"/>
            <w:shd w:val="clear" w:color="auto" w:fill="auto"/>
            <w:vAlign w:val="center"/>
          </w:tcPr>
          <w:p w14:paraId="7F9A7048" w14:textId="77777777" w:rsidR="006E4119" w:rsidRPr="00310CDC" w:rsidRDefault="006E4119" w:rsidP="00310CDC">
            <w:pPr>
              <w:rPr>
                <w:rFonts w:asciiTheme="minorHAnsi" w:hAnsiTheme="minorHAnsi"/>
              </w:rPr>
            </w:pPr>
            <w:r w:rsidRPr="00310CDC">
              <w:rPr>
                <w:rFonts w:asciiTheme="minorHAnsi" w:hAnsiTheme="minorHAnsi"/>
              </w:rPr>
              <w:t>Four seasons in a year</w:t>
            </w:r>
          </w:p>
        </w:tc>
        <w:tc>
          <w:tcPr>
            <w:tcW w:w="3353" w:type="dxa"/>
            <w:shd w:val="clear" w:color="auto" w:fill="auto"/>
            <w:vAlign w:val="center"/>
          </w:tcPr>
          <w:p w14:paraId="62D27FD4" w14:textId="77777777" w:rsidR="006E4119" w:rsidRPr="00310CDC" w:rsidRDefault="006E4119" w:rsidP="00310CDC">
            <w:pPr>
              <w:rPr>
                <w:rFonts w:asciiTheme="minorHAnsi" w:hAnsiTheme="minorHAnsi"/>
              </w:rPr>
            </w:pPr>
            <w:r w:rsidRPr="00310CDC">
              <w:rPr>
                <w:rFonts w:asciiTheme="minorHAnsi" w:hAnsiTheme="minorHAnsi"/>
              </w:rPr>
              <w:t>Rainfall</w:t>
            </w:r>
          </w:p>
        </w:tc>
      </w:tr>
      <w:tr w:rsidR="006E4119" w:rsidRPr="00310CDC" w14:paraId="50828694" w14:textId="77777777" w:rsidTr="0029220E">
        <w:trPr>
          <w:jc w:val="center"/>
        </w:trPr>
        <w:tc>
          <w:tcPr>
            <w:tcW w:w="1150" w:type="dxa"/>
            <w:shd w:val="clear" w:color="auto" w:fill="D9D9D9" w:themeFill="background1" w:themeFillShade="D9"/>
            <w:vAlign w:val="center"/>
          </w:tcPr>
          <w:p w14:paraId="5A24BD20" w14:textId="77777777" w:rsidR="006E4119" w:rsidRPr="00B93339" w:rsidRDefault="006E4119" w:rsidP="00310CDC">
            <w:pPr>
              <w:rPr>
                <w:rFonts w:asciiTheme="minorHAnsi" w:hAnsiTheme="minorHAnsi"/>
                <w:b/>
              </w:rPr>
            </w:pPr>
            <w:r w:rsidRPr="00B93339">
              <w:rPr>
                <w:rFonts w:asciiTheme="minorHAnsi" w:hAnsiTheme="minorHAnsi"/>
                <w:b/>
              </w:rPr>
              <w:t>Months</w:t>
            </w:r>
          </w:p>
        </w:tc>
        <w:tc>
          <w:tcPr>
            <w:tcW w:w="2268" w:type="dxa"/>
            <w:shd w:val="clear" w:color="auto" w:fill="auto"/>
            <w:vAlign w:val="center"/>
          </w:tcPr>
          <w:p w14:paraId="4E785E33" w14:textId="537E95E0" w:rsidR="006E4119" w:rsidRPr="00310CDC" w:rsidRDefault="005C689C" w:rsidP="00310CDC">
            <w:pPr>
              <w:rPr>
                <w:rFonts w:asciiTheme="minorHAnsi" w:hAnsiTheme="minorHAnsi"/>
              </w:rPr>
            </w:pPr>
            <w:r w:rsidRPr="00310CDC">
              <w:rPr>
                <w:rFonts w:asciiTheme="minorHAnsi" w:hAnsiTheme="minorHAnsi"/>
              </w:rPr>
              <w:t>Jan</w:t>
            </w:r>
            <w:r w:rsidR="006E4119" w:rsidRPr="00310CDC">
              <w:rPr>
                <w:rFonts w:asciiTheme="minorHAnsi" w:hAnsiTheme="minorHAnsi"/>
              </w:rPr>
              <w:t>, Feb, Mar</w:t>
            </w:r>
            <w:r w:rsidRPr="00310CDC">
              <w:rPr>
                <w:rFonts w:asciiTheme="minorHAnsi" w:hAnsiTheme="minorHAnsi"/>
              </w:rPr>
              <w:t>, …, Nov</w:t>
            </w:r>
            <w:r w:rsidR="006E4119" w:rsidRPr="00310CDC">
              <w:rPr>
                <w:rFonts w:asciiTheme="minorHAnsi" w:hAnsiTheme="minorHAnsi"/>
              </w:rPr>
              <w:t>, Dec</w:t>
            </w:r>
          </w:p>
        </w:tc>
        <w:tc>
          <w:tcPr>
            <w:tcW w:w="2268" w:type="dxa"/>
            <w:shd w:val="clear" w:color="auto" w:fill="auto"/>
            <w:vAlign w:val="center"/>
          </w:tcPr>
          <w:p w14:paraId="7AC2A1BE" w14:textId="77777777" w:rsidR="006E4119" w:rsidRPr="00310CDC" w:rsidRDefault="006E4119" w:rsidP="00310CDC">
            <w:pPr>
              <w:rPr>
                <w:rFonts w:asciiTheme="minorHAnsi" w:hAnsiTheme="minorHAnsi"/>
              </w:rPr>
            </w:pPr>
            <w:r w:rsidRPr="00310CDC">
              <w:rPr>
                <w:rFonts w:asciiTheme="minorHAnsi" w:hAnsiTheme="minorHAnsi"/>
              </w:rPr>
              <w:t>12 months in a year</w:t>
            </w:r>
          </w:p>
        </w:tc>
        <w:tc>
          <w:tcPr>
            <w:tcW w:w="3353" w:type="dxa"/>
            <w:shd w:val="clear" w:color="auto" w:fill="auto"/>
            <w:vAlign w:val="center"/>
          </w:tcPr>
          <w:p w14:paraId="17C3E059" w14:textId="77777777" w:rsidR="006E4119" w:rsidRPr="00310CDC" w:rsidRDefault="006E4119" w:rsidP="00310CDC">
            <w:pPr>
              <w:rPr>
                <w:rFonts w:asciiTheme="minorHAnsi" w:hAnsiTheme="minorHAnsi"/>
              </w:rPr>
            </w:pPr>
            <w:r w:rsidRPr="00310CDC">
              <w:rPr>
                <w:rFonts w:asciiTheme="minorHAnsi" w:hAnsiTheme="minorHAnsi"/>
              </w:rPr>
              <w:t>Grocery store monthly sales figures</w:t>
            </w:r>
          </w:p>
        </w:tc>
      </w:tr>
      <w:tr w:rsidR="006E4119" w:rsidRPr="00310CDC" w14:paraId="7EA5A9F8" w14:textId="77777777" w:rsidTr="0029220E">
        <w:trPr>
          <w:jc w:val="center"/>
        </w:trPr>
        <w:tc>
          <w:tcPr>
            <w:tcW w:w="1150" w:type="dxa"/>
            <w:shd w:val="clear" w:color="auto" w:fill="D9D9D9" w:themeFill="background1" w:themeFillShade="D9"/>
            <w:vAlign w:val="center"/>
          </w:tcPr>
          <w:p w14:paraId="3A71CA36" w14:textId="77777777" w:rsidR="006E4119" w:rsidRPr="00B93339" w:rsidRDefault="006E4119" w:rsidP="00310CDC">
            <w:pPr>
              <w:rPr>
                <w:rFonts w:asciiTheme="minorHAnsi" w:hAnsiTheme="minorHAnsi"/>
                <w:b/>
              </w:rPr>
            </w:pPr>
            <w:r w:rsidRPr="00B93339">
              <w:rPr>
                <w:rFonts w:asciiTheme="minorHAnsi" w:hAnsiTheme="minorHAnsi"/>
                <w:b/>
              </w:rPr>
              <w:t>Quarters</w:t>
            </w:r>
          </w:p>
        </w:tc>
        <w:tc>
          <w:tcPr>
            <w:tcW w:w="2268" w:type="dxa"/>
            <w:shd w:val="clear" w:color="auto" w:fill="auto"/>
            <w:vAlign w:val="center"/>
          </w:tcPr>
          <w:p w14:paraId="3A67496B" w14:textId="6BB4C286" w:rsidR="006E4119" w:rsidRPr="00310CDC" w:rsidRDefault="00B93339" w:rsidP="00310CDC">
            <w:pPr>
              <w:rPr>
                <w:rFonts w:asciiTheme="minorHAnsi" w:hAnsiTheme="minorHAnsi"/>
              </w:rPr>
            </w:pPr>
            <w:r>
              <w:rPr>
                <w:rFonts w:asciiTheme="minorHAnsi" w:hAnsiTheme="minorHAnsi"/>
              </w:rPr>
              <w:t>1</w:t>
            </w:r>
            <w:r w:rsidRPr="00B93339">
              <w:rPr>
                <w:rFonts w:asciiTheme="minorHAnsi" w:hAnsiTheme="minorHAnsi"/>
                <w:vertAlign w:val="superscript"/>
              </w:rPr>
              <w:t>st</w:t>
            </w:r>
            <w:r>
              <w:rPr>
                <w:rFonts w:asciiTheme="minorHAnsi" w:hAnsiTheme="minorHAnsi"/>
              </w:rPr>
              <w:t xml:space="preserve"> Q</w:t>
            </w:r>
            <w:r w:rsidR="006E4119" w:rsidRPr="00310CDC">
              <w:rPr>
                <w:rFonts w:asciiTheme="minorHAnsi" w:hAnsiTheme="minorHAnsi"/>
              </w:rPr>
              <w:t>uarter (Q</w:t>
            </w:r>
            <w:r w:rsidR="006E4119" w:rsidRPr="00310CDC">
              <w:rPr>
                <w:rFonts w:asciiTheme="minorHAnsi" w:hAnsiTheme="minorHAnsi"/>
                <w:vertAlign w:val="subscript"/>
              </w:rPr>
              <w:t>1</w:t>
            </w:r>
            <w:r w:rsidR="006E4119" w:rsidRPr="00310CDC">
              <w:rPr>
                <w:rFonts w:asciiTheme="minorHAnsi" w:hAnsiTheme="minorHAnsi"/>
              </w:rPr>
              <w:t xml:space="preserve">), </w:t>
            </w:r>
          </w:p>
          <w:p w14:paraId="27785282" w14:textId="1EC7A314" w:rsidR="006E4119" w:rsidRPr="00310CDC" w:rsidRDefault="00B93339" w:rsidP="00310CDC">
            <w:pPr>
              <w:rPr>
                <w:rFonts w:asciiTheme="minorHAnsi" w:hAnsiTheme="minorHAnsi"/>
              </w:rPr>
            </w:pPr>
            <w:r>
              <w:rPr>
                <w:rFonts w:asciiTheme="minorHAnsi" w:hAnsiTheme="minorHAnsi"/>
              </w:rPr>
              <w:t>2</w:t>
            </w:r>
            <w:r w:rsidRPr="00B93339">
              <w:rPr>
                <w:rFonts w:asciiTheme="minorHAnsi" w:hAnsiTheme="minorHAnsi"/>
                <w:vertAlign w:val="superscript"/>
              </w:rPr>
              <w:t>nd</w:t>
            </w:r>
            <w:r>
              <w:rPr>
                <w:rFonts w:asciiTheme="minorHAnsi" w:hAnsiTheme="minorHAnsi"/>
              </w:rPr>
              <w:t xml:space="preserve"> Q</w:t>
            </w:r>
            <w:r w:rsidR="006E4119" w:rsidRPr="00310CDC">
              <w:rPr>
                <w:rFonts w:asciiTheme="minorHAnsi" w:hAnsiTheme="minorHAnsi"/>
              </w:rPr>
              <w:t>uarter (Q</w:t>
            </w:r>
            <w:r w:rsidR="006E4119" w:rsidRPr="00310CDC">
              <w:rPr>
                <w:rFonts w:asciiTheme="minorHAnsi" w:hAnsiTheme="minorHAnsi"/>
                <w:vertAlign w:val="subscript"/>
              </w:rPr>
              <w:t>2</w:t>
            </w:r>
            <w:r w:rsidR="006E4119" w:rsidRPr="00310CDC">
              <w:rPr>
                <w:rFonts w:asciiTheme="minorHAnsi" w:hAnsiTheme="minorHAnsi"/>
              </w:rPr>
              <w:t>),</w:t>
            </w:r>
          </w:p>
          <w:p w14:paraId="59B28E6B" w14:textId="71F13214" w:rsidR="00EF7726" w:rsidRPr="00310CDC" w:rsidRDefault="00B93339" w:rsidP="00310CDC">
            <w:pPr>
              <w:rPr>
                <w:rFonts w:asciiTheme="minorHAnsi" w:hAnsiTheme="minorHAnsi"/>
              </w:rPr>
            </w:pPr>
            <w:r>
              <w:rPr>
                <w:rFonts w:asciiTheme="minorHAnsi" w:hAnsiTheme="minorHAnsi"/>
              </w:rPr>
              <w:t>3</w:t>
            </w:r>
            <w:r w:rsidRPr="00B93339">
              <w:rPr>
                <w:rFonts w:asciiTheme="minorHAnsi" w:hAnsiTheme="minorHAnsi"/>
                <w:vertAlign w:val="superscript"/>
              </w:rPr>
              <w:t>rd</w:t>
            </w:r>
            <w:r>
              <w:rPr>
                <w:rFonts w:asciiTheme="minorHAnsi" w:hAnsiTheme="minorHAnsi"/>
              </w:rPr>
              <w:t xml:space="preserve"> Q</w:t>
            </w:r>
            <w:r w:rsidR="006E4119" w:rsidRPr="00310CDC">
              <w:rPr>
                <w:rFonts w:asciiTheme="minorHAnsi" w:hAnsiTheme="minorHAnsi"/>
              </w:rPr>
              <w:t>uarter (Q</w:t>
            </w:r>
            <w:r w:rsidR="006E4119" w:rsidRPr="00310CDC">
              <w:rPr>
                <w:rFonts w:asciiTheme="minorHAnsi" w:hAnsiTheme="minorHAnsi"/>
                <w:vertAlign w:val="subscript"/>
              </w:rPr>
              <w:t>3</w:t>
            </w:r>
            <w:r w:rsidR="006E4119" w:rsidRPr="00310CDC">
              <w:rPr>
                <w:rFonts w:asciiTheme="minorHAnsi" w:hAnsiTheme="minorHAnsi"/>
              </w:rPr>
              <w:t>),</w:t>
            </w:r>
          </w:p>
          <w:p w14:paraId="3EE249B7" w14:textId="2291DAB1" w:rsidR="006E4119" w:rsidRPr="00310CDC" w:rsidRDefault="00B93339" w:rsidP="00310CDC">
            <w:pPr>
              <w:rPr>
                <w:rFonts w:asciiTheme="minorHAnsi" w:hAnsiTheme="minorHAnsi"/>
              </w:rPr>
            </w:pPr>
            <w:r>
              <w:rPr>
                <w:rFonts w:asciiTheme="minorHAnsi" w:hAnsiTheme="minorHAnsi"/>
              </w:rPr>
              <w:t>4</w:t>
            </w:r>
            <w:r w:rsidRPr="00B93339">
              <w:rPr>
                <w:rFonts w:asciiTheme="minorHAnsi" w:hAnsiTheme="minorHAnsi"/>
                <w:vertAlign w:val="superscript"/>
              </w:rPr>
              <w:t>th</w:t>
            </w:r>
            <w:r>
              <w:rPr>
                <w:rFonts w:asciiTheme="minorHAnsi" w:hAnsiTheme="minorHAnsi"/>
              </w:rPr>
              <w:t xml:space="preserve"> Q</w:t>
            </w:r>
            <w:r w:rsidR="006E4119" w:rsidRPr="00310CDC">
              <w:rPr>
                <w:rFonts w:asciiTheme="minorHAnsi" w:hAnsiTheme="minorHAnsi"/>
              </w:rPr>
              <w:t>uarter (Q</w:t>
            </w:r>
            <w:r w:rsidR="006E4119" w:rsidRPr="00310CDC">
              <w:rPr>
                <w:rFonts w:asciiTheme="minorHAnsi" w:hAnsiTheme="minorHAnsi"/>
                <w:vertAlign w:val="subscript"/>
              </w:rPr>
              <w:t>4</w:t>
            </w:r>
            <w:r w:rsidR="006E4119" w:rsidRPr="00310CDC">
              <w:rPr>
                <w:rFonts w:asciiTheme="minorHAnsi" w:hAnsiTheme="minorHAnsi"/>
              </w:rPr>
              <w:t>)</w:t>
            </w:r>
          </w:p>
        </w:tc>
        <w:tc>
          <w:tcPr>
            <w:tcW w:w="2268" w:type="dxa"/>
            <w:shd w:val="clear" w:color="auto" w:fill="auto"/>
            <w:vAlign w:val="center"/>
          </w:tcPr>
          <w:p w14:paraId="0A32C8C7" w14:textId="77777777" w:rsidR="006E4119" w:rsidRPr="00310CDC" w:rsidRDefault="006E4119" w:rsidP="00310CDC">
            <w:pPr>
              <w:rPr>
                <w:rFonts w:asciiTheme="minorHAnsi" w:hAnsiTheme="minorHAnsi"/>
              </w:rPr>
            </w:pPr>
            <w:r w:rsidRPr="00310CDC">
              <w:rPr>
                <w:rFonts w:asciiTheme="minorHAnsi" w:hAnsiTheme="minorHAnsi"/>
              </w:rPr>
              <w:t>Four quarters in a year</w:t>
            </w:r>
          </w:p>
        </w:tc>
        <w:tc>
          <w:tcPr>
            <w:tcW w:w="3353" w:type="dxa"/>
            <w:shd w:val="clear" w:color="auto" w:fill="auto"/>
            <w:vAlign w:val="center"/>
          </w:tcPr>
          <w:p w14:paraId="594D1EDB" w14:textId="77777777" w:rsidR="006E4119" w:rsidRPr="00310CDC" w:rsidRDefault="006E4119" w:rsidP="00310CDC">
            <w:pPr>
              <w:rPr>
                <w:rFonts w:asciiTheme="minorHAnsi" w:hAnsiTheme="minorHAnsi"/>
              </w:rPr>
            </w:pPr>
            <w:r w:rsidRPr="00310CDC">
              <w:rPr>
                <w:rFonts w:asciiTheme="minorHAnsi" w:hAnsiTheme="minorHAnsi"/>
              </w:rPr>
              <w:t>Quarterly expenditure figures of a company</w:t>
            </w:r>
          </w:p>
        </w:tc>
      </w:tr>
      <w:tr w:rsidR="006E4119" w:rsidRPr="00310CDC" w14:paraId="365CD228" w14:textId="77777777" w:rsidTr="0029220E">
        <w:trPr>
          <w:jc w:val="center"/>
        </w:trPr>
        <w:tc>
          <w:tcPr>
            <w:tcW w:w="1150" w:type="dxa"/>
            <w:shd w:val="clear" w:color="auto" w:fill="D9D9D9" w:themeFill="background1" w:themeFillShade="D9"/>
            <w:vAlign w:val="center"/>
          </w:tcPr>
          <w:p w14:paraId="34769D4F" w14:textId="77777777" w:rsidR="006E4119" w:rsidRPr="00B93339" w:rsidRDefault="006E4119" w:rsidP="00310CDC">
            <w:pPr>
              <w:rPr>
                <w:rFonts w:asciiTheme="minorHAnsi" w:hAnsiTheme="minorHAnsi"/>
                <w:b/>
              </w:rPr>
            </w:pPr>
            <w:r w:rsidRPr="00B93339">
              <w:rPr>
                <w:rFonts w:asciiTheme="minorHAnsi" w:hAnsiTheme="minorHAnsi"/>
                <w:b/>
              </w:rPr>
              <w:t>Days</w:t>
            </w:r>
          </w:p>
        </w:tc>
        <w:tc>
          <w:tcPr>
            <w:tcW w:w="2268" w:type="dxa"/>
            <w:shd w:val="clear" w:color="auto" w:fill="auto"/>
            <w:vAlign w:val="center"/>
          </w:tcPr>
          <w:p w14:paraId="457DB03F" w14:textId="77777777" w:rsidR="006E4119" w:rsidRPr="00310CDC" w:rsidRDefault="006E4119" w:rsidP="00310CDC">
            <w:pPr>
              <w:rPr>
                <w:rFonts w:asciiTheme="minorHAnsi" w:hAnsiTheme="minorHAnsi"/>
              </w:rPr>
            </w:pPr>
            <w:r w:rsidRPr="00310CDC">
              <w:rPr>
                <w:rFonts w:asciiTheme="minorHAnsi" w:hAnsiTheme="minorHAnsi"/>
              </w:rPr>
              <w:t>Monday to Friday</w:t>
            </w:r>
          </w:p>
        </w:tc>
        <w:tc>
          <w:tcPr>
            <w:tcW w:w="2268" w:type="dxa"/>
            <w:shd w:val="clear" w:color="auto" w:fill="auto"/>
            <w:vAlign w:val="center"/>
          </w:tcPr>
          <w:p w14:paraId="01DF44D8" w14:textId="77777777" w:rsidR="006E4119" w:rsidRPr="00310CDC" w:rsidRDefault="006E4119" w:rsidP="00310CDC">
            <w:pPr>
              <w:rPr>
                <w:rFonts w:asciiTheme="minorHAnsi" w:hAnsiTheme="minorHAnsi"/>
              </w:rPr>
            </w:pPr>
            <w:r w:rsidRPr="00310CDC">
              <w:rPr>
                <w:rFonts w:asciiTheme="minorHAnsi" w:hAnsiTheme="minorHAnsi"/>
              </w:rPr>
              <w:t>Five days in a week</w:t>
            </w:r>
          </w:p>
        </w:tc>
        <w:tc>
          <w:tcPr>
            <w:tcW w:w="3353" w:type="dxa"/>
            <w:shd w:val="clear" w:color="auto" w:fill="auto"/>
            <w:vAlign w:val="center"/>
          </w:tcPr>
          <w:p w14:paraId="6D60D1C8" w14:textId="77777777" w:rsidR="006E4119" w:rsidRPr="00310CDC" w:rsidRDefault="006E4119" w:rsidP="00310CDC">
            <w:pPr>
              <w:rPr>
                <w:rFonts w:asciiTheme="minorHAnsi" w:hAnsiTheme="minorHAnsi"/>
              </w:rPr>
            </w:pPr>
            <w:r w:rsidRPr="00310CDC">
              <w:rPr>
                <w:rFonts w:asciiTheme="minorHAnsi" w:hAnsiTheme="minorHAnsi"/>
              </w:rPr>
              <w:t>Daily sales for a store open from Monday to Friday only</w:t>
            </w:r>
          </w:p>
        </w:tc>
      </w:tr>
      <w:tr w:rsidR="006E4119" w:rsidRPr="00310CDC" w14:paraId="1A26B2F0" w14:textId="77777777" w:rsidTr="0029220E">
        <w:trPr>
          <w:jc w:val="center"/>
        </w:trPr>
        <w:tc>
          <w:tcPr>
            <w:tcW w:w="1150" w:type="dxa"/>
            <w:shd w:val="clear" w:color="auto" w:fill="D9D9D9" w:themeFill="background1" w:themeFillShade="D9"/>
            <w:vAlign w:val="center"/>
          </w:tcPr>
          <w:p w14:paraId="21F713B0" w14:textId="77777777" w:rsidR="006E4119" w:rsidRPr="00B93339" w:rsidRDefault="006E4119" w:rsidP="00310CDC">
            <w:pPr>
              <w:rPr>
                <w:rFonts w:asciiTheme="minorHAnsi" w:hAnsiTheme="minorHAnsi"/>
                <w:b/>
              </w:rPr>
            </w:pPr>
            <w:r w:rsidRPr="00B93339">
              <w:rPr>
                <w:rFonts w:asciiTheme="minorHAnsi" w:hAnsiTheme="minorHAnsi"/>
                <w:b/>
              </w:rPr>
              <w:t>Days</w:t>
            </w:r>
          </w:p>
        </w:tc>
        <w:tc>
          <w:tcPr>
            <w:tcW w:w="2268" w:type="dxa"/>
            <w:shd w:val="clear" w:color="auto" w:fill="auto"/>
            <w:vAlign w:val="center"/>
          </w:tcPr>
          <w:p w14:paraId="1EBB0189" w14:textId="77777777" w:rsidR="006E4119" w:rsidRPr="00310CDC" w:rsidRDefault="006E4119" w:rsidP="00310CDC">
            <w:pPr>
              <w:rPr>
                <w:rFonts w:asciiTheme="minorHAnsi" w:hAnsiTheme="minorHAnsi"/>
              </w:rPr>
            </w:pPr>
            <w:r w:rsidRPr="00310CDC">
              <w:rPr>
                <w:rFonts w:asciiTheme="minorHAnsi" w:hAnsiTheme="minorHAnsi"/>
              </w:rPr>
              <w:t>Monday, Tuesday, Wednesday, Thursday, Friday, Saturday, Sunday</w:t>
            </w:r>
          </w:p>
        </w:tc>
        <w:tc>
          <w:tcPr>
            <w:tcW w:w="2268" w:type="dxa"/>
            <w:shd w:val="clear" w:color="auto" w:fill="auto"/>
            <w:vAlign w:val="center"/>
          </w:tcPr>
          <w:p w14:paraId="073699E6" w14:textId="77777777" w:rsidR="006E4119" w:rsidRPr="00310CDC" w:rsidRDefault="006E4119" w:rsidP="00310CDC">
            <w:pPr>
              <w:rPr>
                <w:rFonts w:asciiTheme="minorHAnsi" w:hAnsiTheme="minorHAnsi"/>
              </w:rPr>
            </w:pPr>
            <w:r w:rsidRPr="00310CDC">
              <w:rPr>
                <w:rFonts w:asciiTheme="minorHAnsi" w:hAnsiTheme="minorHAnsi"/>
              </w:rPr>
              <w:t>Seven days in a week</w:t>
            </w:r>
          </w:p>
        </w:tc>
        <w:tc>
          <w:tcPr>
            <w:tcW w:w="3353" w:type="dxa"/>
            <w:shd w:val="clear" w:color="auto" w:fill="auto"/>
            <w:vAlign w:val="center"/>
          </w:tcPr>
          <w:p w14:paraId="54BAB7B6" w14:textId="77777777" w:rsidR="006E4119" w:rsidRPr="00310CDC" w:rsidRDefault="006E4119" w:rsidP="00310CDC">
            <w:pPr>
              <w:rPr>
                <w:rFonts w:asciiTheme="minorHAnsi" w:hAnsiTheme="minorHAnsi"/>
              </w:rPr>
            </w:pPr>
            <w:r w:rsidRPr="00310CDC">
              <w:rPr>
                <w:rFonts w:asciiTheme="minorHAnsi" w:hAnsiTheme="minorHAnsi"/>
              </w:rPr>
              <w:t>Number of hamburgers sold at a takeaway store daily</w:t>
            </w:r>
          </w:p>
        </w:tc>
      </w:tr>
    </w:tbl>
    <w:p w14:paraId="5384AC17" w14:textId="77777777" w:rsidR="00A34AA9" w:rsidRPr="00310CDC" w:rsidRDefault="00A34AA9" w:rsidP="00310CDC">
      <w:pPr>
        <w:rPr>
          <w:rFonts w:asciiTheme="minorHAnsi" w:hAnsiTheme="minorHAnsi"/>
        </w:rPr>
      </w:pPr>
    </w:p>
    <w:p w14:paraId="23CABE3B" w14:textId="1805695E" w:rsidR="00A34AA9" w:rsidRPr="00310CDC" w:rsidRDefault="00062482" w:rsidP="00473BFC">
      <w:pPr>
        <w:pStyle w:val="Heading2"/>
      </w:pPr>
      <w:bookmarkStart w:id="96" w:name="_Toc441234947"/>
      <w:bookmarkStart w:id="97" w:name="_Toc443141600"/>
      <w:r w:rsidRPr="00310CDC">
        <w:t>Cyclic fluctuations</w:t>
      </w:r>
      <w:bookmarkEnd w:id="96"/>
      <w:bookmarkEnd w:id="97"/>
    </w:p>
    <w:p w14:paraId="1FABAC80" w14:textId="6A2C7CFD" w:rsidR="00062482" w:rsidRPr="00310CDC" w:rsidRDefault="0028763B" w:rsidP="00310CDC">
      <w:pPr>
        <w:jc w:val="both"/>
        <w:rPr>
          <w:rFonts w:asciiTheme="minorHAnsi" w:hAnsiTheme="minorHAnsi"/>
        </w:rPr>
      </w:pPr>
      <w:r w:rsidRPr="00310CDC">
        <w:rPr>
          <w:rFonts w:asciiTheme="minorHAnsi" w:hAnsiTheme="minorHAnsi"/>
        </w:rPr>
        <w:t xml:space="preserve">Like seasonal time series, </w:t>
      </w:r>
      <w:r w:rsidRPr="00310CDC">
        <w:rPr>
          <w:rFonts w:asciiTheme="minorHAnsi" w:hAnsiTheme="minorHAnsi"/>
          <w:b/>
          <w:bCs/>
          <w:color w:val="0C6292"/>
        </w:rPr>
        <w:t>cyclic time series</w:t>
      </w:r>
      <w:r w:rsidRPr="00310CDC">
        <w:rPr>
          <w:rFonts w:asciiTheme="minorHAnsi" w:hAnsiTheme="minorHAnsi"/>
        </w:rPr>
        <w:t xml:space="preserve"> show fluctuations upwards and</w:t>
      </w:r>
      <w:r w:rsidR="00310CDC" w:rsidRPr="00310CDC">
        <w:rPr>
          <w:rFonts w:asciiTheme="minorHAnsi" w:hAnsiTheme="minorHAnsi"/>
        </w:rPr>
        <w:t xml:space="preserve"> </w:t>
      </w:r>
      <w:r w:rsidRPr="00310CDC">
        <w:rPr>
          <w:rFonts w:asciiTheme="minorHAnsi" w:hAnsiTheme="minorHAnsi"/>
        </w:rPr>
        <w:t>downwards, but not according to season.</w:t>
      </w:r>
    </w:p>
    <w:p w14:paraId="33F0A90A" w14:textId="77777777" w:rsidR="00A34AA9" w:rsidRDefault="00A34AA9" w:rsidP="00310CDC"/>
    <w:p w14:paraId="27258B71" w14:textId="434E2D3F" w:rsidR="006E4119" w:rsidRDefault="0047718E" w:rsidP="0047718E">
      <w:pPr>
        <w:jc w:val="center"/>
      </w:pPr>
      <w:r w:rsidRPr="0047718E">
        <w:rPr>
          <w:noProof/>
          <w:lang w:val="en-AU"/>
        </w:rPr>
        <w:drawing>
          <wp:inline distT="0" distB="0" distL="0" distR="0" wp14:anchorId="79D298B4" wp14:editId="5C96F559">
            <wp:extent cx="3240000" cy="210027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40000" cy="2100277"/>
                    </a:xfrm>
                    <a:prstGeom prst="rect">
                      <a:avLst/>
                    </a:prstGeom>
                    <a:noFill/>
                    <a:ln>
                      <a:noFill/>
                    </a:ln>
                  </pic:spPr>
                </pic:pic>
              </a:graphicData>
            </a:graphic>
          </wp:inline>
        </w:drawing>
      </w:r>
    </w:p>
    <w:p w14:paraId="082EB9FF" w14:textId="77777777" w:rsidR="006E4119" w:rsidRDefault="006E4119" w:rsidP="00310CDC"/>
    <w:p w14:paraId="146CA840" w14:textId="5AB7F9B0" w:rsidR="0047718E" w:rsidRPr="008E3838" w:rsidRDefault="0047718E" w:rsidP="00473BFC">
      <w:pPr>
        <w:pStyle w:val="Heading2"/>
      </w:pPr>
      <w:bookmarkStart w:id="98" w:name="_Toc441234948"/>
      <w:bookmarkStart w:id="99" w:name="_Toc443141601"/>
      <w:r w:rsidRPr="008E3838">
        <w:t>Irregular fluctuations</w:t>
      </w:r>
      <w:bookmarkEnd w:id="98"/>
      <w:bookmarkEnd w:id="99"/>
    </w:p>
    <w:p w14:paraId="277F53A0" w14:textId="53D0A238" w:rsidR="0047718E" w:rsidRPr="00446FB4" w:rsidRDefault="00446FB4" w:rsidP="00446FB4">
      <w:pPr>
        <w:autoSpaceDE w:val="0"/>
        <w:autoSpaceDN w:val="0"/>
        <w:adjustRightInd w:val="0"/>
        <w:jc w:val="both"/>
        <w:rPr>
          <w:rFonts w:asciiTheme="minorHAnsi" w:hAnsiTheme="minorHAnsi"/>
        </w:rPr>
      </w:pPr>
      <w:r w:rsidRPr="00446FB4">
        <w:rPr>
          <w:rFonts w:asciiTheme="minorHAnsi" w:hAnsiTheme="minorHAnsi" w:cs="TimesLTStd-Roman"/>
          <w:lang w:val="en-AU"/>
        </w:rPr>
        <w:t>Fluctuations may seem to occur at random. This can be caused by external events such as floods, wars, new technologies or inventions, or anything else that results from random causes. There is no obvious way to predict the direction of the time series or even when it changes direction.</w:t>
      </w:r>
    </w:p>
    <w:p w14:paraId="03A22C87" w14:textId="77777777" w:rsidR="006E4119" w:rsidRPr="0047718E" w:rsidRDefault="006E4119" w:rsidP="00310CDC">
      <w:pPr>
        <w:rPr>
          <w:rFonts w:asciiTheme="minorHAnsi" w:hAnsiTheme="minorHAnsi"/>
        </w:rPr>
      </w:pPr>
    </w:p>
    <w:p w14:paraId="7F92F60E" w14:textId="737A6010" w:rsidR="006E4119" w:rsidRPr="0047718E" w:rsidRDefault="00446FB4" w:rsidP="00446FB4">
      <w:pPr>
        <w:jc w:val="center"/>
        <w:rPr>
          <w:rFonts w:asciiTheme="minorHAnsi" w:hAnsiTheme="minorHAnsi"/>
        </w:rPr>
      </w:pPr>
      <w:r>
        <w:rPr>
          <w:noProof/>
          <w:lang w:val="en-AU"/>
        </w:rPr>
        <w:drawing>
          <wp:inline distT="0" distB="0" distL="0" distR="0" wp14:anchorId="38C42918" wp14:editId="510DCE3E">
            <wp:extent cx="3240000" cy="181556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40000" cy="1815568"/>
                    </a:xfrm>
                    <a:prstGeom prst="rect">
                      <a:avLst/>
                    </a:prstGeom>
                    <a:noFill/>
                    <a:ln>
                      <a:noFill/>
                    </a:ln>
                  </pic:spPr>
                </pic:pic>
              </a:graphicData>
            </a:graphic>
          </wp:inline>
        </w:drawing>
      </w:r>
    </w:p>
    <w:p w14:paraId="43F66E12" w14:textId="77777777" w:rsidR="006E4119" w:rsidRPr="0047718E" w:rsidRDefault="006E4119" w:rsidP="00310CDC">
      <w:pPr>
        <w:rPr>
          <w:rFonts w:asciiTheme="minorHAnsi" w:hAnsiTheme="minorHAnsi"/>
        </w:rPr>
      </w:pPr>
    </w:p>
    <w:p w14:paraId="5DCC4F99" w14:textId="25A4436E" w:rsidR="00446FB4" w:rsidRPr="008E3838" w:rsidRDefault="008E3838" w:rsidP="00473BFC">
      <w:pPr>
        <w:pStyle w:val="Heading2"/>
      </w:pPr>
      <w:bookmarkStart w:id="100" w:name="_Toc443141602"/>
      <w:r w:rsidRPr="008E3838">
        <w:rPr>
          <w:lang w:val="en-AU"/>
        </w:rPr>
        <w:lastRenderedPageBreak/>
        <w:t>Plotting time series</w:t>
      </w:r>
      <w:bookmarkEnd w:id="100"/>
    </w:p>
    <w:p w14:paraId="4CFC5FF3" w14:textId="6CB7F3B1" w:rsidR="003074E2" w:rsidRPr="003074E2" w:rsidRDefault="003074E2" w:rsidP="00E67435">
      <w:pPr>
        <w:pStyle w:val="ListParagraph"/>
        <w:numPr>
          <w:ilvl w:val="0"/>
          <w:numId w:val="2"/>
        </w:numPr>
        <w:autoSpaceDE w:val="0"/>
        <w:autoSpaceDN w:val="0"/>
        <w:adjustRightInd w:val="0"/>
        <w:rPr>
          <w:rFonts w:asciiTheme="minorHAnsi" w:hAnsiTheme="minorHAnsi" w:cs="TimesLTStd-Roman"/>
          <w:lang w:val="en-AU"/>
        </w:rPr>
      </w:pPr>
      <w:bookmarkStart w:id="101" w:name="_Toc308892517"/>
      <w:r w:rsidRPr="003074E2">
        <w:rPr>
          <w:rFonts w:asciiTheme="minorHAnsi" w:hAnsiTheme="minorHAnsi" w:cs="TimesLTStd-Roman"/>
          <w:lang w:val="en-AU"/>
        </w:rPr>
        <w:t xml:space="preserve">The explanatory variable is always </w:t>
      </w:r>
      <w:r w:rsidRPr="003074E2">
        <w:rPr>
          <w:rFonts w:asciiTheme="minorHAnsi" w:hAnsiTheme="minorHAnsi" w:cs="TimesLTStd-Italic"/>
          <w:i/>
          <w:iCs/>
          <w:lang w:val="en-AU"/>
        </w:rPr>
        <w:t>time</w:t>
      </w:r>
      <w:r w:rsidRPr="003074E2">
        <w:rPr>
          <w:rFonts w:asciiTheme="minorHAnsi" w:hAnsiTheme="minorHAnsi" w:cs="TimesLTStd-Roman"/>
          <w:lang w:val="en-AU"/>
        </w:rPr>
        <w:t xml:space="preserve"> and is always on the </w:t>
      </w:r>
      <w:r w:rsidRPr="003074E2">
        <w:rPr>
          <w:i/>
          <w:iCs/>
          <w:lang w:val="en-AU"/>
        </w:rPr>
        <w:t>x</w:t>
      </w:r>
      <w:r w:rsidRPr="003074E2">
        <w:rPr>
          <w:rFonts w:asciiTheme="minorHAnsi" w:hAnsiTheme="minorHAnsi" w:cs="TimesLTStd-Roman"/>
          <w:lang w:val="en-AU"/>
        </w:rPr>
        <w:t>-axis.</w:t>
      </w:r>
    </w:p>
    <w:p w14:paraId="0F2CDBD1" w14:textId="01C7A46A" w:rsidR="00364BCF" w:rsidRPr="003074E2" w:rsidRDefault="003074E2" w:rsidP="00E67435">
      <w:pPr>
        <w:pStyle w:val="ListParagraph"/>
        <w:numPr>
          <w:ilvl w:val="0"/>
          <w:numId w:val="2"/>
        </w:numPr>
        <w:autoSpaceDE w:val="0"/>
        <w:autoSpaceDN w:val="0"/>
        <w:adjustRightInd w:val="0"/>
        <w:rPr>
          <w:rFonts w:asciiTheme="minorHAnsi" w:hAnsiTheme="minorHAnsi"/>
        </w:rPr>
      </w:pPr>
      <w:r w:rsidRPr="003074E2">
        <w:rPr>
          <w:rFonts w:asciiTheme="minorHAnsi" w:hAnsiTheme="minorHAnsi" w:cs="TimesLTStd-Roman"/>
          <w:lang w:val="en-AU"/>
        </w:rPr>
        <w:t>Plot the points and joint them to form a time series and then identify for trend types.</w:t>
      </w:r>
    </w:p>
    <w:p w14:paraId="7444E27E" w14:textId="66F25722" w:rsidR="008E3838" w:rsidRDefault="008E3838" w:rsidP="008E3838"/>
    <w:p w14:paraId="72E53C07" w14:textId="49E6C959" w:rsidR="003074E2" w:rsidRPr="006A24C7" w:rsidRDefault="003074E2" w:rsidP="003074E2">
      <w:pPr>
        <w:jc w:val="both"/>
        <w:rPr>
          <w:rFonts w:asciiTheme="minorHAnsi" w:hAnsiTheme="minorHAnsi"/>
        </w:rPr>
      </w:pPr>
      <w:r w:rsidRPr="006A24C7">
        <w:rPr>
          <w:rFonts w:asciiTheme="minorHAnsi" w:hAnsiTheme="minorHAnsi"/>
          <w:u w:val="single"/>
        </w:rPr>
        <w:t>Note</w:t>
      </w:r>
      <w:r w:rsidRPr="006A24C7">
        <w:rPr>
          <w:rFonts w:asciiTheme="minorHAnsi" w:hAnsiTheme="minorHAnsi"/>
        </w:rPr>
        <w:t xml:space="preserve"> when plotting the time series using a CAS calculator, the time periods must be converted to a numerical value.  This can be done by setting up a table with an extra row for the time conversion, called the </w:t>
      </w:r>
      <w:r w:rsidR="009F635B" w:rsidRPr="009B433E">
        <w:rPr>
          <w:rFonts w:asciiTheme="minorHAnsi" w:hAnsiTheme="minorHAnsi"/>
          <w:b/>
          <w:bCs/>
          <w:color w:val="0C6292"/>
        </w:rPr>
        <w:t>time code</w:t>
      </w:r>
      <w:r w:rsidRPr="006A24C7">
        <w:rPr>
          <w:rFonts w:asciiTheme="minorHAnsi" w:hAnsiTheme="minorHAnsi"/>
        </w:rPr>
        <w:t xml:space="preserve"> where the first point for the time is converted to 1 and so on.  Such a table is referred as an </w:t>
      </w:r>
      <w:r w:rsidRPr="006A24C7">
        <w:rPr>
          <w:rFonts w:asciiTheme="minorHAnsi" w:hAnsiTheme="minorHAnsi"/>
          <w:b/>
          <w:bCs/>
          <w:color w:val="0C6292"/>
        </w:rPr>
        <w:t>association table</w:t>
      </w:r>
      <w:r w:rsidRPr="006A24C7">
        <w:rPr>
          <w:rFonts w:asciiTheme="minorHAnsi" w:hAnsiTheme="minorHAnsi"/>
        </w:rPr>
        <w:t>.</w:t>
      </w:r>
    </w:p>
    <w:p w14:paraId="5F3CDFB6" w14:textId="77777777" w:rsidR="003074E2" w:rsidRPr="006A24C7" w:rsidRDefault="003074E2" w:rsidP="003074E2">
      <w:pPr>
        <w:jc w:val="both"/>
        <w:rPr>
          <w:rFonts w:asciiTheme="minorHAnsi" w:hAnsiTheme="minorHAnsi"/>
        </w:rPr>
      </w:pPr>
    </w:p>
    <w:p w14:paraId="3D5F3D08" w14:textId="6E1948CB" w:rsidR="003074E2" w:rsidRDefault="00194E13" w:rsidP="003074E2">
      <w:pPr>
        <w:jc w:val="both"/>
        <w:rPr>
          <w:rFonts w:asciiTheme="minorHAnsi" w:hAnsiTheme="minorHAnsi"/>
        </w:rPr>
      </w:pPr>
      <w:r>
        <w:rPr>
          <w:rFonts w:asciiTheme="minorHAnsi" w:hAnsiTheme="minorHAnsi"/>
        </w:rPr>
        <w:t>Two examples are shown:</w:t>
      </w:r>
    </w:p>
    <w:p w14:paraId="3EFF958E" w14:textId="77777777" w:rsidR="00194E13" w:rsidRPr="006A24C7" w:rsidRDefault="00194E13" w:rsidP="003074E2">
      <w:pPr>
        <w:jc w:val="both"/>
        <w:rPr>
          <w:rFonts w:asciiTheme="minorHAnsi" w:hAnsiTheme="minorHAnsi"/>
        </w:rPr>
      </w:pPr>
    </w:p>
    <w:p w14:paraId="09B535AD" w14:textId="129094E8" w:rsidR="003074E2" w:rsidRDefault="003074E2" w:rsidP="00473BFC">
      <w:pPr>
        <w:pStyle w:val="Heading2"/>
      </w:pPr>
      <w:bookmarkStart w:id="102" w:name="_Toc443141603"/>
      <w:r w:rsidRPr="006A24C7">
        <w:t>Example (I)</w:t>
      </w:r>
      <w:bookmarkEnd w:id="102"/>
    </w:p>
    <w:p w14:paraId="312B784E" w14:textId="77777777" w:rsidR="0029220E" w:rsidRPr="0029220E" w:rsidRDefault="0029220E" w:rsidP="0029220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1"/>
        <w:gridCol w:w="1021"/>
        <w:gridCol w:w="1021"/>
        <w:gridCol w:w="1021"/>
        <w:gridCol w:w="1021"/>
        <w:gridCol w:w="1021"/>
        <w:gridCol w:w="1021"/>
        <w:gridCol w:w="1021"/>
        <w:gridCol w:w="1021"/>
      </w:tblGrid>
      <w:tr w:rsidR="003074E2" w:rsidRPr="006A24C7" w14:paraId="2BD0218A" w14:textId="77777777" w:rsidTr="0029220E">
        <w:trPr>
          <w:jc w:val="center"/>
        </w:trPr>
        <w:tc>
          <w:tcPr>
            <w:tcW w:w="1021" w:type="dxa"/>
            <w:shd w:val="clear" w:color="auto" w:fill="auto"/>
          </w:tcPr>
          <w:p w14:paraId="07D8D231" w14:textId="3410E367" w:rsidR="003074E2" w:rsidRPr="006A24C7" w:rsidRDefault="003074E2" w:rsidP="00D17B03">
            <w:pPr>
              <w:jc w:val="center"/>
              <w:rPr>
                <w:rFonts w:asciiTheme="minorHAnsi" w:hAnsiTheme="minorHAnsi"/>
                <w:b/>
                <w:bCs/>
                <w:sz w:val="22"/>
                <w:szCs w:val="22"/>
              </w:rPr>
            </w:pPr>
            <w:r w:rsidRPr="006A24C7">
              <w:rPr>
                <w:rFonts w:asciiTheme="minorHAnsi" w:hAnsiTheme="minorHAnsi"/>
                <w:b/>
                <w:bCs/>
                <w:sz w:val="22"/>
                <w:szCs w:val="22"/>
              </w:rPr>
              <w:t>W</w:t>
            </w:r>
            <w:r w:rsidR="00A40E38">
              <w:rPr>
                <w:rFonts w:asciiTheme="minorHAnsi" w:hAnsiTheme="minorHAnsi"/>
                <w:b/>
                <w:bCs/>
                <w:sz w:val="22"/>
                <w:szCs w:val="22"/>
              </w:rPr>
              <w:t>eek 1 Mon</w:t>
            </w:r>
          </w:p>
        </w:tc>
        <w:tc>
          <w:tcPr>
            <w:tcW w:w="1021" w:type="dxa"/>
            <w:shd w:val="clear" w:color="auto" w:fill="auto"/>
          </w:tcPr>
          <w:p w14:paraId="240458F3" w14:textId="5943C13B" w:rsidR="003074E2" w:rsidRPr="006A24C7" w:rsidRDefault="00A40E38" w:rsidP="00D17B03">
            <w:pPr>
              <w:jc w:val="center"/>
              <w:rPr>
                <w:rFonts w:asciiTheme="minorHAnsi" w:hAnsiTheme="minorHAnsi"/>
                <w:b/>
                <w:bCs/>
                <w:sz w:val="22"/>
                <w:szCs w:val="22"/>
              </w:rPr>
            </w:pPr>
            <w:r>
              <w:rPr>
                <w:rFonts w:asciiTheme="minorHAnsi" w:hAnsiTheme="minorHAnsi"/>
                <w:b/>
                <w:bCs/>
                <w:sz w:val="22"/>
                <w:szCs w:val="22"/>
              </w:rPr>
              <w:t>Week 1 Tues</w:t>
            </w:r>
          </w:p>
        </w:tc>
        <w:tc>
          <w:tcPr>
            <w:tcW w:w="1021" w:type="dxa"/>
            <w:shd w:val="clear" w:color="auto" w:fill="auto"/>
          </w:tcPr>
          <w:p w14:paraId="55D53020" w14:textId="4604F88F" w:rsidR="003074E2" w:rsidRPr="006A24C7" w:rsidRDefault="00A40E38" w:rsidP="00D17B03">
            <w:pPr>
              <w:jc w:val="center"/>
              <w:rPr>
                <w:rFonts w:asciiTheme="minorHAnsi" w:hAnsiTheme="minorHAnsi"/>
                <w:b/>
                <w:bCs/>
                <w:sz w:val="22"/>
                <w:szCs w:val="22"/>
              </w:rPr>
            </w:pPr>
            <w:r>
              <w:rPr>
                <w:rFonts w:asciiTheme="minorHAnsi" w:hAnsiTheme="minorHAnsi"/>
                <w:b/>
                <w:bCs/>
                <w:sz w:val="22"/>
                <w:szCs w:val="22"/>
              </w:rPr>
              <w:t>Week 1 Wed</w:t>
            </w:r>
          </w:p>
        </w:tc>
        <w:tc>
          <w:tcPr>
            <w:tcW w:w="1021" w:type="dxa"/>
            <w:shd w:val="clear" w:color="auto" w:fill="auto"/>
          </w:tcPr>
          <w:p w14:paraId="6EA43143" w14:textId="37AC56A3" w:rsidR="003074E2" w:rsidRPr="006A24C7" w:rsidRDefault="003074E2" w:rsidP="00D17B03">
            <w:pPr>
              <w:jc w:val="center"/>
              <w:rPr>
                <w:rFonts w:asciiTheme="minorHAnsi" w:hAnsiTheme="minorHAnsi"/>
                <w:b/>
                <w:bCs/>
                <w:sz w:val="22"/>
                <w:szCs w:val="22"/>
              </w:rPr>
            </w:pPr>
            <w:r w:rsidRPr="006A24C7">
              <w:rPr>
                <w:rFonts w:asciiTheme="minorHAnsi" w:hAnsiTheme="minorHAnsi"/>
                <w:b/>
                <w:bCs/>
                <w:sz w:val="22"/>
                <w:szCs w:val="22"/>
              </w:rPr>
              <w:t>Week 1 T</w:t>
            </w:r>
            <w:r w:rsidR="00A40E38">
              <w:rPr>
                <w:rFonts w:asciiTheme="minorHAnsi" w:hAnsiTheme="minorHAnsi"/>
                <w:b/>
                <w:bCs/>
                <w:sz w:val="22"/>
                <w:szCs w:val="22"/>
              </w:rPr>
              <w:t>hurs</w:t>
            </w:r>
          </w:p>
        </w:tc>
        <w:tc>
          <w:tcPr>
            <w:tcW w:w="1021" w:type="dxa"/>
            <w:shd w:val="clear" w:color="auto" w:fill="auto"/>
          </w:tcPr>
          <w:p w14:paraId="2C02B7ED" w14:textId="1A61ADBD" w:rsidR="003074E2" w:rsidRPr="006A24C7" w:rsidRDefault="00A40E38" w:rsidP="00D17B03">
            <w:pPr>
              <w:jc w:val="center"/>
              <w:rPr>
                <w:rFonts w:asciiTheme="minorHAnsi" w:hAnsiTheme="minorHAnsi"/>
                <w:b/>
                <w:bCs/>
                <w:sz w:val="22"/>
                <w:szCs w:val="22"/>
              </w:rPr>
            </w:pPr>
            <w:r>
              <w:rPr>
                <w:rFonts w:asciiTheme="minorHAnsi" w:hAnsiTheme="minorHAnsi"/>
                <w:b/>
                <w:bCs/>
                <w:sz w:val="22"/>
                <w:szCs w:val="22"/>
              </w:rPr>
              <w:t>Week 1 Fri</w:t>
            </w:r>
          </w:p>
        </w:tc>
        <w:tc>
          <w:tcPr>
            <w:tcW w:w="1021" w:type="dxa"/>
            <w:shd w:val="clear" w:color="auto" w:fill="auto"/>
          </w:tcPr>
          <w:p w14:paraId="7F56B7D1" w14:textId="75D138B0" w:rsidR="003074E2" w:rsidRPr="006A24C7" w:rsidRDefault="00A40E38" w:rsidP="00D17B03">
            <w:pPr>
              <w:jc w:val="center"/>
              <w:rPr>
                <w:rFonts w:asciiTheme="minorHAnsi" w:hAnsiTheme="minorHAnsi"/>
                <w:b/>
                <w:bCs/>
                <w:sz w:val="22"/>
                <w:szCs w:val="22"/>
              </w:rPr>
            </w:pPr>
            <w:r>
              <w:rPr>
                <w:rFonts w:asciiTheme="minorHAnsi" w:hAnsiTheme="minorHAnsi"/>
                <w:b/>
                <w:bCs/>
                <w:sz w:val="22"/>
                <w:szCs w:val="22"/>
              </w:rPr>
              <w:t>Week 1 Sat</w:t>
            </w:r>
          </w:p>
        </w:tc>
        <w:tc>
          <w:tcPr>
            <w:tcW w:w="1021" w:type="dxa"/>
            <w:shd w:val="clear" w:color="auto" w:fill="auto"/>
          </w:tcPr>
          <w:p w14:paraId="3CD6BA06" w14:textId="6A5E651C" w:rsidR="003074E2" w:rsidRPr="006A24C7" w:rsidRDefault="00A40E38" w:rsidP="00A40E38">
            <w:pPr>
              <w:jc w:val="center"/>
              <w:rPr>
                <w:rFonts w:asciiTheme="minorHAnsi" w:hAnsiTheme="minorHAnsi"/>
                <w:b/>
                <w:bCs/>
                <w:sz w:val="22"/>
                <w:szCs w:val="22"/>
              </w:rPr>
            </w:pPr>
            <w:r>
              <w:rPr>
                <w:rFonts w:asciiTheme="minorHAnsi" w:hAnsiTheme="minorHAnsi"/>
                <w:b/>
                <w:bCs/>
                <w:sz w:val="22"/>
                <w:szCs w:val="22"/>
              </w:rPr>
              <w:t>Week 1 Sun</w:t>
            </w:r>
          </w:p>
        </w:tc>
        <w:tc>
          <w:tcPr>
            <w:tcW w:w="1021" w:type="dxa"/>
            <w:shd w:val="clear" w:color="auto" w:fill="auto"/>
          </w:tcPr>
          <w:p w14:paraId="14AB3DA4" w14:textId="0DE1E6A3" w:rsidR="003074E2" w:rsidRPr="006A24C7" w:rsidRDefault="003074E2" w:rsidP="00D17B03">
            <w:pPr>
              <w:jc w:val="center"/>
              <w:rPr>
                <w:rFonts w:asciiTheme="minorHAnsi" w:hAnsiTheme="minorHAnsi"/>
                <w:b/>
                <w:bCs/>
                <w:sz w:val="22"/>
                <w:szCs w:val="22"/>
              </w:rPr>
            </w:pPr>
            <w:r w:rsidRPr="006A24C7">
              <w:rPr>
                <w:rFonts w:asciiTheme="minorHAnsi" w:hAnsiTheme="minorHAnsi"/>
                <w:b/>
                <w:bCs/>
                <w:sz w:val="22"/>
                <w:szCs w:val="22"/>
              </w:rPr>
              <w:t>W</w:t>
            </w:r>
            <w:r w:rsidR="00A40E38">
              <w:rPr>
                <w:rFonts w:asciiTheme="minorHAnsi" w:hAnsiTheme="minorHAnsi"/>
                <w:b/>
                <w:bCs/>
                <w:sz w:val="22"/>
                <w:szCs w:val="22"/>
              </w:rPr>
              <w:t>eek 2 Mon</w:t>
            </w:r>
          </w:p>
        </w:tc>
        <w:tc>
          <w:tcPr>
            <w:tcW w:w="1021" w:type="dxa"/>
            <w:shd w:val="clear" w:color="auto" w:fill="auto"/>
          </w:tcPr>
          <w:p w14:paraId="08687EAB" w14:textId="4105942E" w:rsidR="003074E2" w:rsidRPr="006A24C7" w:rsidRDefault="00A40E38" w:rsidP="00D17B03">
            <w:pPr>
              <w:jc w:val="center"/>
              <w:rPr>
                <w:rFonts w:asciiTheme="minorHAnsi" w:hAnsiTheme="minorHAnsi"/>
                <w:b/>
                <w:bCs/>
                <w:sz w:val="22"/>
                <w:szCs w:val="22"/>
              </w:rPr>
            </w:pPr>
            <w:r>
              <w:rPr>
                <w:rFonts w:asciiTheme="minorHAnsi" w:hAnsiTheme="minorHAnsi"/>
                <w:b/>
                <w:bCs/>
                <w:sz w:val="22"/>
                <w:szCs w:val="22"/>
              </w:rPr>
              <w:t>Week 2 Tues</w:t>
            </w:r>
          </w:p>
        </w:tc>
      </w:tr>
      <w:tr w:rsidR="003074E2" w:rsidRPr="006A24C7" w14:paraId="2DB13072" w14:textId="77777777" w:rsidTr="0029220E">
        <w:trPr>
          <w:jc w:val="center"/>
        </w:trPr>
        <w:tc>
          <w:tcPr>
            <w:tcW w:w="1021" w:type="dxa"/>
            <w:shd w:val="clear" w:color="auto" w:fill="auto"/>
          </w:tcPr>
          <w:p w14:paraId="6AA3868B" w14:textId="77777777" w:rsidR="003074E2" w:rsidRPr="006A24C7" w:rsidRDefault="003074E2" w:rsidP="00D17B03">
            <w:pPr>
              <w:jc w:val="center"/>
              <w:rPr>
                <w:rFonts w:asciiTheme="minorHAnsi" w:hAnsiTheme="minorHAnsi"/>
                <w:sz w:val="22"/>
                <w:szCs w:val="22"/>
              </w:rPr>
            </w:pPr>
            <w:r w:rsidRPr="006A24C7">
              <w:rPr>
                <w:rFonts w:asciiTheme="minorHAnsi" w:hAnsiTheme="minorHAnsi"/>
                <w:sz w:val="22"/>
                <w:szCs w:val="22"/>
              </w:rPr>
              <w:t>1</w:t>
            </w:r>
          </w:p>
        </w:tc>
        <w:tc>
          <w:tcPr>
            <w:tcW w:w="1021" w:type="dxa"/>
            <w:shd w:val="clear" w:color="auto" w:fill="auto"/>
          </w:tcPr>
          <w:p w14:paraId="1E6D736A" w14:textId="77777777" w:rsidR="003074E2" w:rsidRPr="006A24C7" w:rsidRDefault="003074E2" w:rsidP="00D17B03">
            <w:pPr>
              <w:jc w:val="center"/>
              <w:rPr>
                <w:rFonts w:asciiTheme="minorHAnsi" w:hAnsiTheme="minorHAnsi"/>
                <w:sz w:val="22"/>
                <w:szCs w:val="22"/>
              </w:rPr>
            </w:pPr>
            <w:r w:rsidRPr="006A24C7">
              <w:rPr>
                <w:rFonts w:asciiTheme="minorHAnsi" w:hAnsiTheme="minorHAnsi"/>
                <w:sz w:val="22"/>
                <w:szCs w:val="22"/>
              </w:rPr>
              <w:t>2</w:t>
            </w:r>
          </w:p>
        </w:tc>
        <w:tc>
          <w:tcPr>
            <w:tcW w:w="1021" w:type="dxa"/>
            <w:shd w:val="clear" w:color="auto" w:fill="auto"/>
          </w:tcPr>
          <w:p w14:paraId="67F17914" w14:textId="77777777" w:rsidR="003074E2" w:rsidRPr="006A24C7" w:rsidRDefault="003074E2" w:rsidP="00D17B03">
            <w:pPr>
              <w:jc w:val="center"/>
              <w:rPr>
                <w:rFonts w:asciiTheme="minorHAnsi" w:hAnsiTheme="minorHAnsi"/>
                <w:sz w:val="22"/>
                <w:szCs w:val="22"/>
              </w:rPr>
            </w:pPr>
            <w:r w:rsidRPr="006A24C7">
              <w:rPr>
                <w:rFonts w:asciiTheme="minorHAnsi" w:hAnsiTheme="minorHAnsi"/>
                <w:sz w:val="22"/>
                <w:szCs w:val="22"/>
              </w:rPr>
              <w:t>3</w:t>
            </w:r>
          </w:p>
        </w:tc>
        <w:tc>
          <w:tcPr>
            <w:tcW w:w="1021" w:type="dxa"/>
            <w:shd w:val="clear" w:color="auto" w:fill="auto"/>
          </w:tcPr>
          <w:p w14:paraId="35BEF0B9" w14:textId="77777777" w:rsidR="003074E2" w:rsidRPr="006A24C7" w:rsidRDefault="003074E2" w:rsidP="00D17B03">
            <w:pPr>
              <w:jc w:val="center"/>
              <w:rPr>
                <w:rFonts w:asciiTheme="minorHAnsi" w:hAnsiTheme="minorHAnsi"/>
                <w:sz w:val="22"/>
                <w:szCs w:val="22"/>
              </w:rPr>
            </w:pPr>
            <w:r w:rsidRPr="006A24C7">
              <w:rPr>
                <w:rFonts w:asciiTheme="minorHAnsi" w:hAnsiTheme="minorHAnsi"/>
                <w:sz w:val="22"/>
                <w:szCs w:val="22"/>
              </w:rPr>
              <w:t>4</w:t>
            </w:r>
          </w:p>
        </w:tc>
        <w:tc>
          <w:tcPr>
            <w:tcW w:w="1021" w:type="dxa"/>
            <w:shd w:val="clear" w:color="auto" w:fill="auto"/>
          </w:tcPr>
          <w:p w14:paraId="7925B7BB" w14:textId="77777777" w:rsidR="003074E2" w:rsidRPr="006A24C7" w:rsidRDefault="003074E2" w:rsidP="00D17B03">
            <w:pPr>
              <w:jc w:val="center"/>
              <w:rPr>
                <w:rFonts w:asciiTheme="minorHAnsi" w:hAnsiTheme="minorHAnsi"/>
                <w:sz w:val="22"/>
                <w:szCs w:val="22"/>
              </w:rPr>
            </w:pPr>
            <w:r w:rsidRPr="006A24C7">
              <w:rPr>
                <w:rFonts w:asciiTheme="minorHAnsi" w:hAnsiTheme="minorHAnsi"/>
                <w:sz w:val="22"/>
                <w:szCs w:val="22"/>
              </w:rPr>
              <w:t>5</w:t>
            </w:r>
          </w:p>
        </w:tc>
        <w:tc>
          <w:tcPr>
            <w:tcW w:w="1021" w:type="dxa"/>
            <w:shd w:val="clear" w:color="auto" w:fill="auto"/>
          </w:tcPr>
          <w:p w14:paraId="3706688F" w14:textId="77777777" w:rsidR="003074E2" w:rsidRPr="006A24C7" w:rsidRDefault="003074E2" w:rsidP="00D17B03">
            <w:pPr>
              <w:jc w:val="center"/>
              <w:rPr>
                <w:rFonts w:asciiTheme="minorHAnsi" w:hAnsiTheme="minorHAnsi"/>
                <w:sz w:val="22"/>
                <w:szCs w:val="22"/>
              </w:rPr>
            </w:pPr>
            <w:r w:rsidRPr="006A24C7">
              <w:rPr>
                <w:rFonts w:asciiTheme="minorHAnsi" w:hAnsiTheme="minorHAnsi"/>
                <w:sz w:val="22"/>
                <w:szCs w:val="22"/>
              </w:rPr>
              <w:t>6</w:t>
            </w:r>
          </w:p>
        </w:tc>
        <w:tc>
          <w:tcPr>
            <w:tcW w:w="1021" w:type="dxa"/>
            <w:shd w:val="clear" w:color="auto" w:fill="auto"/>
          </w:tcPr>
          <w:p w14:paraId="0BE617E2" w14:textId="77777777" w:rsidR="003074E2" w:rsidRPr="006A24C7" w:rsidRDefault="003074E2" w:rsidP="00D17B03">
            <w:pPr>
              <w:jc w:val="center"/>
              <w:rPr>
                <w:rFonts w:asciiTheme="minorHAnsi" w:hAnsiTheme="minorHAnsi"/>
                <w:sz w:val="22"/>
                <w:szCs w:val="22"/>
              </w:rPr>
            </w:pPr>
            <w:r w:rsidRPr="006A24C7">
              <w:rPr>
                <w:rFonts w:asciiTheme="minorHAnsi" w:hAnsiTheme="minorHAnsi"/>
                <w:sz w:val="22"/>
                <w:szCs w:val="22"/>
              </w:rPr>
              <w:t>7</w:t>
            </w:r>
          </w:p>
        </w:tc>
        <w:tc>
          <w:tcPr>
            <w:tcW w:w="1021" w:type="dxa"/>
            <w:shd w:val="clear" w:color="auto" w:fill="auto"/>
          </w:tcPr>
          <w:p w14:paraId="152EFC17" w14:textId="412AFFCF" w:rsidR="003074E2" w:rsidRPr="006A24C7" w:rsidRDefault="003074E2" w:rsidP="00D17B03">
            <w:pPr>
              <w:jc w:val="center"/>
              <w:rPr>
                <w:rFonts w:asciiTheme="minorHAnsi" w:hAnsiTheme="minorHAnsi"/>
                <w:sz w:val="22"/>
                <w:szCs w:val="22"/>
              </w:rPr>
            </w:pPr>
            <w:r w:rsidRPr="006A24C7">
              <w:rPr>
                <w:rFonts w:asciiTheme="minorHAnsi" w:hAnsiTheme="minorHAnsi"/>
                <w:sz w:val="22"/>
                <w:szCs w:val="22"/>
              </w:rPr>
              <w:t>8</w:t>
            </w:r>
          </w:p>
        </w:tc>
        <w:tc>
          <w:tcPr>
            <w:tcW w:w="1021" w:type="dxa"/>
            <w:shd w:val="clear" w:color="auto" w:fill="auto"/>
          </w:tcPr>
          <w:p w14:paraId="4689C0AB" w14:textId="77777777" w:rsidR="003074E2" w:rsidRPr="006A24C7" w:rsidRDefault="003074E2" w:rsidP="00D17B03">
            <w:pPr>
              <w:jc w:val="center"/>
              <w:rPr>
                <w:rFonts w:asciiTheme="minorHAnsi" w:hAnsiTheme="minorHAnsi"/>
                <w:sz w:val="22"/>
                <w:szCs w:val="22"/>
              </w:rPr>
            </w:pPr>
            <w:r w:rsidRPr="006A24C7">
              <w:rPr>
                <w:rFonts w:asciiTheme="minorHAnsi" w:hAnsiTheme="minorHAnsi"/>
                <w:sz w:val="22"/>
                <w:szCs w:val="22"/>
              </w:rPr>
              <w:t>9</w:t>
            </w:r>
          </w:p>
        </w:tc>
      </w:tr>
    </w:tbl>
    <w:p w14:paraId="019C5478" w14:textId="77777777" w:rsidR="003074E2" w:rsidRDefault="003074E2" w:rsidP="003074E2">
      <w:pPr>
        <w:rPr>
          <w:rFonts w:asciiTheme="minorHAnsi" w:hAnsiTheme="minorHAnsi"/>
        </w:rPr>
      </w:pPr>
    </w:p>
    <w:p w14:paraId="5B0A7647" w14:textId="77777777" w:rsidR="00194E13" w:rsidRPr="006A24C7" w:rsidRDefault="00194E13" w:rsidP="003074E2">
      <w:pPr>
        <w:rPr>
          <w:rFonts w:asciiTheme="minorHAnsi" w:hAnsiTheme="minorHAnsi"/>
        </w:rPr>
      </w:pPr>
    </w:p>
    <w:p w14:paraId="656124E8" w14:textId="0C35D993" w:rsidR="003074E2" w:rsidRDefault="003074E2" w:rsidP="00473BFC">
      <w:pPr>
        <w:pStyle w:val="Heading2"/>
      </w:pPr>
      <w:bookmarkStart w:id="103" w:name="_Toc443141604"/>
      <w:r w:rsidRPr="006A24C7">
        <w:t>Example (II)</w:t>
      </w:r>
      <w:bookmarkEnd w:id="103"/>
    </w:p>
    <w:p w14:paraId="1E8D6369" w14:textId="77777777" w:rsidR="0029220E" w:rsidRPr="0029220E" w:rsidRDefault="0029220E" w:rsidP="0029220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1021"/>
        <w:gridCol w:w="1021"/>
        <w:gridCol w:w="1021"/>
        <w:gridCol w:w="1021"/>
        <w:gridCol w:w="1021"/>
        <w:gridCol w:w="1021"/>
        <w:gridCol w:w="1021"/>
        <w:gridCol w:w="1021"/>
      </w:tblGrid>
      <w:tr w:rsidR="004A17EE" w:rsidRPr="006A24C7" w14:paraId="494557EC" w14:textId="1EAFC56E" w:rsidTr="0029220E">
        <w:trPr>
          <w:jc w:val="center"/>
        </w:trPr>
        <w:tc>
          <w:tcPr>
            <w:tcW w:w="1021" w:type="dxa"/>
            <w:shd w:val="clear" w:color="auto" w:fill="auto"/>
          </w:tcPr>
          <w:p w14:paraId="46F4656A" w14:textId="28E36422" w:rsidR="004A17EE" w:rsidRDefault="004A17EE" w:rsidP="00D17B03">
            <w:pPr>
              <w:jc w:val="center"/>
              <w:rPr>
                <w:rFonts w:asciiTheme="minorHAnsi" w:hAnsiTheme="minorHAnsi"/>
                <w:b/>
                <w:bCs/>
                <w:sz w:val="22"/>
                <w:szCs w:val="22"/>
              </w:rPr>
            </w:pPr>
            <w:r w:rsidRPr="006A24C7">
              <w:rPr>
                <w:rFonts w:asciiTheme="minorHAnsi" w:hAnsiTheme="minorHAnsi"/>
                <w:b/>
                <w:bCs/>
                <w:sz w:val="22"/>
                <w:szCs w:val="22"/>
              </w:rPr>
              <w:t>J</w:t>
            </w:r>
            <w:r>
              <w:rPr>
                <w:rFonts w:asciiTheme="minorHAnsi" w:hAnsiTheme="minorHAnsi"/>
                <w:b/>
                <w:bCs/>
                <w:sz w:val="22"/>
                <w:szCs w:val="22"/>
              </w:rPr>
              <w:t>an</w:t>
            </w:r>
          </w:p>
          <w:p w14:paraId="5AD1C3A7" w14:textId="50FE4D9D" w:rsidR="004A17EE" w:rsidRPr="006A24C7" w:rsidRDefault="004A17EE" w:rsidP="00D17B03">
            <w:pPr>
              <w:jc w:val="center"/>
              <w:rPr>
                <w:rFonts w:asciiTheme="minorHAnsi" w:hAnsiTheme="minorHAnsi"/>
                <w:b/>
                <w:bCs/>
                <w:sz w:val="22"/>
                <w:szCs w:val="22"/>
              </w:rPr>
            </w:pPr>
            <w:r w:rsidRPr="006A24C7">
              <w:rPr>
                <w:rFonts w:asciiTheme="minorHAnsi" w:hAnsiTheme="minorHAnsi"/>
                <w:b/>
                <w:bCs/>
                <w:sz w:val="22"/>
                <w:szCs w:val="22"/>
              </w:rPr>
              <w:t>2009</w:t>
            </w:r>
          </w:p>
        </w:tc>
        <w:tc>
          <w:tcPr>
            <w:tcW w:w="1021" w:type="dxa"/>
            <w:shd w:val="clear" w:color="auto" w:fill="auto"/>
          </w:tcPr>
          <w:p w14:paraId="22C6150C" w14:textId="77777777" w:rsidR="004A17EE" w:rsidRDefault="004A17EE" w:rsidP="00D17B03">
            <w:pPr>
              <w:jc w:val="center"/>
              <w:rPr>
                <w:rFonts w:asciiTheme="minorHAnsi" w:hAnsiTheme="minorHAnsi"/>
                <w:b/>
                <w:bCs/>
                <w:sz w:val="22"/>
                <w:szCs w:val="22"/>
              </w:rPr>
            </w:pPr>
            <w:r>
              <w:rPr>
                <w:rFonts w:asciiTheme="minorHAnsi" w:hAnsiTheme="minorHAnsi"/>
                <w:b/>
                <w:bCs/>
                <w:sz w:val="22"/>
                <w:szCs w:val="22"/>
              </w:rPr>
              <w:t>Feb</w:t>
            </w:r>
          </w:p>
          <w:p w14:paraId="3C4BCE23" w14:textId="4E18A6DC" w:rsidR="004A17EE" w:rsidRPr="006A24C7" w:rsidRDefault="004A17EE" w:rsidP="00D17B03">
            <w:pPr>
              <w:jc w:val="center"/>
              <w:rPr>
                <w:rFonts w:asciiTheme="minorHAnsi" w:hAnsiTheme="minorHAnsi"/>
                <w:b/>
                <w:bCs/>
                <w:sz w:val="22"/>
                <w:szCs w:val="22"/>
              </w:rPr>
            </w:pPr>
            <w:r w:rsidRPr="006A24C7">
              <w:rPr>
                <w:rFonts w:asciiTheme="minorHAnsi" w:hAnsiTheme="minorHAnsi"/>
                <w:b/>
                <w:bCs/>
                <w:sz w:val="22"/>
                <w:szCs w:val="22"/>
              </w:rPr>
              <w:t>2009</w:t>
            </w:r>
          </w:p>
        </w:tc>
        <w:tc>
          <w:tcPr>
            <w:tcW w:w="1021" w:type="dxa"/>
            <w:shd w:val="clear" w:color="auto" w:fill="auto"/>
          </w:tcPr>
          <w:p w14:paraId="404E872A" w14:textId="77777777" w:rsidR="004A17EE" w:rsidRDefault="004A17EE" w:rsidP="00A40E38">
            <w:pPr>
              <w:jc w:val="center"/>
              <w:rPr>
                <w:rFonts w:asciiTheme="minorHAnsi" w:hAnsiTheme="minorHAnsi"/>
                <w:b/>
                <w:bCs/>
                <w:sz w:val="22"/>
                <w:szCs w:val="22"/>
              </w:rPr>
            </w:pPr>
            <w:r>
              <w:rPr>
                <w:rFonts w:asciiTheme="minorHAnsi" w:hAnsiTheme="minorHAnsi"/>
                <w:b/>
                <w:bCs/>
                <w:sz w:val="22"/>
                <w:szCs w:val="22"/>
              </w:rPr>
              <w:t>Mar</w:t>
            </w:r>
          </w:p>
          <w:p w14:paraId="432FE0D8" w14:textId="1FA43844" w:rsidR="004A17EE" w:rsidRPr="006A24C7" w:rsidRDefault="004A17EE" w:rsidP="00A40E38">
            <w:pPr>
              <w:jc w:val="center"/>
              <w:rPr>
                <w:rFonts w:asciiTheme="minorHAnsi" w:hAnsiTheme="minorHAnsi"/>
                <w:b/>
                <w:bCs/>
                <w:sz w:val="22"/>
                <w:szCs w:val="22"/>
              </w:rPr>
            </w:pPr>
            <w:r w:rsidRPr="006A24C7">
              <w:rPr>
                <w:rFonts w:asciiTheme="minorHAnsi" w:hAnsiTheme="minorHAnsi"/>
                <w:b/>
                <w:bCs/>
                <w:sz w:val="22"/>
                <w:szCs w:val="22"/>
              </w:rPr>
              <w:t>2009</w:t>
            </w:r>
          </w:p>
        </w:tc>
        <w:tc>
          <w:tcPr>
            <w:tcW w:w="1021" w:type="dxa"/>
            <w:shd w:val="clear" w:color="auto" w:fill="auto"/>
          </w:tcPr>
          <w:p w14:paraId="2EB23C34" w14:textId="77777777" w:rsidR="004A17EE" w:rsidRDefault="004A17EE" w:rsidP="00D17B03">
            <w:pPr>
              <w:jc w:val="center"/>
              <w:rPr>
                <w:rFonts w:asciiTheme="minorHAnsi" w:hAnsiTheme="minorHAnsi"/>
                <w:b/>
                <w:bCs/>
                <w:sz w:val="22"/>
                <w:szCs w:val="22"/>
              </w:rPr>
            </w:pPr>
            <w:r>
              <w:rPr>
                <w:rFonts w:asciiTheme="minorHAnsi" w:hAnsiTheme="minorHAnsi"/>
                <w:b/>
                <w:bCs/>
                <w:sz w:val="22"/>
                <w:szCs w:val="22"/>
              </w:rPr>
              <w:t>Apr</w:t>
            </w:r>
          </w:p>
          <w:p w14:paraId="1ED186ED" w14:textId="06BC5D67" w:rsidR="004A17EE" w:rsidRPr="006A24C7" w:rsidRDefault="004A17EE" w:rsidP="00D17B03">
            <w:pPr>
              <w:jc w:val="center"/>
              <w:rPr>
                <w:rFonts w:asciiTheme="minorHAnsi" w:hAnsiTheme="minorHAnsi"/>
                <w:b/>
                <w:bCs/>
                <w:sz w:val="22"/>
                <w:szCs w:val="22"/>
              </w:rPr>
            </w:pPr>
            <w:r w:rsidRPr="006A24C7">
              <w:rPr>
                <w:rFonts w:asciiTheme="minorHAnsi" w:hAnsiTheme="minorHAnsi"/>
                <w:b/>
                <w:bCs/>
                <w:sz w:val="22"/>
                <w:szCs w:val="22"/>
              </w:rPr>
              <w:t>2009</w:t>
            </w:r>
          </w:p>
        </w:tc>
        <w:tc>
          <w:tcPr>
            <w:tcW w:w="1021" w:type="dxa"/>
            <w:shd w:val="clear" w:color="auto" w:fill="auto"/>
          </w:tcPr>
          <w:p w14:paraId="38E2DB96" w14:textId="77777777" w:rsidR="004A17EE" w:rsidRDefault="004A17EE" w:rsidP="00D17B03">
            <w:pPr>
              <w:jc w:val="center"/>
              <w:rPr>
                <w:rFonts w:asciiTheme="minorHAnsi" w:hAnsiTheme="minorHAnsi"/>
                <w:b/>
                <w:bCs/>
                <w:sz w:val="22"/>
                <w:szCs w:val="22"/>
              </w:rPr>
            </w:pPr>
            <w:r>
              <w:rPr>
                <w:rFonts w:asciiTheme="minorHAnsi" w:hAnsiTheme="minorHAnsi"/>
                <w:b/>
                <w:bCs/>
                <w:sz w:val="22"/>
                <w:szCs w:val="22"/>
              </w:rPr>
              <w:t>May</w:t>
            </w:r>
          </w:p>
          <w:p w14:paraId="6731FE5F" w14:textId="7A0F52A7" w:rsidR="004A17EE" w:rsidRPr="006A24C7" w:rsidRDefault="004A17EE" w:rsidP="00D17B03">
            <w:pPr>
              <w:jc w:val="center"/>
              <w:rPr>
                <w:rFonts w:asciiTheme="minorHAnsi" w:hAnsiTheme="minorHAnsi"/>
                <w:b/>
                <w:bCs/>
                <w:sz w:val="22"/>
                <w:szCs w:val="22"/>
              </w:rPr>
            </w:pPr>
            <w:r w:rsidRPr="006A24C7">
              <w:rPr>
                <w:rFonts w:asciiTheme="minorHAnsi" w:hAnsiTheme="minorHAnsi"/>
                <w:b/>
                <w:bCs/>
                <w:sz w:val="22"/>
                <w:szCs w:val="22"/>
              </w:rPr>
              <w:t>2009</w:t>
            </w:r>
          </w:p>
        </w:tc>
        <w:tc>
          <w:tcPr>
            <w:tcW w:w="1021" w:type="dxa"/>
            <w:shd w:val="clear" w:color="auto" w:fill="auto"/>
          </w:tcPr>
          <w:p w14:paraId="75C428E1" w14:textId="77777777" w:rsidR="004A17EE" w:rsidRDefault="004A17EE" w:rsidP="00D17B03">
            <w:pPr>
              <w:jc w:val="center"/>
              <w:rPr>
                <w:rFonts w:asciiTheme="minorHAnsi" w:hAnsiTheme="minorHAnsi"/>
                <w:b/>
                <w:bCs/>
                <w:sz w:val="22"/>
                <w:szCs w:val="22"/>
              </w:rPr>
            </w:pPr>
            <w:r>
              <w:rPr>
                <w:rFonts w:asciiTheme="minorHAnsi" w:hAnsiTheme="minorHAnsi"/>
                <w:b/>
                <w:bCs/>
                <w:sz w:val="22"/>
                <w:szCs w:val="22"/>
              </w:rPr>
              <w:t>June</w:t>
            </w:r>
          </w:p>
          <w:p w14:paraId="03F87F45" w14:textId="3EDB1512" w:rsidR="004A17EE" w:rsidRPr="006A24C7" w:rsidRDefault="004A17EE" w:rsidP="00D17B03">
            <w:pPr>
              <w:jc w:val="center"/>
              <w:rPr>
                <w:rFonts w:asciiTheme="minorHAnsi" w:hAnsiTheme="minorHAnsi"/>
                <w:b/>
                <w:bCs/>
                <w:sz w:val="22"/>
                <w:szCs w:val="22"/>
              </w:rPr>
            </w:pPr>
            <w:r w:rsidRPr="006A24C7">
              <w:rPr>
                <w:rFonts w:asciiTheme="minorHAnsi" w:hAnsiTheme="minorHAnsi"/>
                <w:b/>
                <w:bCs/>
                <w:sz w:val="22"/>
                <w:szCs w:val="22"/>
              </w:rPr>
              <w:t>2009</w:t>
            </w:r>
          </w:p>
        </w:tc>
        <w:tc>
          <w:tcPr>
            <w:tcW w:w="1021" w:type="dxa"/>
            <w:shd w:val="clear" w:color="auto" w:fill="auto"/>
          </w:tcPr>
          <w:p w14:paraId="7E9561F8" w14:textId="77777777" w:rsidR="004A17EE" w:rsidRDefault="004A17EE" w:rsidP="00A40E38">
            <w:pPr>
              <w:jc w:val="center"/>
              <w:rPr>
                <w:rFonts w:asciiTheme="minorHAnsi" w:hAnsiTheme="minorHAnsi"/>
                <w:b/>
                <w:bCs/>
                <w:sz w:val="22"/>
                <w:szCs w:val="22"/>
              </w:rPr>
            </w:pPr>
            <w:r>
              <w:rPr>
                <w:rFonts w:asciiTheme="minorHAnsi" w:hAnsiTheme="minorHAnsi"/>
                <w:b/>
                <w:bCs/>
                <w:sz w:val="22"/>
                <w:szCs w:val="22"/>
              </w:rPr>
              <w:t>July</w:t>
            </w:r>
          </w:p>
          <w:p w14:paraId="6F373E19" w14:textId="43DC6A71" w:rsidR="004A17EE" w:rsidRPr="006A24C7" w:rsidRDefault="004A17EE" w:rsidP="00A40E38">
            <w:pPr>
              <w:jc w:val="center"/>
              <w:rPr>
                <w:rFonts w:asciiTheme="minorHAnsi" w:hAnsiTheme="minorHAnsi"/>
                <w:b/>
                <w:bCs/>
                <w:sz w:val="22"/>
                <w:szCs w:val="22"/>
              </w:rPr>
            </w:pPr>
            <w:r w:rsidRPr="006A24C7">
              <w:rPr>
                <w:rFonts w:asciiTheme="minorHAnsi" w:hAnsiTheme="minorHAnsi"/>
                <w:b/>
                <w:bCs/>
                <w:sz w:val="22"/>
                <w:szCs w:val="22"/>
              </w:rPr>
              <w:t>2009</w:t>
            </w:r>
          </w:p>
        </w:tc>
        <w:tc>
          <w:tcPr>
            <w:tcW w:w="1021" w:type="dxa"/>
            <w:shd w:val="clear" w:color="auto" w:fill="auto"/>
          </w:tcPr>
          <w:p w14:paraId="7B6902D2" w14:textId="77777777" w:rsidR="004A17EE" w:rsidRDefault="004A17EE" w:rsidP="00D17B03">
            <w:pPr>
              <w:jc w:val="center"/>
              <w:rPr>
                <w:rFonts w:asciiTheme="minorHAnsi" w:hAnsiTheme="minorHAnsi"/>
                <w:b/>
                <w:bCs/>
                <w:sz w:val="22"/>
                <w:szCs w:val="22"/>
              </w:rPr>
            </w:pPr>
            <w:r>
              <w:rPr>
                <w:rFonts w:asciiTheme="minorHAnsi" w:hAnsiTheme="minorHAnsi"/>
                <w:b/>
                <w:bCs/>
                <w:sz w:val="22"/>
                <w:szCs w:val="22"/>
              </w:rPr>
              <w:t>Aug</w:t>
            </w:r>
          </w:p>
          <w:p w14:paraId="35564297" w14:textId="069E327F" w:rsidR="004A17EE" w:rsidRPr="006A24C7" w:rsidRDefault="004A17EE" w:rsidP="00D17B03">
            <w:pPr>
              <w:jc w:val="center"/>
              <w:rPr>
                <w:rFonts w:asciiTheme="minorHAnsi" w:hAnsiTheme="minorHAnsi"/>
                <w:b/>
                <w:bCs/>
                <w:sz w:val="22"/>
                <w:szCs w:val="22"/>
              </w:rPr>
            </w:pPr>
            <w:r w:rsidRPr="006A24C7">
              <w:rPr>
                <w:rFonts w:asciiTheme="minorHAnsi" w:hAnsiTheme="minorHAnsi"/>
                <w:b/>
                <w:bCs/>
                <w:sz w:val="22"/>
                <w:szCs w:val="22"/>
              </w:rPr>
              <w:t>2009</w:t>
            </w:r>
          </w:p>
        </w:tc>
        <w:tc>
          <w:tcPr>
            <w:tcW w:w="1021" w:type="dxa"/>
          </w:tcPr>
          <w:p w14:paraId="70EF1D6F" w14:textId="77777777" w:rsidR="004A17EE" w:rsidRDefault="004A17EE" w:rsidP="00D17B03">
            <w:pPr>
              <w:jc w:val="center"/>
              <w:rPr>
                <w:rFonts w:asciiTheme="minorHAnsi" w:hAnsiTheme="minorHAnsi"/>
                <w:b/>
                <w:bCs/>
                <w:sz w:val="22"/>
                <w:szCs w:val="22"/>
              </w:rPr>
            </w:pPr>
            <w:r>
              <w:rPr>
                <w:rFonts w:asciiTheme="minorHAnsi" w:hAnsiTheme="minorHAnsi"/>
                <w:b/>
                <w:bCs/>
                <w:sz w:val="22"/>
                <w:szCs w:val="22"/>
              </w:rPr>
              <w:t>Sep</w:t>
            </w:r>
          </w:p>
          <w:p w14:paraId="5835D20B" w14:textId="3270C7DB" w:rsidR="004A17EE" w:rsidRDefault="004A17EE" w:rsidP="00D17B03">
            <w:pPr>
              <w:jc w:val="center"/>
              <w:rPr>
                <w:rFonts w:asciiTheme="minorHAnsi" w:hAnsiTheme="minorHAnsi"/>
                <w:b/>
                <w:bCs/>
                <w:sz w:val="22"/>
                <w:szCs w:val="22"/>
              </w:rPr>
            </w:pPr>
            <w:r>
              <w:rPr>
                <w:rFonts w:asciiTheme="minorHAnsi" w:hAnsiTheme="minorHAnsi"/>
                <w:b/>
                <w:bCs/>
                <w:sz w:val="22"/>
                <w:szCs w:val="22"/>
              </w:rPr>
              <w:t>2009</w:t>
            </w:r>
          </w:p>
        </w:tc>
      </w:tr>
      <w:tr w:rsidR="004A17EE" w:rsidRPr="006A24C7" w14:paraId="13C54909" w14:textId="23C7DBF8" w:rsidTr="0029220E">
        <w:trPr>
          <w:jc w:val="center"/>
        </w:trPr>
        <w:tc>
          <w:tcPr>
            <w:tcW w:w="1021" w:type="dxa"/>
            <w:shd w:val="clear" w:color="auto" w:fill="auto"/>
          </w:tcPr>
          <w:p w14:paraId="044AD400" w14:textId="20492DDA" w:rsidR="004A17EE" w:rsidRPr="006A24C7" w:rsidRDefault="004A17EE" w:rsidP="00D17B03">
            <w:pPr>
              <w:jc w:val="center"/>
              <w:rPr>
                <w:rFonts w:asciiTheme="minorHAnsi" w:hAnsiTheme="minorHAnsi"/>
                <w:sz w:val="22"/>
                <w:szCs w:val="22"/>
              </w:rPr>
            </w:pPr>
            <w:r w:rsidRPr="006A24C7">
              <w:rPr>
                <w:rFonts w:asciiTheme="minorHAnsi" w:hAnsiTheme="minorHAnsi"/>
                <w:sz w:val="22"/>
                <w:szCs w:val="22"/>
              </w:rPr>
              <w:t>1</w:t>
            </w:r>
          </w:p>
        </w:tc>
        <w:tc>
          <w:tcPr>
            <w:tcW w:w="1021" w:type="dxa"/>
            <w:shd w:val="clear" w:color="auto" w:fill="auto"/>
          </w:tcPr>
          <w:p w14:paraId="45B3C09E" w14:textId="77777777" w:rsidR="004A17EE" w:rsidRPr="006A24C7" w:rsidRDefault="004A17EE" w:rsidP="00D17B03">
            <w:pPr>
              <w:jc w:val="center"/>
              <w:rPr>
                <w:rFonts w:asciiTheme="minorHAnsi" w:hAnsiTheme="minorHAnsi"/>
                <w:sz w:val="22"/>
                <w:szCs w:val="22"/>
              </w:rPr>
            </w:pPr>
            <w:r w:rsidRPr="006A24C7">
              <w:rPr>
                <w:rFonts w:asciiTheme="minorHAnsi" w:hAnsiTheme="minorHAnsi"/>
                <w:sz w:val="22"/>
                <w:szCs w:val="22"/>
              </w:rPr>
              <w:t>2</w:t>
            </w:r>
          </w:p>
        </w:tc>
        <w:tc>
          <w:tcPr>
            <w:tcW w:w="1021" w:type="dxa"/>
            <w:shd w:val="clear" w:color="auto" w:fill="auto"/>
          </w:tcPr>
          <w:p w14:paraId="1BF14538" w14:textId="77777777" w:rsidR="004A17EE" w:rsidRPr="006A24C7" w:rsidRDefault="004A17EE" w:rsidP="00D17B03">
            <w:pPr>
              <w:jc w:val="center"/>
              <w:rPr>
                <w:rFonts w:asciiTheme="minorHAnsi" w:hAnsiTheme="minorHAnsi"/>
                <w:sz w:val="22"/>
                <w:szCs w:val="22"/>
              </w:rPr>
            </w:pPr>
            <w:r w:rsidRPr="006A24C7">
              <w:rPr>
                <w:rFonts w:asciiTheme="minorHAnsi" w:hAnsiTheme="minorHAnsi"/>
                <w:sz w:val="22"/>
                <w:szCs w:val="22"/>
              </w:rPr>
              <w:t>3</w:t>
            </w:r>
          </w:p>
        </w:tc>
        <w:tc>
          <w:tcPr>
            <w:tcW w:w="1021" w:type="dxa"/>
            <w:shd w:val="clear" w:color="auto" w:fill="auto"/>
          </w:tcPr>
          <w:p w14:paraId="11F92454" w14:textId="77777777" w:rsidR="004A17EE" w:rsidRPr="006A24C7" w:rsidRDefault="004A17EE" w:rsidP="00D17B03">
            <w:pPr>
              <w:jc w:val="center"/>
              <w:rPr>
                <w:rFonts w:asciiTheme="minorHAnsi" w:hAnsiTheme="minorHAnsi"/>
                <w:sz w:val="22"/>
                <w:szCs w:val="22"/>
              </w:rPr>
            </w:pPr>
            <w:r w:rsidRPr="006A24C7">
              <w:rPr>
                <w:rFonts w:asciiTheme="minorHAnsi" w:hAnsiTheme="minorHAnsi"/>
                <w:sz w:val="22"/>
                <w:szCs w:val="22"/>
              </w:rPr>
              <w:t>4</w:t>
            </w:r>
          </w:p>
        </w:tc>
        <w:tc>
          <w:tcPr>
            <w:tcW w:w="1021" w:type="dxa"/>
            <w:shd w:val="clear" w:color="auto" w:fill="auto"/>
          </w:tcPr>
          <w:p w14:paraId="1DF359B9" w14:textId="77777777" w:rsidR="004A17EE" w:rsidRPr="006A24C7" w:rsidRDefault="004A17EE" w:rsidP="00D17B03">
            <w:pPr>
              <w:jc w:val="center"/>
              <w:rPr>
                <w:rFonts w:asciiTheme="minorHAnsi" w:hAnsiTheme="minorHAnsi"/>
                <w:sz w:val="22"/>
                <w:szCs w:val="22"/>
              </w:rPr>
            </w:pPr>
            <w:r w:rsidRPr="006A24C7">
              <w:rPr>
                <w:rFonts w:asciiTheme="minorHAnsi" w:hAnsiTheme="minorHAnsi"/>
                <w:sz w:val="22"/>
                <w:szCs w:val="22"/>
              </w:rPr>
              <w:t>5</w:t>
            </w:r>
          </w:p>
        </w:tc>
        <w:tc>
          <w:tcPr>
            <w:tcW w:w="1021" w:type="dxa"/>
            <w:shd w:val="clear" w:color="auto" w:fill="auto"/>
          </w:tcPr>
          <w:p w14:paraId="1BC5D252" w14:textId="77777777" w:rsidR="004A17EE" w:rsidRPr="006A24C7" w:rsidRDefault="004A17EE" w:rsidP="00D17B03">
            <w:pPr>
              <w:jc w:val="center"/>
              <w:rPr>
                <w:rFonts w:asciiTheme="minorHAnsi" w:hAnsiTheme="minorHAnsi"/>
                <w:sz w:val="22"/>
                <w:szCs w:val="22"/>
              </w:rPr>
            </w:pPr>
            <w:r w:rsidRPr="006A24C7">
              <w:rPr>
                <w:rFonts w:asciiTheme="minorHAnsi" w:hAnsiTheme="minorHAnsi"/>
                <w:sz w:val="22"/>
                <w:szCs w:val="22"/>
              </w:rPr>
              <w:t>6</w:t>
            </w:r>
          </w:p>
        </w:tc>
        <w:tc>
          <w:tcPr>
            <w:tcW w:w="1021" w:type="dxa"/>
            <w:shd w:val="clear" w:color="auto" w:fill="auto"/>
          </w:tcPr>
          <w:p w14:paraId="0F224B8A" w14:textId="77777777" w:rsidR="004A17EE" w:rsidRPr="006A24C7" w:rsidRDefault="004A17EE" w:rsidP="00D17B03">
            <w:pPr>
              <w:jc w:val="center"/>
              <w:rPr>
                <w:rFonts w:asciiTheme="minorHAnsi" w:hAnsiTheme="minorHAnsi"/>
                <w:sz w:val="22"/>
                <w:szCs w:val="22"/>
              </w:rPr>
            </w:pPr>
            <w:r w:rsidRPr="006A24C7">
              <w:rPr>
                <w:rFonts w:asciiTheme="minorHAnsi" w:hAnsiTheme="minorHAnsi"/>
                <w:sz w:val="22"/>
                <w:szCs w:val="22"/>
              </w:rPr>
              <w:t>7</w:t>
            </w:r>
          </w:p>
        </w:tc>
        <w:tc>
          <w:tcPr>
            <w:tcW w:w="1021" w:type="dxa"/>
            <w:shd w:val="clear" w:color="auto" w:fill="auto"/>
          </w:tcPr>
          <w:p w14:paraId="31B8A601" w14:textId="77777777" w:rsidR="004A17EE" w:rsidRPr="006A24C7" w:rsidRDefault="004A17EE" w:rsidP="00D17B03">
            <w:pPr>
              <w:jc w:val="center"/>
              <w:rPr>
                <w:rFonts w:asciiTheme="minorHAnsi" w:hAnsiTheme="minorHAnsi"/>
                <w:sz w:val="22"/>
                <w:szCs w:val="22"/>
              </w:rPr>
            </w:pPr>
            <w:r w:rsidRPr="006A24C7">
              <w:rPr>
                <w:rFonts w:asciiTheme="minorHAnsi" w:hAnsiTheme="minorHAnsi"/>
                <w:sz w:val="22"/>
                <w:szCs w:val="22"/>
              </w:rPr>
              <w:t>8</w:t>
            </w:r>
          </w:p>
        </w:tc>
        <w:tc>
          <w:tcPr>
            <w:tcW w:w="1021" w:type="dxa"/>
          </w:tcPr>
          <w:p w14:paraId="454E891E" w14:textId="2BAFF739" w:rsidR="004A17EE" w:rsidRPr="006A24C7" w:rsidRDefault="004A17EE" w:rsidP="00D17B03">
            <w:pPr>
              <w:jc w:val="center"/>
              <w:rPr>
                <w:rFonts w:asciiTheme="minorHAnsi" w:hAnsiTheme="minorHAnsi"/>
                <w:sz w:val="22"/>
                <w:szCs w:val="22"/>
              </w:rPr>
            </w:pPr>
            <w:r>
              <w:rPr>
                <w:rFonts w:asciiTheme="minorHAnsi" w:hAnsiTheme="minorHAnsi"/>
                <w:sz w:val="22"/>
                <w:szCs w:val="22"/>
              </w:rPr>
              <w:t>9</w:t>
            </w:r>
          </w:p>
        </w:tc>
      </w:tr>
    </w:tbl>
    <w:p w14:paraId="128F9B7D" w14:textId="77777777" w:rsidR="003074E2" w:rsidRDefault="003074E2" w:rsidP="003074E2"/>
    <w:p w14:paraId="62582116" w14:textId="77777777" w:rsidR="00194E13" w:rsidRPr="00A00C99" w:rsidRDefault="00194E13" w:rsidP="003074E2"/>
    <w:p w14:paraId="2A4CCD3F" w14:textId="73E95CD4" w:rsidR="003074E2" w:rsidRPr="00C54727" w:rsidRDefault="00C54727" w:rsidP="00837F34">
      <w:pPr>
        <w:pStyle w:val="Heading3"/>
      </w:pPr>
      <w:bookmarkStart w:id="104" w:name="_Toc443141605"/>
      <w:r w:rsidRPr="00C54727">
        <w:t>Fitting trend lines</w:t>
      </w:r>
      <w:bookmarkEnd w:id="104"/>
    </w:p>
    <w:p w14:paraId="558895D8" w14:textId="70EA0D97" w:rsidR="00C54727" w:rsidRPr="00C54727" w:rsidRDefault="00C54727" w:rsidP="00C54727">
      <w:pPr>
        <w:autoSpaceDE w:val="0"/>
        <w:autoSpaceDN w:val="0"/>
        <w:adjustRightInd w:val="0"/>
        <w:rPr>
          <w:rFonts w:asciiTheme="minorHAnsi" w:hAnsiTheme="minorHAnsi"/>
        </w:rPr>
      </w:pPr>
      <w:r w:rsidRPr="00C54727">
        <w:rPr>
          <w:rFonts w:asciiTheme="minorHAnsi" w:hAnsiTheme="minorHAnsi"/>
        </w:rPr>
        <w:t>After we have plotted a time series graph, if there is a noticeable trend (upward,</w:t>
      </w:r>
      <w:r>
        <w:rPr>
          <w:rFonts w:asciiTheme="minorHAnsi" w:hAnsiTheme="minorHAnsi"/>
        </w:rPr>
        <w:t xml:space="preserve"> </w:t>
      </w:r>
      <w:r w:rsidRPr="00C54727">
        <w:rPr>
          <w:rFonts w:asciiTheme="minorHAnsi" w:hAnsiTheme="minorHAnsi"/>
        </w:rPr>
        <w:t>downward or flat) we can add a trend line, in the form of a straight line</w:t>
      </w:r>
      <w:r w:rsidR="00E4028D">
        <w:rPr>
          <w:rFonts w:asciiTheme="minorHAnsi" w:hAnsiTheme="minorHAnsi"/>
        </w:rPr>
        <w:t xml:space="preserve"> using least square regression method</w:t>
      </w:r>
      <w:r w:rsidRPr="00C54727">
        <w:rPr>
          <w:rFonts w:asciiTheme="minorHAnsi" w:hAnsiTheme="minorHAnsi"/>
        </w:rPr>
        <w:t>, to the data.</w:t>
      </w:r>
    </w:p>
    <w:p w14:paraId="11B201E6" w14:textId="77777777" w:rsidR="008E3838" w:rsidRDefault="008E3838" w:rsidP="008E3838"/>
    <w:p w14:paraId="74FF8D6C" w14:textId="77777777" w:rsidR="008E3838" w:rsidRDefault="008E3838" w:rsidP="008E3838"/>
    <w:p w14:paraId="03AA0B70" w14:textId="6C4B16B1" w:rsidR="008E3838" w:rsidRPr="005C66DC" w:rsidRDefault="005C66DC" w:rsidP="00473BFC">
      <w:pPr>
        <w:pStyle w:val="Heading2"/>
      </w:pPr>
      <w:bookmarkStart w:id="105" w:name="_Toc443141606"/>
      <w:r w:rsidRPr="005C66DC">
        <w:t>Worked Example 1</w:t>
      </w:r>
      <w:r w:rsidRPr="005C66DC">
        <w:rPr>
          <w:u w:val="none"/>
        </w:rPr>
        <w:t>:</w:t>
      </w:r>
      <w:bookmarkEnd w:id="105"/>
      <w:r w:rsidRPr="005C66DC">
        <w:t xml:space="preserve"> </w:t>
      </w:r>
    </w:p>
    <w:p w14:paraId="7D7455CF" w14:textId="7F713D03" w:rsidR="005C66DC" w:rsidRPr="005C66DC" w:rsidRDefault="005C66DC" w:rsidP="005C66DC">
      <w:pPr>
        <w:jc w:val="both"/>
        <w:rPr>
          <w:rFonts w:asciiTheme="minorHAnsi" w:hAnsiTheme="minorHAnsi"/>
        </w:rPr>
      </w:pPr>
      <w:r w:rsidRPr="005C66DC">
        <w:rPr>
          <w:rFonts w:asciiTheme="minorHAnsi" w:hAnsiTheme="minorHAnsi"/>
        </w:rPr>
        <w:t>The following table displays the school fees collected over a 10-week period.  Plot the data and decide on the type of time-series pattern.  If there is a trend, fit a straight line.</w:t>
      </w:r>
    </w:p>
    <w:p w14:paraId="2D857219" w14:textId="6FBB1670" w:rsidR="008E3838" w:rsidRDefault="008E3838" w:rsidP="008E38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851"/>
        <w:gridCol w:w="851"/>
        <w:gridCol w:w="851"/>
        <w:gridCol w:w="851"/>
        <w:gridCol w:w="851"/>
        <w:gridCol w:w="851"/>
        <w:gridCol w:w="851"/>
        <w:gridCol w:w="851"/>
        <w:gridCol w:w="851"/>
        <w:gridCol w:w="851"/>
      </w:tblGrid>
      <w:tr w:rsidR="009742AD" w:rsidRPr="003E5DD7" w14:paraId="349D729C" w14:textId="77777777" w:rsidTr="0034693B">
        <w:trPr>
          <w:trHeight w:val="567"/>
        </w:trPr>
        <w:tc>
          <w:tcPr>
            <w:tcW w:w="1418" w:type="dxa"/>
            <w:shd w:val="pct15" w:color="auto" w:fill="auto"/>
            <w:vAlign w:val="center"/>
          </w:tcPr>
          <w:p w14:paraId="342F8C62" w14:textId="77777777" w:rsidR="009742AD" w:rsidRPr="003E5DD7" w:rsidRDefault="009742AD" w:rsidP="0034693B">
            <w:pPr>
              <w:jc w:val="center"/>
              <w:rPr>
                <w:b/>
                <w:sz w:val="20"/>
                <w:szCs w:val="20"/>
              </w:rPr>
            </w:pPr>
            <w:r w:rsidRPr="003E5DD7">
              <w:rPr>
                <w:b/>
                <w:sz w:val="20"/>
                <w:szCs w:val="20"/>
              </w:rPr>
              <w:t>Week beginning</w:t>
            </w:r>
          </w:p>
        </w:tc>
        <w:tc>
          <w:tcPr>
            <w:tcW w:w="851" w:type="dxa"/>
            <w:vAlign w:val="center"/>
          </w:tcPr>
          <w:p w14:paraId="1F295376" w14:textId="77777777" w:rsidR="009742AD" w:rsidRPr="003E5DD7" w:rsidRDefault="009742AD" w:rsidP="00D17B03">
            <w:pPr>
              <w:jc w:val="center"/>
              <w:rPr>
                <w:b/>
                <w:sz w:val="16"/>
                <w:szCs w:val="16"/>
              </w:rPr>
            </w:pPr>
            <w:r w:rsidRPr="003E5DD7">
              <w:rPr>
                <w:b/>
                <w:sz w:val="16"/>
                <w:szCs w:val="16"/>
              </w:rPr>
              <w:t>8 Jan.</w:t>
            </w:r>
          </w:p>
        </w:tc>
        <w:tc>
          <w:tcPr>
            <w:tcW w:w="851" w:type="dxa"/>
            <w:vAlign w:val="center"/>
          </w:tcPr>
          <w:p w14:paraId="0F739C44" w14:textId="77777777" w:rsidR="009742AD" w:rsidRPr="003E5DD7" w:rsidRDefault="009742AD" w:rsidP="00D17B03">
            <w:pPr>
              <w:jc w:val="center"/>
              <w:rPr>
                <w:b/>
                <w:sz w:val="16"/>
                <w:szCs w:val="16"/>
              </w:rPr>
            </w:pPr>
            <w:r w:rsidRPr="003E5DD7">
              <w:rPr>
                <w:b/>
                <w:sz w:val="16"/>
                <w:szCs w:val="16"/>
              </w:rPr>
              <w:t>15 Jan.</w:t>
            </w:r>
          </w:p>
        </w:tc>
        <w:tc>
          <w:tcPr>
            <w:tcW w:w="851" w:type="dxa"/>
            <w:vAlign w:val="center"/>
          </w:tcPr>
          <w:p w14:paraId="613E95FC" w14:textId="77777777" w:rsidR="009742AD" w:rsidRPr="003E5DD7" w:rsidRDefault="009742AD" w:rsidP="00D17B03">
            <w:pPr>
              <w:jc w:val="center"/>
              <w:rPr>
                <w:b/>
                <w:sz w:val="16"/>
                <w:szCs w:val="16"/>
              </w:rPr>
            </w:pPr>
            <w:r w:rsidRPr="003E5DD7">
              <w:rPr>
                <w:b/>
                <w:sz w:val="16"/>
                <w:szCs w:val="16"/>
              </w:rPr>
              <w:t>22 Jan.</w:t>
            </w:r>
          </w:p>
        </w:tc>
        <w:tc>
          <w:tcPr>
            <w:tcW w:w="851" w:type="dxa"/>
            <w:vAlign w:val="center"/>
          </w:tcPr>
          <w:p w14:paraId="390CCC5C" w14:textId="77777777" w:rsidR="009742AD" w:rsidRPr="003E5DD7" w:rsidRDefault="009742AD" w:rsidP="00D17B03">
            <w:pPr>
              <w:jc w:val="center"/>
              <w:rPr>
                <w:b/>
                <w:sz w:val="16"/>
                <w:szCs w:val="16"/>
              </w:rPr>
            </w:pPr>
            <w:r w:rsidRPr="003E5DD7">
              <w:rPr>
                <w:b/>
                <w:sz w:val="16"/>
                <w:szCs w:val="16"/>
              </w:rPr>
              <w:t>29 Jan.</w:t>
            </w:r>
          </w:p>
        </w:tc>
        <w:tc>
          <w:tcPr>
            <w:tcW w:w="851" w:type="dxa"/>
            <w:vAlign w:val="center"/>
          </w:tcPr>
          <w:p w14:paraId="3B08C57B" w14:textId="77777777" w:rsidR="009742AD" w:rsidRPr="003E5DD7" w:rsidRDefault="009742AD" w:rsidP="00D17B03">
            <w:pPr>
              <w:jc w:val="center"/>
              <w:rPr>
                <w:b/>
                <w:sz w:val="16"/>
                <w:szCs w:val="16"/>
              </w:rPr>
            </w:pPr>
            <w:r w:rsidRPr="003E5DD7">
              <w:rPr>
                <w:b/>
                <w:sz w:val="16"/>
                <w:szCs w:val="16"/>
              </w:rPr>
              <w:t>5 Feb.</w:t>
            </w:r>
          </w:p>
        </w:tc>
        <w:tc>
          <w:tcPr>
            <w:tcW w:w="851" w:type="dxa"/>
            <w:vAlign w:val="center"/>
          </w:tcPr>
          <w:p w14:paraId="5A8CD447" w14:textId="77777777" w:rsidR="009742AD" w:rsidRPr="003E5DD7" w:rsidRDefault="009742AD" w:rsidP="00D17B03">
            <w:pPr>
              <w:jc w:val="center"/>
              <w:rPr>
                <w:b/>
                <w:sz w:val="16"/>
                <w:szCs w:val="16"/>
              </w:rPr>
            </w:pPr>
            <w:r w:rsidRPr="003E5DD7">
              <w:rPr>
                <w:b/>
                <w:sz w:val="16"/>
                <w:szCs w:val="16"/>
              </w:rPr>
              <w:t>12 Feb.</w:t>
            </w:r>
          </w:p>
        </w:tc>
        <w:tc>
          <w:tcPr>
            <w:tcW w:w="851" w:type="dxa"/>
            <w:vAlign w:val="center"/>
          </w:tcPr>
          <w:p w14:paraId="67B88467" w14:textId="77777777" w:rsidR="009742AD" w:rsidRPr="003E5DD7" w:rsidRDefault="009742AD" w:rsidP="00D17B03">
            <w:pPr>
              <w:jc w:val="center"/>
              <w:rPr>
                <w:b/>
                <w:sz w:val="16"/>
                <w:szCs w:val="16"/>
              </w:rPr>
            </w:pPr>
            <w:r w:rsidRPr="003E5DD7">
              <w:rPr>
                <w:b/>
                <w:sz w:val="16"/>
                <w:szCs w:val="16"/>
              </w:rPr>
              <w:t>19 Feb.</w:t>
            </w:r>
          </w:p>
        </w:tc>
        <w:tc>
          <w:tcPr>
            <w:tcW w:w="851" w:type="dxa"/>
            <w:vAlign w:val="center"/>
          </w:tcPr>
          <w:p w14:paraId="2CBC50BD" w14:textId="77777777" w:rsidR="009742AD" w:rsidRPr="003E5DD7" w:rsidRDefault="009742AD" w:rsidP="00D17B03">
            <w:pPr>
              <w:jc w:val="center"/>
              <w:rPr>
                <w:b/>
                <w:sz w:val="16"/>
                <w:szCs w:val="16"/>
              </w:rPr>
            </w:pPr>
            <w:r w:rsidRPr="003E5DD7">
              <w:rPr>
                <w:b/>
                <w:sz w:val="16"/>
                <w:szCs w:val="16"/>
              </w:rPr>
              <w:t>26 Feb.</w:t>
            </w:r>
          </w:p>
        </w:tc>
        <w:tc>
          <w:tcPr>
            <w:tcW w:w="851" w:type="dxa"/>
            <w:vAlign w:val="center"/>
          </w:tcPr>
          <w:p w14:paraId="4F723D06" w14:textId="77777777" w:rsidR="009742AD" w:rsidRPr="003E5DD7" w:rsidRDefault="009742AD" w:rsidP="00D17B03">
            <w:pPr>
              <w:jc w:val="center"/>
              <w:rPr>
                <w:b/>
                <w:sz w:val="16"/>
                <w:szCs w:val="16"/>
              </w:rPr>
            </w:pPr>
            <w:r w:rsidRPr="003E5DD7">
              <w:rPr>
                <w:b/>
                <w:sz w:val="16"/>
                <w:szCs w:val="16"/>
              </w:rPr>
              <w:t>5 Mar.</w:t>
            </w:r>
          </w:p>
        </w:tc>
        <w:tc>
          <w:tcPr>
            <w:tcW w:w="851" w:type="dxa"/>
            <w:vAlign w:val="center"/>
          </w:tcPr>
          <w:p w14:paraId="6C9BEB44" w14:textId="77777777" w:rsidR="009742AD" w:rsidRPr="003E5DD7" w:rsidRDefault="009742AD" w:rsidP="00D17B03">
            <w:pPr>
              <w:jc w:val="center"/>
              <w:rPr>
                <w:b/>
                <w:sz w:val="16"/>
                <w:szCs w:val="16"/>
              </w:rPr>
            </w:pPr>
            <w:r w:rsidRPr="003E5DD7">
              <w:rPr>
                <w:b/>
                <w:sz w:val="16"/>
                <w:szCs w:val="16"/>
              </w:rPr>
              <w:t>12 Mar.</w:t>
            </w:r>
          </w:p>
        </w:tc>
      </w:tr>
      <w:tr w:rsidR="009742AD" w:rsidRPr="003E5DD7" w14:paraId="12072DEB" w14:textId="77777777" w:rsidTr="0034693B">
        <w:trPr>
          <w:trHeight w:val="567"/>
        </w:trPr>
        <w:tc>
          <w:tcPr>
            <w:tcW w:w="1418" w:type="dxa"/>
            <w:shd w:val="pct15" w:color="auto" w:fill="auto"/>
            <w:vAlign w:val="center"/>
          </w:tcPr>
          <w:p w14:paraId="17429B86" w14:textId="0B8D3FAE" w:rsidR="009742AD" w:rsidRPr="003E5DD7" w:rsidRDefault="0034693B" w:rsidP="0034693B">
            <w:pPr>
              <w:jc w:val="center"/>
              <w:rPr>
                <w:b/>
                <w:sz w:val="20"/>
                <w:szCs w:val="20"/>
              </w:rPr>
            </w:pPr>
            <w:r>
              <w:rPr>
                <w:b/>
                <w:sz w:val="20"/>
                <w:szCs w:val="20"/>
              </w:rPr>
              <w:t xml:space="preserve">$ × </w:t>
            </w:r>
            <w:r w:rsidR="009742AD">
              <w:rPr>
                <w:b/>
                <w:sz w:val="20"/>
                <w:szCs w:val="20"/>
              </w:rPr>
              <w:t>1</w:t>
            </w:r>
            <w:r w:rsidR="009742AD" w:rsidRPr="003E5DD7">
              <w:rPr>
                <w:b/>
                <w:sz w:val="20"/>
                <w:szCs w:val="20"/>
              </w:rPr>
              <w:t>000</w:t>
            </w:r>
          </w:p>
        </w:tc>
        <w:tc>
          <w:tcPr>
            <w:tcW w:w="851" w:type="dxa"/>
            <w:vAlign w:val="center"/>
          </w:tcPr>
          <w:p w14:paraId="715516C7" w14:textId="77777777" w:rsidR="009742AD" w:rsidRPr="003E5DD7" w:rsidRDefault="009742AD" w:rsidP="00D17B03">
            <w:pPr>
              <w:jc w:val="center"/>
              <w:rPr>
                <w:b/>
                <w:sz w:val="16"/>
                <w:szCs w:val="16"/>
              </w:rPr>
            </w:pPr>
            <w:r w:rsidRPr="003E5DD7">
              <w:rPr>
                <w:b/>
                <w:sz w:val="16"/>
                <w:szCs w:val="16"/>
              </w:rPr>
              <w:t>1.5</w:t>
            </w:r>
          </w:p>
        </w:tc>
        <w:tc>
          <w:tcPr>
            <w:tcW w:w="851" w:type="dxa"/>
            <w:vAlign w:val="center"/>
          </w:tcPr>
          <w:p w14:paraId="6857CBD9" w14:textId="77777777" w:rsidR="009742AD" w:rsidRPr="003E5DD7" w:rsidRDefault="009742AD" w:rsidP="00D17B03">
            <w:pPr>
              <w:jc w:val="center"/>
              <w:rPr>
                <w:b/>
                <w:sz w:val="16"/>
                <w:szCs w:val="16"/>
              </w:rPr>
            </w:pPr>
            <w:r w:rsidRPr="003E5DD7">
              <w:rPr>
                <w:b/>
                <w:sz w:val="16"/>
                <w:szCs w:val="16"/>
              </w:rPr>
              <w:t>2.5</w:t>
            </w:r>
          </w:p>
        </w:tc>
        <w:tc>
          <w:tcPr>
            <w:tcW w:w="851" w:type="dxa"/>
            <w:vAlign w:val="center"/>
          </w:tcPr>
          <w:p w14:paraId="0B3431E8" w14:textId="77777777" w:rsidR="009742AD" w:rsidRPr="003E5DD7" w:rsidRDefault="009742AD" w:rsidP="00D17B03">
            <w:pPr>
              <w:jc w:val="center"/>
              <w:rPr>
                <w:b/>
                <w:sz w:val="16"/>
                <w:szCs w:val="16"/>
              </w:rPr>
            </w:pPr>
            <w:r w:rsidRPr="003E5DD7">
              <w:rPr>
                <w:b/>
                <w:sz w:val="16"/>
                <w:szCs w:val="16"/>
              </w:rPr>
              <w:t>14.0</w:t>
            </w:r>
          </w:p>
        </w:tc>
        <w:tc>
          <w:tcPr>
            <w:tcW w:w="851" w:type="dxa"/>
            <w:vAlign w:val="center"/>
          </w:tcPr>
          <w:p w14:paraId="6C6B3E3C" w14:textId="77777777" w:rsidR="009742AD" w:rsidRPr="003E5DD7" w:rsidRDefault="009742AD" w:rsidP="00D17B03">
            <w:pPr>
              <w:jc w:val="center"/>
              <w:rPr>
                <w:b/>
                <w:sz w:val="16"/>
                <w:szCs w:val="16"/>
              </w:rPr>
            </w:pPr>
            <w:r w:rsidRPr="003E5DD7">
              <w:rPr>
                <w:b/>
                <w:sz w:val="16"/>
                <w:szCs w:val="16"/>
              </w:rPr>
              <w:t>4.5</w:t>
            </w:r>
          </w:p>
        </w:tc>
        <w:tc>
          <w:tcPr>
            <w:tcW w:w="851" w:type="dxa"/>
            <w:vAlign w:val="center"/>
          </w:tcPr>
          <w:p w14:paraId="693F8366" w14:textId="77777777" w:rsidR="009742AD" w:rsidRPr="003E5DD7" w:rsidRDefault="009742AD" w:rsidP="00D17B03">
            <w:pPr>
              <w:jc w:val="center"/>
              <w:rPr>
                <w:b/>
                <w:sz w:val="16"/>
                <w:szCs w:val="16"/>
              </w:rPr>
            </w:pPr>
            <w:r w:rsidRPr="003E5DD7">
              <w:rPr>
                <w:b/>
                <w:sz w:val="16"/>
                <w:szCs w:val="16"/>
              </w:rPr>
              <w:t>13.0</w:t>
            </w:r>
          </w:p>
        </w:tc>
        <w:tc>
          <w:tcPr>
            <w:tcW w:w="851" w:type="dxa"/>
            <w:vAlign w:val="center"/>
          </w:tcPr>
          <w:p w14:paraId="44A0C6C8" w14:textId="77777777" w:rsidR="009742AD" w:rsidRPr="003E5DD7" w:rsidRDefault="009742AD" w:rsidP="00D17B03">
            <w:pPr>
              <w:jc w:val="center"/>
              <w:rPr>
                <w:b/>
                <w:sz w:val="16"/>
                <w:szCs w:val="16"/>
              </w:rPr>
            </w:pPr>
            <w:r w:rsidRPr="003E5DD7">
              <w:rPr>
                <w:b/>
                <w:sz w:val="16"/>
                <w:szCs w:val="16"/>
              </w:rPr>
              <w:t>4.5</w:t>
            </w:r>
          </w:p>
        </w:tc>
        <w:tc>
          <w:tcPr>
            <w:tcW w:w="851" w:type="dxa"/>
            <w:vAlign w:val="center"/>
          </w:tcPr>
          <w:p w14:paraId="66F6C19E" w14:textId="77777777" w:rsidR="009742AD" w:rsidRPr="003E5DD7" w:rsidRDefault="009742AD" w:rsidP="00D17B03">
            <w:pPr>
              <w:jc w:val="center"/>
              <w:rPr>
                <w:b/>
                <w:sz w:val="16"/>
                <w:szCs w:val="16"/>
              </w:rPr>
            </w:pPr>
            <w:r w:rsidRPr="003E5DD7">
              <w:rPr>
                <w:b/>
                <w:sz w:val="16"/>
                <w:szCs w:val="16"/>
              </w:rPr>
              <w:t>8.5</w:t>
            </w:r>
          </w:p>
        </w:tc>
        <w:tc>
          <w:tcPr>
            <w:tcW w:w="851" w:type="dxa"/>
            <w:vAlign w:val="center"/>
          </w:tcPr>
          <w:p w14:paraId="236EB7DF" w14:textId="77777777" w:rsidR="009742AD" w:rsidRPr="003E5DD7" w:rsidRDefault="009742AD" w:rsidP="00D17B03">
            <w:pPr>
              <w:jc w:val="center"/>
              <w:rPr>
                <w:b/>
                <w:sz w:val="16"/>
                <w:szCs w:val="16"/>
              </w:rPr>
            </w:pPr>
            <w:r w:rsidRPr="003E5DD7">
              <w:rPr>
                <w:b/>
                <w:sz w:val="16"/>
                <w:szCs w:val="16"/>
              </w:rPr>
              <w:t>0.5</w:t>
            </w:r>
          </w:p>
        </w:tc>
        <w:tc>
          <w:tcPr>
            <w:tcW w:w="851" w:type="dxa"/>
            <w:vAlign w:val="center"/>
          </w:tcPr>
          <w:p w14:paraId="6990A7F2" w14:textId="77777777" w:rsidR="009742AD" w:rsidRPr="003E5DD7" w:rsidRDefault="009742AD" w:rsidP="00D17B03">
            <w:pPr>
              <w:jc w:val="center"/>
              <w:rPr>
                <w:b/>
                <w:sz w:val="16"/>
                <w:szCs w:val="16"/>
              </w:rPr>
            </w:pPr>
            <w:r w:rsidRPr="003E5DD7">
              <w:rPr>
                <w:b/>
                <w:sz w:val="16"/>
                <w:szCs w:val="16"/>
              </w:rPr>
              <w:t>5.0</w:t>
            </w:r>
          </w:p>
        </w:tc>
        <w:tc>
          <w:tcPr>
            <w:tcW w:w="851" w:type="dxa"/>
            <w:vAlign w:val="center"/>
          </w:tcPr>
          <w:p w14:paraId="6D87E91F" w14:textId="77777777" w:rsidR="009742AD" w:rsidRPr="003E5DD7" w:rsidRDefault="009742AD" w:rsidP="00D17B03">
            <w:pPr>
              <w:jc w:val="center"/>
              <w:rPr>
                <w:b/>
                <w:sz w:val="16"/>
                <w:szCs w:val="16"/>
              </w:rPr>
            </w:pPr>
            <w:r w:rsidRPr="003E5DD7">
              <w:rPr>
                <w:b/>
                <w:sz w:val="16"/>
                <w:szCs w:val="16"/>
              </w:rPr>
              <w:t>1.0</w:t>
            </w:r>
          </w:p>
        </w:tc>
      </w:tr>
    </w:tbl>
    <w:p w14:paraId="7376FB93" w14:textId="77777777" w:rsidR="008E3838" w:rsidRDefault="008E3838" w:rsidP="008E3838"/>
    <w:p w14:paraId="62FF8EC9" w14:textId="4233A46F" w:rsidR="009742AD" w:rsidRDefault="009742AD" w:rsidP="009742AD">
      <w:pPr>
        <w:jc w:val="both"/>
      </w:pPr>
      <w:r w:rsidRPr="002568C1">
        <w:t>Set up an association table with the time code.</w:t>
      </w:r>
    </w:p>
    <w:p w14:paraId="7E123688" w14:textId="77777777" w:rsidR="0034693B" w:rsidRPr="002568C1" w:rsidRDefault="0034693B" w:rsidP="009742AD">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851"/>
        <w:gridCol w:w="851"/>
        <w:gridCol w:w="851"/>
        <w:gridCol w:w="851"/>
        <w:gridCol w:w="851"/>
        <w:gridCol w:w="851"/>
        <w:gridCol w:w="851"/>
        <w:gridCol w:w="851"/>
        <w:gridCol w:w="851"/>
        <w:gridCol w:w="851"/>
      </w:tblGrid>
      <w:tr w:rsidR="009742AD" w:rsidRPr="003E5DD7" w14:paraId="35CE3DB6" w14:textId="77777777" w:rsidTr="0034693B">
        <w:trPr>
          <w:trHeight w:val="567"/>
        </w:trPr>
        <w:tc>
          <w:tcPr>
            <w:tcW w:w="1418" w:type="dxa"/>
            <w:shd w:val="pct15" w:color="auto" w:fill="auto"/>
            <w:vAlign w:val="center"/>
          </w:tcPr>
          <w:p w14:paraId="0115A7BD" w14:textId="77777777" w:rsidR="009742AD" w:rsidRPr="003E5DD7" w:rsidRDefault="009742AD" w:rsidP="0034693B">
            <w:pPr>
              <w:jc w:val="center"/>
              <w:rPr>
                <w:b/>
                <w:sz w:val="20"/>
                <w:szCs w:val="20"/>
              </w:rPr>
            </w:pPr>
            <w:r w:rsidRPr="003E5DD7">
              <w:rPr>
                <w:b/>
                <w:sz w:val="20"/>
                <w:szCs w:val="20"/>
              </w:rPr>
              <w:t>Week beginning</w:t>
            </w:r>
          </w:p>
        </w:tc>
        <w:tc>
          <w:tcPr>
            <w:tcW w:w="851" w:type="dxa"/>
            <w:vAlign w:val="center"/>
          </w:tcPr>
          <w:p w14:paraId="36D0B4A9" w14:textId="77777777" w:rsidR="009742AD" w:rsidRPr="003E5DD7" w:rsidRDefault="009742AD" w:rsidP="00D17B03">
            <w:pPr>
              <w:jc w:val="center"/>
              <w:rPr>
                <w:b/>
                <w:sz w:val="16"/>
                <w:szCs w:val="16"/>
              </w:rPr>
            </w:pPr>
            <w:r w:rsidRPr="003E5DD7">
              <w:rPr>
                <w:b/>
                <w:sz w:val="16"/>
                <w:szCs w:val="16"/>
              </w:rPr>
              <w:t>8 Jan.</w:t>
            </w:r>
          </w:p>
        </w:tc>
        <w:tc>
          <w:tcPr>
            <w:tcW w:w="851" w:type="dxa"/>
            <w:vAlign w:val="center"/>
          </w:tcPr>
          <w:p w14:paraId="7FAF774E" w14:textId="77777777" w:rsidR="009742AD" w:rsidRPr="003E5DD7" w:rsidRDefault="009742AD" w:rsidP="00D17B03">
            <w:pPr>
              <w:jc w:val="center"/>
              <w:rPr>
                <w:b/>
                <w:sz w:val="16"/>
                <w:szCs w:val="16"/>
              </w:rPr>
            </w:pPr>
            <w:r w:rsidRPr="003E5DD7">
              <w:rPr>
                <w:b/>
                <w:sz w:val="16"/>
                <w:szCs w:val="16"/>
              </w:rPr>
              <w:t>15 Jan.</w:t>
            </w:r>
          </w:p>
        </w:tc>
        <w:tc>
          <w:tcPr>
            <w:tcW w:w="851" w:type="dxa"/>
            <w:vAlign w:val="center"/>
          </w:tcPr>
          <w:p w14:paraId="0980F4AF" w14:textId="77777777" w:rsidR="009742AD" w:rsidRPr="003E5DD7" w:rsidRDefault="009742AD" w:rsidP="00D17B03">
            <w:pPr>
              <w:jc w:val="center"/>
              <w:rPr>
                <w:b/>
                <w:sz w:val="16"/>
                <w:szCs w:val="16"/>
              </w:rPr>
            </w:pPr>
            <w:r w:rsidRPr="003E5DD7">
              <w:rPr>
                <w:b/>
                <w:sz w:val="16"/>
                <w:szCs w:val="16"/>
              </w:rPr>
              <w:t>22 Jan.</w:t>
            </w:r>
          </w:p>
        </w:tc>
        <w:tc>
          <w:tcPr>
            <w:tcW w:w="851" w:type="dxa"/>
            <w:vAlign w:val="center"/>
          </w:tcPr>
          <w:p w14:paraId="33378F1A" w14:textId="77777777" w:rsidR="009742AD" w:rsidRPr="003E5DD7" w:rsidRDefault="009742AD" w:rsidP="00D17B03">
            <w:pPr>
              <w:jc w:val="center"/>
              <w:rPr>
                <w:b/>
                <w:sz w:val="16"/>
                <w:szCs w:val="16"/>
              </w:rPr>
            </w:pPr>
            <w:r w:rsidRPr="003E5DD7">
              <w:rPr>
                <w:b/>
                <w:sz w:val="16"/>
                <w:szCs w:val="16"/>
              </w:rPr>
              <w:t>29 Jan.</w:t>
            </w:r>
          </w:p>
        </w:tc>
        <w:tc>
          <w:tcPr>
            <w:tcW w:w="851" w:type="dxa"/>
            <w:vAlign w:val="center"/>
          </w:tcPr>
          <w:p w14:paraId="7579B4C1" w14:textId="77777777" w:rsidR="009742AD" w:rsidRPr="003E5DD7" w:rsidRDefault="009742AD" w:rsidP="00D17B03">
            <w:pPr>
              <w:jc w:val="center"/>
              <w:rPr>
                <w:b/>
                <w:sz w:val="16"/>
                <w:szCs w:val="16"/>
              </w:rPr>
            </w:pPr>
            <w:r w:rsidRPr="003E5DD7">
              <w:rPr>
                <w:b/>
                <w:sz w:val="16"/>
                <w:szCs w:val="16"/>
              </w:rPr>
              <w:t>5 Feb.</w:t>
            </w:r>
          </w:p>
        </w:tc>
        <w:tc>
          <w:tcPr>
            <w:tcW w:w="851" w:type="dxa"/>
            <w:vAlign w:val="center"/>
          </w:tcPr>
          <w:p w14:paraId="591847EC" w14:textId="77777777" w:rsidR="009742AD" w:rsidRPr="003E5DD7" w:rsidRDefault="009742AD" w:rsidP="00D17B03">
            <w:pPr>
              <w:jc w:val="center"/>
              <w:rPr>
                <w:b/>
                <w:sz w:val="16"/>
                <w:szCs w:val="16"/>
              </w:rPr>
            </w:pPr>
            <w:r w:rsidRPr="003E5DD7">
              <w:rPr>
                <w:b/>
                <w:sz w:val="16"/>
                <w:szCs w:val="16"/>
              </w:rPr>
              <w:t>12 Feb.</w:t>
            </w:r>
          </w:p>
        </w:tc>
        <w:tc>
          <w:tcPr>
            <w:tcW w:w="851" w:type="dxa"/>
            <w:vAlign w:val="center"/>
          </w:tcPr>
          <w:p w14:paraId="138C13A9" w14:textId="77777777" w:rsidR="009742AD" w:rsidRPr="003E5DD7" w:rsidRDefault="009742AD" w:rsidP="00D17B03">
            <w:pPr>
              <w:jc w:val="center"/>
              <w:rPr>
                <w:b/>
                <w:sz w:val="16"/>
                <w:szCs w:val="16"/>
              </w:rPr>
            </w:pPr>
            <w:r w:rsidRPr="003E5DD7">
              <w:rPr>
                <w:b/>
                <w:sz w:val="16"/>
                <w:szCs w:val="16"/>
              </w:rPr>
              <w:t>19 Feb.</w:t>
            </w:r>
          </w:p>
        </w:tc>
        <w:tc>
          <w:tcPr>
            <w:tcW w:w="851" w:type="dxa"/>
            <w:vAlign w:val="center"/>
          </w:tcPr>
          <w:p w14:paraId="7FDAF596" w14:textId="77777777" w:rsidR="009742AD" w:rsidRPr="003E5DD7" w:rsidRDefault="009742AD" w:rsidP="00D17B03">
            <w:pPr>
              <w:jc w:val="center"/>
              <w:rPr>
                <w:b/>
                <w:sz w:val="16"/>
                <w:szCs w:val="16"/>
              </w:rPr>
            </w:pPr>
            <w:r w:rsidRPr="003E5DD7">
              <w:rPr>
                <w:b/>
                <w:sz w:val="16"/>
                <w:szCs w:val="16"/>
              </w:rPr>
              <w:t>26 Feb.</w:t>
            </w:r>
          </w:p>
        </w:tc>
        <w:tc>
          <w:tcPr>
            <w:tcW w:w="851" w:type="dxa"/>
            <w:vAlign w:val="center"/>
          </w:tcPr>
          <w:p w14:paraId="0E0C685E" w14:textId="77777777" w:rsidR="009742AD" w:rsidRPr="003E5DD7" w:rsidRDefault="009742AD" w:rsidP="00D17B03">
            <w:pPr>
              <w:jc w:val="center"/>
              <w:rPr>
                <w:b/>
                <w:sz w:val="16"/>
                <w:szCs w:val="16"/>
              </w:rPr>
            </w:pPr>
            <w:r w:rsidRPr="003E5DD7">
              <w:rPr>
                <w:b/>
                <w:sz w:val="16"/>
                <w:szCs w:val="16"/>
              </w:rPr>
              <w:t>5 Mar.</w:t>
            </w:r>
          </w:p>
        </w:tc>
        <w:tc>
          <w:tcPr>
            <w:tcW w:w="851" w:type="dxa"/>
            <w:vAlign w:val="center"/>
          </w:tcPr>
          <w:p w14:paraId="0D0C8EC8" w14:textId="77777777" w:rsidR="009742AD" w:rsidRPr="003E5DD7" w:rsidRDefault="009742AD" w:rsidP="00D17B03">
            <w:pPr>
              <w:rPr>
                <w:b/>
                <w:sz w:val="16"/>
                <w:szCs w:val="16"/>
              </w:rPr>
            </w:pPr>
            <w:r w:rsidRPr="003E5DD7">
              <w:rPr>
                <w:b/>
                <w:sz w:val="16"/>
                <w:szCs w:val="16"/>
              </w:rPr>
              <w:t>12 Mar.</w:t>
            </w:r>
          </w:p>
        </w:tc>
      </w:tr>
      <w:tr w:rsidR="009742AD" w:rsidRPr="003E5DD7" w14:paraId="3F2C72DA" w14:textId="77777777" w:rsidTr="0034693B">
        <w:trPr>
          <w:trHeight w:val="567"/>
        </w:trPr>
        <w:tc>
          <w:tcPr>
            <w:tcW w:w="1418" w:type="dxa"/>
            <w:shd w:val="pct15" w:color="auto" w:fill="auto"/>
            <w:vAlign w:val="center"/>
          </w:tcPr>
          <w:p w14:paraId="44224BA7" w14:textId="77777777" w:rsidR="009742AD" w:rsidRPr="003E5DD7" w:rsidRDefault="009742AD" w:rsidP="0034693B">
            <w:pPr>
              <w:jc w:val="center"/>
              <w:rPr>
                <w:b/>
                <w:sz w:val="20"/>
                <w:szCs w:val="20"/>
              </w:rPr>
            </w:pPr>
            <w:r>
              <w:rPr>
                <w:b/>
                <w:sz w:val="20"/>
                <w:szCs w:val="20"/>
              </w:rPr>
              <w:t>$ × 1000</w:t>
            </w:r>
          </w:p>
        </w:tc>
        <w:tc>
          <w:tcPr>
            <w:tcW w:w="851" w:type="dxa"/>
            <w:vAlign w:val="center"/>
          </w:tcPr>
          <w:p w14:paraId="72BD2C04" w14:textId="77777777" w:rsidR="009742AD" w:rsidRPr="003E5DD7" w:rsidRDefault="009742AD" w:rsidP="00D17B03">
            <w:pPr>
              <w:jc w:val="center"/>
              <w:rPr>
                <w:b/>
                <w:sz w:val="16"/>
                <w:szCs w:val="16"/>
              </w:rPr>
            </w:pPr>
            <w:r w:rsidRPr="003E5DD7">
              <w:rPr>
                <w:b/>
                <w:sz w:val="16"/>
                <w:szCs w:val="16"/>
              </w:rPr>
              <w:t>1.5</w:t>
            </w:r>
          </w:p>
        </w:tc>
        <w:tc>
          <w:tcPr>
            <w:tcW w:w="851" w:type="dxa"/>
            <w:vAlign w:val="center"/>
          </w:tcPr>
          <w:p w14:paraId="5E4E9A4D" w14:textId="77777777" w:rsidR="009742AD" w:rsidRPr="003E5DD7" w:rsidRDefault="009742AD" w:rsidP="00D17B03">
            <w:pPr>
              <w:jc w:val="center"/>
              <w:rPr>
                <w:b/>
                <w:sz w:val="16"/>
                <w:szCs w:val="16"/>
              </w:rPr>
            </w:pPr>
            <w:r w:rsidRPr="003E5DD7">
              <w:rPr>
                <w:b/>
                <w:sz w:val="16"/>
                <w:szCs w:val="16"/>
              </w:rPr>
              <w:t>2.5</w:t>
            </w:r>
          </w:p>
        </w:tc>
        <w:tc>
          <w:tcPr>
            <w:tcW w:w="851" w:type="dxa"/>
            <w:vAlign w:val="center"/>
          </w:tcPr>
          <w:p w14:paraId="088257C3" w14:textId="77777777" w:rsidR="009742AD" w:rsidRPr="003E5DD7" w:rsidRDefault="009742AD" w:rsidP="00D17B03">
            <w:pPr>
              <w:jc w:val="center"/>
              <w:rPr>
                <w:b/>
                <w:sz w:val="16"/>
                <w:szCs w:val="16"/>
              </w:rPr>
            </w:pPr>
            <w:r w:rsidRPr="003E5DD7">
              <w:rPr>
                <w:b/>
                <w:sz w:val="16"/>
                <w:szCs w:val="16"/>
              </w:rPr>
              <w:t>14.0</w:t>
            </w:r>
          </w:p>
        </w:tc>
        <w:tc>
          <w:tcPr>
            <w:tcW w:w="851" w:type="dxa"/>
            <w:vAlign w:val="center"/>
          </w:tcPr>
          <w:p w14:paraId="0B6D9AE0" w14:textId="77777777" w:rsidR="009742AD" w:rsidRPr="003E5DD7" w:rsidRDefault="009742AD" w:rsidP="00D17B03">
            <w:pPr>
              <w:jc w:val="center"/>
              <w:rPr>
                <w:b/>
                <w:sz w:val="16"/>
                <w:szCs w:val="16"/>
              </w:rPr>
            </w:pPr>
            <w:r w:rsidRPr="003E5DD7">
              <w:rPr>
                <w:b/>
                <w:sz w:val="16"/>
                <w:szCs w:val="16"/>
              </w:rPr>
              <w:t>4.5</w:t>
            </w:r>
          </w:p>
        </w:tc>
        <w:tc>
          <w:tcPr>
            <w:tcW w:w="851" w:type="dxa"/>
            <w:vAlign w:val="center"/>
          </w:tcPr>
          <w:p w14:paraId="06DB3E59" w14:textId="77777777" w:rsidR="009742AD" w:rsidRPr="003E5DD7" w:rsidRDefault="009742AD" w:rsidP="00D17B03">
            <w:pPr>
              <w:jc w:val="center"/>
              <w:rPr>
                <w:b/>
                <w:sz w:val="16"/>
                <w:szCs w:val="16"/>
              </w:rPr>
            </w:pPr>
            <w:r w:rsidRPr="003E5DD7">
              <w:rPr>
                <w:b/>
                <w:sz w:val="16"/>
                <w:szCs w:val="16"/>
              </w:rPr>
              <w:t>13.0</w:t>
            </w:r>
          </w:p>
        </w:tc>
        <w:tc>
          <w:tcPr>
            <w:tcW w:w="851" w:type="dxa"/>
            <w:vAlign w:val="center"/>
          </w:tcPr>
          <w:p w14:paraId="23F38DF0" w14:textId="77777777" w:rsidR="009742AD" w:rsidRPr="003E5DD7" w:rsidRDefault="009742AD" w:rsidP="00D17B03">
            <w:pPr>
              <w:jc w:val="center"/>
              <w:rPr>
                <w:b/>
                <w:sz w:val="16"/>
                <w:szCs w:val="16"/>
              </w:rPr>
            </w:pPr>
            <w:r w:rsidRPr="003E5DD7">
              <w:rPr>
                <w:b/>
                <w:sz w:val="16"/>
                <w:szCs w:val="16"/>
              </w:rPr>
              <w:t>4.5</w:t>
            </w:r>
          </w:p>
        </w:tc>
        <w:tc>
          <w:tcPr>
            <w:tcW w:w="851" w:type="dxa"/>
            <w:vAlign w:val="center"/>
          </w:tcPr>
          <w:p w14:paraId="5198ED1A" w14:textId="77777777" w:rsidR="009742AD" w:rsidRPr="003E5DD7" w:rsidRDefault="009742AD" w:rsidP="00D17B03">
            <w:pPr>
              <w:jc w:val="center"/>
              <w:rPr>
                <w:b/>
                <w:sz w:val="16"/>
                <w:szCs w:val="16"/>
              </w:rPr>
            </w:pPr>
            <w:r w:rsidRPr="003E5DD7">
              <w:rPr>
                <w:b/>
                <w:sz w:val="16"/>
                <w:szCs w:val="16"/>
              </w:rPr>
              <w:t>8.5</w:t>
            </w:r>
          </w:p>
        </w:tc>
        <w:tc>
          <w:tcPr>
            <w:tcW w:w="851" w:type="dxa"/>
            <w:vAlign w:val="center"/>
          </w:tcPr>
          <w:p w14:paraId="72CCF222" w14:textId="77777777" w:rsidR="009742AD" w:rsidRPr="003E5DD7" w:rsidRDefault="009742AD" w:rsidP="00D17B03">
            <w:pPr>
              <w:jc w:val="center"/>
              <w:rPr>
                <w:b/>
                <w:sz w:val="16"/>
                <w:szCs w:val="16"/>
              </w:rPr>
            </w:pPr>
            <w:r w:rsidRPr="003E5DD7">
              <w:rPr>
                <w:b/>
                <w:sz w:val="16"/>
                <w:szCs w:val="16"/>
              </w:rPr>
              <w:t>0.5</w:t>
            </w:r>
          </w:p>
        </w:tc>
        <w:tc>
          <w:tcPr>
            <w:tcW w:w="851" w:type="dxa"/>
            <w:vAlign w:val="center"/>
          </w:tcPr>
          <w:p w14:paraId="3B71ED93" w14:textId="77777777" w:rsidR="009742AD" w:rsidRPr="003E5DD7" w:rsidRDefault="009742AD" w:rsidP="00D17B03">
            <w:pPr>
              <w:jc w:val="center"/>
              <w:rPr>
                <w:b/>
                <w:sz w:val="16"/>
                <w:szCs w:val="16"/>
              </w:rPr>
            </w:pPr>
            <w:r w:rsidRPr="003E5DD7">
              <w:rPr>
                <w:b/>
                <w:sz w:val="16"/>
                <w:szCs w:val="16"/>
              </w:rPr>
              <w:t>5.0</w:t>
            </w:r>
          </w:p>
        </w:tc>
        <w:tc>
          <w:tcPr>
            <w:tcW w:w="851" w:type="dxa"/>
            <w:vAlign w:val="center"/>
          </w:tcPr>
          <w:p w14:paraId="1CB3F78C" w14:textId="77777777" w:rsidR="009742AD" w:rsidRPr="003E5DD7" w:rsidRDefault="009742AD" w:rsidP="00D17B03">
            <w:pPr>
              <w:jc w:val="center"/>
              <w:rPr>
                <w:b/>
                <w:sz w:val="16"/>
                <w:szCs w:val="16"/>
              </w:rPr>
            </w:pPr>
            <w:r w:rsidRPr="003E5DD7">
              <w:rPr>
                <w:b/>
                <w:sz w:val="16"/>
                <w:szCs w:val="16"/>
              </w:rPr>
              <w:t>1.0</w:t>
            </w:r>
          </w:p>
        </w:tc>
      </w:tr>
      <w:tr w:rsidR="009742AD" w:rsidRPr="003E5DD7" w14:paraId="612F1994" w14:textId="77777777" w:rsidTr="0034693B">
        <w:trPr>
          <w:trHeight w:val="567"/>
        </w:trPr>
        <w:tc>
          <w:tcPr>
            <w:tcW w:w="1418" w:type="dxa"/>
            <w:shd w:val="pct15" w:color="auto" w:fill="auto"/>
            <w:vAlign w:val="center"/>
          </w:tcPr>
          <w:p w14:paraId="273EE97E" w14:textId="77777777" w:rsidR="009742AD" w:rsidRPr="003E5DD7" w:rsidRDefault="009742AD" w:rsidP="0034693B">
            <w:pPr>
              <w:jc w:val="center"/>
              <w:rPr>
                <w:b/>
                <w:sz w:val="20"/>
                <w:szCs w:val="20"/>
              </w:rPr>
            </w:pPr>
            <w:r w:rsidRPr="003E5DD7">
              <w:rPr>
                <w:b/>
                <w:sz w:val="20"/>
                <w:szCs w:val="20"/>
              </w:rPr>
              <w:t>Time Code</w:t>
            </w:r>
          </w:p>
        </w:tc>
        <w:tc>
          <w:tcPr>
            <w:tcW w:w="851" w:type="dxa"/>
            <w:shd w:val="clear" w:color="auto" w:fill="auto"/>
            <w:vAlign w:val="center"/>
          </w:tcPr>
          <w:p w14:paraId="33904783" w14:textId="77777777" w:rsidR="009742AD" w:rsidRPr="003E5DD7" w:rsidRDefault="009742AD" w:rsidP="00D17B03">
            <w:pPr>
              <w:jc w:val="center"/>
              <w:rPr>
                <w:b/>
                <w:sz w:val="16"/>
                <w:szCs w:val="16"/>
              </w:rPr>
            </w:pPr>
          </w:p>
        </w:tc>
        <w:tc>
          <w:tcPr>
            <w:tcW w:w="851" w:type="dxa"/>
            <w:shd w:val="clear" w:color="auto" w:fill="auto"/>
            <w:vAlign w:val="center"/>
          </w:tcPr>
          <w:p w14:paraId="41144408" w14:textId="77777777" w:rsidR="009742AD" w:rsidRPr="003E5DD7" w:rsidRDefault="009742AD" w:rsidP="00D17B03">
            <w:pPr>
              <w:jc w:val="center"/>
              <w:rPr>
                <w:b/>
                <w:sz w:val="16"/>
                <w:szCs w:val="16"/>
              </w:rPr>
            </w:pPr>
          </w:p>
        </w:tc>
        <w:tc>
          <w:tcPr>
            <w:tcW w:w="851" w:type="dxa"/>
            <w:shd w:val="clear" w:color="auto" w:fill="auto"/>
            <w:vAlign w:val="center"/>
          </w:tcPr>
          <w:p w14:paraId="4182BFC5" w14:textId="77777777" w:rsidR="009742AD" w:rsidRPr="003E5DD7" w:rsidRDefault="009742AD" w:rsidP="00D17B03">
            <w:pPr>
              <w:jc w:val="center"/>
              <w:rPr>
                <w:b/>
                <w:sz w:val="16"/>
                <w:szCs w:val="16"/>
              </w:rPr>
            </w:pPr>
          </w:p>
        </w:tc>
        <w:tc>
          <w:tcPr>
            <w:tcW w:w="851" w:type="dxa"/>
            <w:shd w:val="clear" w:color="auto" w:fill="auto"/>
            <w:vAlign w:val="center"/>
          </w:tcPr>
          <w:p w14:paraId="5003D2BD" w14:textId="77777777" w:rsidR="009742AD" w:rsidRPr="003E5DD7" w:rsidRDefault="009742AD" w:rsidP="00D17B03">
            <w:pPr>
              <w:jc w:val="center"/>
              <w:rPr>
                <w:b/>
                <w:sz w:val="16"/>
                <w:szCs w:val="16"/>
              </w:rPr>
            </w:pPr>
          </w:p>
        </w:tc>
        <w:tc>
          <w:tcPr>
            <w:tcW w:w="851" w:type="dxa"/>
            <w:shd w:val="clear" w:color="auto" w:fill="auto"/>
            <w:vAlign w:val="center"/>
          </w:tcPr>
          <w:p w14:paraId="3DB88543" w14:textId="77777777" w:rsidR="009742AD" w:rsidRPr="003E5DD7" w:rsidRDefault="009742AD" w:rsidP="00D17B03">
            <w:pPr>
              <w:jc w:val="center"/>
              <w:rPr>
                <w:b/>
                <w:sz w:val="16"/>
                <w:szCs w:val="16"/>
              </w:rPr>
            </w:pPr>
          </w:p>
        </w:tc>
        <w:tc>
          <w:tcPr>
            <w:tcW w:w="851" w:type="dxa"/>
            <w:shd w:val="clear" w:color="auto" w:fill="auto"/>
            <w:vAlign w:val="center"/>
          </w:tcPr>
          <w:p w14:paraId="6ADD24B1" w14:textId="77777777" w:rsidR="009742AD" w:rsidRPr="003E5DD7" w:rsidRDefault="009742AD" w:rsidP="00D17B03">
            <w:pPr>
              <w:jc w:val="center"/>
              <w:rPr>
                <w:b/>
                <w:sz w:val="16"/>
                <w:szCs w:val="16"/>
              </w:rPr>
            </w:pPr>
          </w:p>
        </w:tc>
        <w:tc>
          <w:tcPr>
            <w:tcW w:w="851" w:type="dxa"/>
            <w:shd w:val="clear" w:color="auto" w:fill="auto"/>
            <w:vAlign w:val="center"/>
          </w:tcPr>
          <w:p w14:paraId="40D593D6" w14:textId="77777777" w:rsidR="009742AD" w:rsidRPr="003E5DD7" w:rsidRDefault="009742AD" w:rsidP="00D17B03">
            <w:pPr>
              <w:jc w:val="center"/>
              <w:rPr>
                <w:b/>
                <w:sz w:val="16"/>
                <w:szCs w:val="16"/>
              </w:rPr>
            </w:pPr>
          </w:p>
        </w:tc>
        <w:tc>
          <w:tcPr>
            <w:tcW w:w="851" w:type="dxa"/>
            <w:shd w:val="clear" w:color="auto" w:fill="auto"/>
            <w:vAlign w:val="center"/>
          </w:tcPr>
          <w:p w14:paraId="5C954432" w14:textId="77777777" w:rsidR="009742AD" w:rsidRPr="003E5DD7" w:rsidRDefault="009742AD" w:rsidP="00D17B03">
            <w:pPr>
              <w:jc w:val="center"/>
              <w:rPr>
                <w:b/>
                <w:sz w:val="16"/>
                <w:szCs w:val="16"/>
              </w:rPr>
            </w:pPr>
          </w:p>
        </w:tc>
        <w:tc>
          <w:tcPr>
            <w:tcW w:w="851" w:type="dxa"/>
            <w:shd w:val="clear" w:color="auto" w:fill="auto"/>
            <w:vAlign w:val="center"/>
          </w:tcPr>
          <w:p w14:paraId="656608A1" w14:textId="77777777" w:rsidR="009742AD" w:rsidRPr="003E5DD7" w:rsidRDefault="009742AD" w:rsidP="00D17B03">
            <w:pPr>
              <w:jc w:val="center"/>
              <w:rPr>
                <w:b/>
                <w:sz w:val="16"/>
                <w:szCs w:val="16"/>
              </w:rPr>
            </w:pPr>
          </w:p>
        </w:tc>
        <w:tc>
          <w:tcPr>
            <w:tcW w:w="851" w:type="dxa"/>
            <w:shd w:val="clear" w:color="auto" w:fill="auto"/>
            <w:vAlign w:val="center"/>
          </w:tcPr>
          <w:p w14:paraId="1665F9DC" w14:textId="77777777" w:rsidR="009742AD" w:rsidRPr="003E5DD7" w:rsidRDefault="009742AD" w:rsidP="00D17B03">
            <w:pPr>
              <w:jc w:val="center"/>
              <w:rPr>
                <w:b/>
                <w:sz w:val="16"/>
                <w:szCs w:val="16"/>
              </w:rPr>
            </w:pPr>
          </w:p>
        </w:tc>
      </w:tr>
    </w:tbl>
    <w:p w14:paraId="736E2147" w14:textId="013ACA20" w:rsidR="009742AD" w:rsidRDefault="009742AD" w:rsidP="008E3838"/>
    <w:p w14:paraId="31062002" w14:textId="273C65BB" w:rsidR="001C1CE6" w:rsidRDefault="00E62905" w:rsidP="001C1CE6">
      <w:pPr>
        <w:jc w:val="both"/>
      </w:pPr>
      <w:r>
        <w:rPr>
          <w:noProof/>
          <w:lang w:val="en-AU"/>
        </w:rPr>
        <w:lastRenderedPageBreak/>
        <w:drawing>
          <wp:anchor distT="0" distB="0" distL="114300" distR="114300" simplePos="0" relativeHeight="251738624" behindDoc="0" locked="0" layoutInCell="1" allowOverlap="1" wp14:anchorId="3C90A49A" wp14:editId="0D84D205">
            <wp:simplePos x="0" y="0"/>
            <wp:positionH relativeFrom="margin">
              <wp:align>right</wp:align>
            </wp:positionH>
            <wp:positionV relativeFrom="paragraph">
              <wp:posOffset>75565</wp:posOffset>
            </wp:positionV>
            <wp:extent cx="2874010" cy="2151380"/>
            <wp:effectExtent l="0" t="0" r="0" b="7620"/>
            <wp:wrapSquare wrapText="bothSides"/>
            <wp:docPr id="193" name="lightwindow_image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window_image_0" descr="http://content.jacplus.com.au/secure/ebooks/17421/1742160301/images/lightwindow/4-4a-7.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874433" cy="2155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06B76E" w14:textId="771978CE" w:rsidR="001C1CE6" w:rsidRDefault="001C1CE6" w:rsidP="0034693B">
      <w:pPr>
        <w:jc w:val="both"/>
      </w:pPr>
      <w:r>
        <w:t>On a Lists &amp; Spreadsheet page, enter the time code (week) values into column A and school fees values into column B. Label the columns accordingly.</w:t>
      </w:r>
    </w:p>
    <w:p w14:paraId="43B7D479" w14:textId="2C359A13" w:rsidR="001C1CE6" w:rsidRPr="002568C1" w:rsidRDefault="001C1CE6" w:rsidP="001C1CE6">
      <w:pPr>
        <w:jc w:val="both"/>
      </w:pPr>
    </w:p>
    <w:p w14:paraId="7E5EF3CE" w14:textId="6881F7B4" w:rsidR="001C1CE6" w:rsidRPr="002568C1" w:rsidRDefault="001C1CE6" w:rsidP="001C1CE6">
      <w:pPr>
        <w:jc w:val="center"/>
      </w:pPr>
    </w:p>
    <w:p w14:paraId="1BBC1B7A" w14:textId="1AD0D6D0" w:rsidR="001C1CE6" w:rsidRDefault="001C1CE6" w:rsidP="001C1CE6">
      <w:pPr>
        <w:jc w:val="both"/>
      </w:pPr>
    </w:p>
    <w:p w14:paraId="1A76D1B1" w14:textId="3E162F0A" w:rsidR="001C1CE6" w:rsidRDefault="001C1CE6" w:rsidP="001C1CE6">
      <w:pPr>
        <w:jc w:val="both"/>
      </w:pPr>
    </w:p>
    <w:p w14:paraId="5B5739E2" w14:textId="67AC88AD" w:rsidR="001C1CE6" w:rsidRDefault="001C1CE6" w:rsidP="001C1CE6">
      <w:pPr>
        <w:jc w:val="both"/>
      </w:pPr>
    </w:p>
    <w:p w14:paraId="3C5470FD" w14:textId="2DA68F2C" w:rsidR="001C1CE6" w:rsidRDefault="001C1CE6" w:rsidP="001C1CE6"/>
    <w:p w14:paraId="0E7F643E" w14:textId="5E37B6BC" w:rsidR="001C1CE6" w:rsidRPr="00D53E27" w:rsidRDefault="001C1CE6" w:rsidP="001C1CE6"/>
    <w:p w14:paraId="48355931" w14:textId="669BE1DF" w:rsidR="001C1CE6" w:rsidRPr="002568C1" w:rsidRDefault="001C1CE6" w:rsidP="001C1CE6">
      <w:pPr>
        <w:jc w:val="both"/>
      </w:pPr>
    </w:p>
    <w:p w14:paraId="41AB8F42" w14:textId="3EF70429" w:rsidR="001C1CE6" w:rsidRDefault="001C1CE6" w:rsidP="001C1CE6">
      <w:pPr>
        <w:jc w:val="center"/>
      </w:pPr>
    </w:p>
    <w:p w14:paraId="6DA3A460" w14:textId="0DB055BA" w:rsidR="001C1CE6" w:rsidRDefault="001C1CE6" w:rsidP="0034693B">
      <w:pPr>
        <w:jc w:val="both"/>
      </w:pPr>
      <w:r>
        <w:rPr>
          <w:noProof/>
          <w:lang w:val="en-AU"/>
        </w:rPr>
        <w:drawing>
          <wp:anchor distT="0" distB="0" distL="114300" distR="114300" simplePos="0" relativeHeight="251739648" behindDoc="0" locked="0" layoutInCell="1" allowOverlap="1" wp14:anchorId="7E9D929A" wp14:editId="3FA7096D">
            <wp:simplePos x="0" y="0"/>
            <wp:positionH relativeFrom="margin">
              <wp:align>right</wp:align>
            </wp:positionH>
            <wp:positionV relativeFrom="paragraph">
              <wp:posOffset>11430</wp:posOffset>
            </wp:positionV>
            <wp:extent cx="2866390" cy="2150110"/>
            <wp:effectExtent l="0" t="0" r="3810" b="8890"/>
            <wp:wrapSquare wrapText="bothSides"/>
            <wp:docPr id="194" name="lightwindow_image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window_image_0" descr="http://content.jacplus.com.au/secure/ebooks/17421/1742160301/images/lightwindow/4-4a-8.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866850" cy="2150138"/>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On a Data &amp; Statistics page, draw a scatterplot of the data. To do this, tab </w:t>
      </w:r>
      <w:r w:rsidRPr="00D82E8E">
        <w:rPr>
          <w:rFonts w:ascii="TINspireKeysCX" w:hAnsi="TINspireKeysCX"/>
        </w:rPr>
        <w:t>e</w:t>
      </w:r>
      <w:r>
        <w:t xml:space="preserve"> to each axis to select ‘Click to add variable’. Place </w:t>
      </w:r>
      <w:r>
        <w:rPr>
          <w:rStyle w:val="Emphasis"/>
        </w:rPr>
        <w:t>week</w:t>
      </w:r>
      <w:r>
        <w:t xml:space="preserve"> on the horizontal axis and </w:t>
      </w:r>
      <w:r>
        <w:rPr>
          <w:rStyle w:val="Emphasis"/>
        </w:rPr>
        <w:t>schoolfees</w:t>
      </w:r>
      <w:r>
        <w:t xml:space="preserve"> on the vertical axis. </w:t>
      </w:r>
    </w:p>
    <w:p w14:paraId="39E5E911" w14:textId="6EFFF137" w:rsidR="001C1CE6" w:rsidRDefault="001C1CE6" w:rsidP="0034693B">
      <w:pPr>
        <w:jc w:val="both"/>
      </w:pPr>
      <w:r>
        <w:t>To show as a time-series plot with data points joined, press:</w:t>
      </w:r>
    </w:p>
    <w:p w14:paraId="442B041F" w14:textId="77777777" w:rsidR="001C1CE6" w:rsidRDefault="001C1CE6" w:rsidP="00E67435">
      <w:pPr>
        <w:numPr>
          <w:ilvl w:val="0"/>
          <w:numId w:val="3"/>
        </w:numPr>
      </w:pPr>
      <w:r>
        <w:t xml:space="preserve">MENU </w:t>
      </w:r>
      <w:r w:rsidRPr="00D82E8E">
        <w:rPr>
          <w:rFonts w:ascii="TINspireKeysCX" w:hAnsi="TINspireKeysCX"/>
        </w:rPr>
        <w:t>b</w:t>
      </w:r>
    </w:p>
    <w:p w14:paraId="4149F606" w14:textId="069B322B" w:rsidR="001C1CE6" w:rsidRDefault="001C1CE6" w:rsidP="00E67435">
      <w:pPr>
        <w:numPr>
          <w:ilvl w:val="0"/>
          <w:numId w:val="3"/>
        </w:numPr>
      </w:pPr>
      <w:r>
        <w:t xml:space="preserve">2: Plot Properties </w:t>
      </w:r>
      <w:r w:rsidRPr="00D82E8E">
        <w:rPr>
          <w:rFonts w:ascii="TINspireKeysCX" w:hAnsi="TINspireKeysCX"/>
        </w:rPr>
        <w:t>2</w:t>
      </w:r>
    </w:p>
    <w:p w14:paraId="4D701913" w14:textId="77777777" w:rsidR="001C1CE6" w:rsidRDefault="001C1CE6" w:rsidP="00E67435">
      <w:pPr>
        <w:numPr>
          <w:ilvl w:val="0"/>
          <w:numId w:val="3"/>
        </w:numPr>
      </w:pPr>
      <w:r>
        <w:t xml:space="preserve">1 : Connect Data Points </w:t>
      </w:r>
      <w:r w:rsidRPr="00D82E8E">
        <w:rPr>
          <w:rFonts w:ascii="TINspireKeysCX" w:hAnsi="TINspireKeysCX"/>
        </w:rPr>
        <w:t>1</w:t>
      </w:r>
    </w:p>
    <w:p w14:paraId="607EC006" w14:textId="63D5B8D8" w:rsidR="001C1CE6" w:rsidRPr="002568C1" w:rsidRDefault="001C1CE6" w:rsidP="001C1CE6"/>
    <w:p w14:paraId="79998303" w14:textId="77777777" w:rsidR="001C1CE6" w:rsidRDefault="001C1CE6" w:rsidP="001C1CE6">
      <w:pPr>
        <w:pStyle w:val="Heading1"/>
        <w:jc w:val="both"/>
      </w:pPr>
    </w:p>
    <w:p w14:paraId="11440C52" w14:textId="165904D6" w:rsidR="001C1CE6" w:rsidRPr="00D53E27" w:rsidRDefault="001C1CE6" w:rsidP="001C1CE6"/>
    <w:p w14:paraId="7A994D93" w14:textId="16CFCAF8" w:rsidR="001C1CE6" w:rsidRDefault="001C1CE6" w:rsidP="001C1CE6"/>
    <w:p w14:paraId="6641EB8C" w14:textId="092E0857" w:rsidR="001C1CE6" w:rsidRDefault="001C1CE6" w:rsidP="00563F90">
      <w:r>
        <w:rPr>
          <w:noProof/>
          <w:lang w:val="en-AU"/>
        </w:rPr>
        <w:drawing>
          <wp:anchor distT="0" distB="0" distL="114300" distR="114300" simplePos="0" relativeHeight="251740672" behindDoc="0" locked="0" layoutInCell="1" allowOverlap="1" wp14:anchorId="7F0EE4E4" wp14:editId="7EEE7982">
            <wp:simplePos x="0" y="0"/>
            <wp:positionH relativeFrom="column">
              <wp:posOffset>3594735</wp:posOffset>
            </wp:positionH>
            <wp:positionV relativeFrom="paragraph">
              <wp:posOffset>3810</wp:posOffset>
            </wp:positionV>
            <wp:extent cx="2863850" cy="2147570"/>
            <wp:effectExtent l="0" t="0" r="6350" b="11430"/>
            <wp:wrapSquare wrapText="bothSides"/>
            <wp:docPr id="195" name="lightwindow_image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window_image_0" descr="http://content.jacplus.com.au/secure/ebooks/17421/1742160301/images/lightwindow/4-4a-9.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863850" cy="214757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To fit a least-squares regression line, complete the following steps. Press: </w:t>
      </w:r>
    </w:p>
    <w:p w14:paraId="09F65079" w14:textId="5FE9033C" w:rsidR="001C1CE6" w:rsidRDefault="001C1CE6" w:rsidP="00E67435">
      <w:pPr>
        <w:numPr>
          <w:ilvl w:val="0"/>
          <w:numId w:val="4"/>
        </w:numPr>
      </w:pPr>
      <w:r>
        <w:t xml:space="preserve">MENU </w:t>
      </w:r>
      <w:r w:rsidRPr="00D82E8E">
        <w:rPr>
          <w:rFonts w:ascii="TINspireKeysCX" w:hAnsi="TINspireKeysCX"/>
        </w:rPr>
        <w:t>b</w:t>
      </w:r>
    </w:p>
    <w:p w14:paraId="4979FA0A" w14:textId="443C62D2" w:rsidR="001C1CE6" w:rsidRDefault="001C1CE6" w:rsidP="00E67435">
      <w:pPr>
        <w:numPr>
          <w:ilvl w:val="0"/>
          <w:numId w:val="4"/>
        </w:numPr>
      </w:pPr>
      <w:r>
        <w:t xml:space="preserve">4: Analyse </w:t>
      </w:r>
      <w:r w:rsidRPr="00D82E8E">
        <w:rPr>
          <w:rFonts w:ascii="TINspireKeysCX" w:hAnsi="TINspireKeysCX"/>
        </w:rPr>
        <w:t>4</w:t>
      </w:r>
    </w:p>
    <w:p w14:paraId="677A216E" w14:textId="31139450" w:rsidR="001C1CE6" w:rsidRDefault="001C1CE6" w:rsidP="00E67435">
      <w:pPr>
        <w:numPr>
          <w:ilvl w:val="0"/>
          <w:numId w:val="4"/>
        </w:numPr>
      </w:pPr>
      <w:r>
        <w:t xml:space="preserve">6: Regression </w:t>
      </w:r>
      <w:r w:rsidRPr="00D82E8E">
        <w:rPr>
          <w:rFonts w:ascii="TINspireKeysCX" w:hAnsi="TINspireKeysCX"/>
        </w:rPr>
        <w:t>6</w:t>
      </w:r>
    </w:p>
    <w:p w14:paraId="536163F5" w14:textId="77777777" w:rsidR="001C1CE6" w:rsidRDefault="001C1CE6" w:rsidP="00E67435">
      <w:pPr>
        <w:numPr>
          <w:ilvl w:val="0"/>
          <w:numId w:val="4"/>
        </w:numPr>
      </w:pPr>
      <w:r>
        <w:t>2: Show Linear (</w:t>
      </w:r>
      <w:r w:rsidRPr="00C9183B">
        <w:rPr>
          <w:i/>
        </w:rPr>
        <w:t>a+bx</w:t>
      </w:r>
      <w:r>
        <w:t xml:space="preserve">) </w:t>
      </w:r>
      <w:r w:rsidRPr="00D82E8E">
        <w:rPr>
          <w:rFonts w:ascii="TINspireKeysCX" w:hAnsi="TINspireKeysCX"/>
        </w:rPr>
        <w:t>2</w:t>
      </w:r>
    </w:p>
    <w:p w14:paraId="5A449687" w14:textId="77777777" w:rsidR="001C1CE6" w:rsidRPr="00D53E27" w:rsidRDefault="001C1CE6" w:rsidP="001C1CE6"/>
    <w:p w14:paraId="144FA1CC" w14:textId="77777777" w:rsidR="001C1CE6" w:rsidRPr="00D53E27" w:rsidRDefault="001C1CE6" w:rsidP="001C1CE6"/>
    <w:p w14:paraId="4DFEC009" w14:textId="77777777" w:rsidR="001C1CE6" w:rsidRPr="00D53E27" w:rsidRDefault="001C1CE6" w:rsidP="001C1CE6"/>
    <w:p w14:paraId="411A0A90" w14:textId="77777777" w:rsidR="001C1CE6" w:rsidRPr="00D53E27" w:rsidRDefault="001C1CE6" w:rsidP="001C1CE6"/>
    <w:p w14:paraId="1F14025E" w14:textId="77777777" w:rsidR="001C1CE6" w:rsidRPr="00D53E27" w:rsidRDefault="001C1CE6" w:rsidP="001C1CE6"/>
    <w:p w14:paraId="5DAB91A2" w14:textId="77777777" w:rsidR="001C1CE6" w:rsidRPr="00D53E27" w:rsidRDefault="001C1CE6" w:rsidP="001C1CE6"/>
    <w:p w14:paraId="19FEEA9E" w14:textId="77777777" w:rsidR="001C1CE6" w:rsidRPr="00D53E27" w:rsidRDefault="001C1CE6" w:rsidP="001C1CE6"/>
    <w:p w14:paraId="36CD7653" w14:textId="77777777" w:rsidR="001C1CE6" w:rsidRDefault="001C1CE6" w:rsidP="006D1641">
      <w:pPr>
        <w:tabs>
          <w:tab w:val="left" w:leader="underscore" w:pos="10065"/>
        </w:tabs>
      </w:pPr>
      <w:r>
        <w:tab/>
      </w:r>
    </w:p>
    <w:p w14:paraId="03412FA3" w14:textId="77777777" w:rsidR="001C1CE6" w:rsidRDefault="001C1CE6" w:rsidP="006D1641">
      <w:pPr>
        <w:tabs>
          <w:tab w:val="left" w:leader="underscore" w:pos="10065"/>
        </w:tabs>
      </w:pPr>
    </w:p>
    <w:p w14:paraId="76CD3FC0" w14:textId="77777777" w:rsidR="001C1CE6" w:rsidRDefault="001C1CE6" w:rsidP="006D1641">
      <w:pPr>
        <w:tabs>
          <w:tab w:val="left" w:leader="underscore" w:pos="10065"/>
        </w:tabs>
      </w:pPr>
      <w:r>
        <w:tab/>
      </w:r>
    </w:p>
    <w:p w14:paraId="3B13AA27" w14:textId="77777777" w:rsidR="001C1CE6" w:rsidRDefault="001C1CE6" w:rsidP="006D1641">
      <w:pPr>
        <w:tabs>
          <w:tab w:val="left" w:leader="underscore" w:pos="10065"/>
        </w:tabs>
      </w:pPr>
    </w:p>
    <w:p w14:paraId="7C737F3E" w14:textId="77777777" w:rsidR="001C1CE6" w:rsidRDefault="001C1CE6" w:rsidP="006D1641">
      <w:pPr>
        <w:tabs>
          <w:tab w:val="left" w:leader="underscore" w:pos="10065"/>
        </w:tabs>
      </w:pPr>
      <w:r>
        <w:tab/>
      </w:r>
    </w:p>
    <w:p w14:paraId="75E56EFF" w14:textId="77777777" w:rsidR="001C1CE6" w:rsidRDefault="001C1CE6" w:rsidP="006D1641">
      <w:pPr>
        <w:tabs>
          <w:tab w:val="left" w:leader="underscore" w:pos="10065"/>
        </w:tabs>
      </w:pPr>
    </w:p>
    <w:p w14:paraId="7DE0280A" w14:textId="77777777" w:rsidR="001C1CE6" w:rsidRDefault="001C1CE6" w:rsidP="006D1641">
      <w:pPr>
        <w:tabs>
          <w:tab w:val="left" w:leader="underscore" w:pos="10065"/>
        </w:tabs>
      </w:pPr>
      <w:r>
        <w:tab/>
      </w:r>
    </w:p>
    <w:p w14:paraId="1B6D0E22" w14:textId="77777777" w:rsidR="001C1CE6" w:rsidRDefault="001C1CE6" w:rsidP="006D1641">
      <w:pPr>
        <w:tabs>
          <w:tab w:val="left" w:leader="underscore" w:pos="10065"/>
        </w:tabs>
      </w:pPr>
    </w:p>
    <w:p w14:paraId="41C3E3A0" w14:textId="77777777" w:rsidR="001C1CE6" w:rsidRDefault="001C1CE6" w:rsidP="006D1641">
      <w:pPr>
        <w:tabs>
          <w:tab w:val="left" w:leader="underscore" w:pos="10065"/>
        </w:tabs>
      </w:pPr>
      <w:r>
        <w:tab/>
      </w:r>
    </w:p>
    <w:p w14:paraId="13005096" w14:textId="77777777" w:rsidR="001C1CE6" w:rsidRDefault="001C1CE6" w:rsidP="006D1641">
      <w:pPr>
        <w:tabs>
          <w:tab w:val="left" w:leader="underscore" w:pos="10065"/>
        </w:tabs>
      </w:pPr>
    </w:p>
    <w:p w14:paraId="0E204DB5" w14:textId="77777777" w:rsidR="001C1CE6" w:rsidRPr="00D53E27" w:rsidRDefault="001C1CE6" w:rsidP="006D1641">
      <w:pPr>
        <w:tabs>
          <w:tab w:val="left" w:leader="underscore" w:pos="10065"/>
        </w:tabs>
      </w:pPr>
      <w:r>
        <w:tab/>
      </w:r>
    </w:p>
    <w:p w14:paraId="0851C99C" w14:textId="77777777" w:rsidR="001C1CE6" w:rsidRPr="00D53E27" w:rsidRDefault="001C1CE6" w:rsidP="006D1641">
      <w:pPr>
        <w:tabs>
          <w:tab w:val="left" w:leader="underscore" w:pos="10065"/>
        </w:tabs>
      </w:pPr>
    </w:p>
    <w:p w14:paraId="44B029A2" w14:textId="77777777" w:rsidR="001C1CE6" w:rsidRPr="00D53E27" w:rsidRDefault="001C1CE6" w:rsidP="001C1CE6"/>
    <w:p w14:paraId="6CC32121" w14:textId="0CBD7787" w:rsidR="008E3838" w:rsidRDefault="00D24601" w:rsidP="00D24601">
      <w:pPr>
        <w:pStyle w:val="Title"/>
      </w:pPr>
      <w:bookmarkStart w:id="106" w:name="_Toc443141607"/>
      <w:r>
        <w:lastRenderedPageBreak/>
        <w:t>4.3 Trend Lines and Forecasting</w:t>
      </w:r>
      <w:bookmarkEnd w:id="106"/>
    </w:p>
    <w:p w14:paraId="614E1343" w14:textId="1E3CEE92" w:rsidR="00D24601" w:rsidRDefault="00D24601" w:rsidP="00D24601">
      <w:pPr>
        <w:pStyle w:val="Heading1"/>
      </w:pPr>
      <w:bookmarkStart w:id="107" w:name="_Toc443141608"/>
      <w:r>
        <w:t>Association tables and forecasting</w:t>
      </w:r>
      <w:bookmarkEnd w:id="107"/>
    </w:p>
    <w:p w14:paraId="66E9465B" w14:textId="77777777" w:rsidR="00D24601" w:rsidRDefault="00D24601" w:rsidP="00473BFC">
      <w:pPr>
        <w:spacing w:line="360" w:lineRule="auto"/>
      </w:pPr>
    </w:p>
    <w:p w14:paraId="14DAEF58" w14:textId="4D4C6BE9" w:rsidR="008E3838" w:rsidRDefault="00C5406F" w:rsidP="00473BFC">
      <w:pPr>
        <w:spacing w:line="360" w:lineRule="auto"/>
        <w:jc w:val="both"/>
      </w:pPr>
      <w:r>
        <w:rPr>
          <w:lang w:val="en-AU"/>
        </w:rPr>
        <w:t>An association table is often required to convert period labels to a numerical value, so that a straight-line equation can be calculated. It is best to set up an extra row if data are in tabular form, or to change the labels shown on the axis of a time-series plot to numerical values. Here are three examples.</w:t>
      </w:r>
    </w:p>
    <w:p w14:paraId="2E1CBC4A" w14:textId="77777777" w:rsidR="008E3838" w:rsidRDefault="008E3838" w:rsidP="00473BFC">
      <w:pPr>
        <w:spacing w:line="360" w:lineRule="auto"/>
        <w:jc w:val="both"/>
      </w:pPr>
    </w:p>
    <w:p w14:paraId="1F703B00" w14:textId="532FA38A" w:rsidR="008E3838" w:rsidRDefault="00F81774" w:rsidP="008E3838">
      <w:r w:rsidRPr="00F81774">
        <w:rPr>
          <w:noProof/>
          <w:lang w:val="en-AU"/>
        </w:rPr>
        <w:drawing>
          <wp:inline distT="0" distB="0" distL="0" distR="0" wp14:anchorId="40230C5C" wp14:editId="2C42E1E4">
            <wp:extent cx="6246121" cy="4134195"/>
            <wp:effectExtent l="0" t="0" r="254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46121" cy="4134195"/>
                    </a:xfrm>
                    <a:prstGeom prst="rect">
                      <a:avLst/>
                    </a:prstGeom>
                    <a:noFill/>
                    <a:ln>
                      <a:noFill/>
                    </a:ln>
                  </pic:spPr>
                </pic:pic>
              </a:graphicData>
            </a:graphic>
          </wp:inline>
        </w:drawing>
      </w:r>
    </w:p>
    <w:p w14:paraId="1CE0B2E9" w14:textId="77777777" w:rsidR="00473BFC" w:rsidRDefault="00473BFC" w:rsidP="008E3838"/>
    <w:p w14:paraId="733C4844" w14:textId="77777777" w:rsidR="00473BFC" w:rsidRDefault="00473BFC" w:rsidP="008E3838"/>
    <w:p w14:paraId="57B69DDF" w14:textId="5F907C22" w:rsidR="00F81774" w:rsidRPr="00F81774" w:rsidRDefault="00F81774" w:rsidP="00F81774">
      <w:pPr>
        <w:rPr>
          <w:rFonts w:asciiTheme="minorHAnsi" w:hAnsiTheme="minorHAnsi"/>
          <w:lang w:val="en-AU"/>
        </w:rPr>
      </w:pPr>
      <w:r w:rsidRPr="00F81774">
        <w:rPr>
          <w:rFonts w:asciiTheme="minorHAnsi" w:hAnsiTheme="minorHAnsi"/>
          <w:lang w:val="en-AU"/>
        </w:rPr>
        <w:t xml:space="preserve">For </w:t>
      </w:r>
      <w:r w:rsidRPr="00F81774">
        <w:rPr>
          <w:rFonts w:asciiTheme="minorHAnsi" w:hAnsiTheme="minorHAnsi" w:cs="TimesLTStd-Semibold"/>
          <w:color w:val="0077A4"/>
          <w:lang w:val="en-AU"/>
        </w:rPr>
        <w:t>forecasting</w:t>
      </w:r>
      <w:r w:rsidRPr="00F81774">
        <w:rPr>
          <w:rFonts w:asciiTheme="minorHAnsi" w:hAnsiTheme="minorHAnsi"/>
          <w:lang w:val="en-AU"/>
        </w:rPr>
        <w:t>, use the association table to devise a time code for any period in the future. This time code will then be used in the straight-line equation.</w:t>
      </w:r>
    </w:p>
    <w:p w14:paraId="13D36408" w14:textId="77777777" w:rsidR="00F81774" w:rsidRDefault="00F81774" w:rsidP="00473BFC">
      <w:pPr>
        <w:spacing w:line="360" w:lineRule="auto"/>
        <w:rPr>
          <w:rFonts w:asciiTheme="minorHAnsi" w:hAnsiTheme="minorHAnsi"/>
          <w:lang w:val="en-AU"/>
        </w:rPr>
      </w:pPr>
      <w:r w:rsidRPr="00F81774">
        <w:rPr>
          <w:rFonts w:asciiTheme="minorHAnsi" w:hAnsiTheme="minorHAnsi"/>
          <w:lang w:val="en-AU"/>
        </w:rPr>
        <w:t>From the three examples we can calculate that for:</w:t>
      </w:r>
    </w:p>
    <w:p w14:paraId="1FB186FB" w14:textId="77777777" w:rsidR="00473BFC" w:rsidRPr="00F81774" w:rsidRDefault="00473BFC" w:rsidP="00473BFC">
      <w:pPr>
        <w:spacing w:line="360" w:lineRule="auto"/>
        <w:rPr>
          <w:rFonts w:asciiTheme="minorHAnsi" w:hAnsiTheme="minorHAnsi"/>
          <w:lang w:val="en-AU"/>
        </w:rPr>
      </w:pPr>
    </w:p>
    <w:p w14:paraId="2FB14F97" w14:textId="77777777" w:rsidR="00F81774" w:rsidRPr="00F81774" w:rsidRDefault="00F81774" w:rsidP="00473BFC">
      <w:pPr>
        <w:spacing w:line="360" w:lineRule="auto"/>
        <w:rPr>
          <w:rFonts w:asciiTheme="minorHAnsi" w:hAnsiTheme="minorHAnsi"/>
          <w:lang w:val="en-AU"/>
        </w:rPr>
      </w:pPr>
      <w:r w:rsidRPr="00F81774">
        <w:rPr>
          <w:rFonts w:asciiTheme="minorHAnsi" w:hAnsiTheme="minorHAnsi" w:cs="TimesLTStd-Bold"/>
          <w:b/>
          <w:bCs/>
          <w:lang w:val="en-AU"/>
        </w:rPr>
        <w:t xml:space="preserve">Example 1: </w:t>
      </w:r>
      <w:r w:rsidRPr="00F81774">
        <w:rPr>
          <w:rFonts w:asciiTheme="minorHAnsi" w:hAnsiTheme="minorHAnsi"/>
          <w:lang w:val="en-AU"/>
        </w:rPr>
        <w:t>2013 would have a time code of 8</w:t>
      </w:r>
    </w:p>
    <w:p w14:paraId="40470EAD" w14:textId="77777777" w:rsidR="00F81774" w:rsidRPr="00F81774" w:rsidRDefault="00F81774" w:rsidP="00473BFC">
      <w:pPr>
        <w:spacing w:line="360" w:lineRule="auto"/>
        <w:rPr>
          <w:rFonts w:asciiTheme="minorHAnsi" w:hAnsiTheme="minorHAnsi"/>
          <w:lang w:val="en-AU"/>
        </w:rPr>
      </w:pPr>
      <w:r w:rsidRPr="00F81774">
        <w:rPr>
          <w:rFonts w:asciiTheme="minorHAnsi" w:hAnsiTheme="minorHAnsi" w:cs="TimesLTStd-Bold"/>
          <w:b/>
          <w:bCs/>
          <w:lang w:val="en-AU"/>
        </w:rPr>
        <w:t xml:space="preserve">Example 2: </w:t>
      </w:r>
      <w:r w:rsidRPr="00F81774">
        <w:rPr>
          <w:rFonts w:asciiTheme="minorHAnsi" w:hAnsiTheme="minorHAnsi"/>
          <w:lang w:val="en-AU"/>
        </w:rPr>
        <w:t>1st quarter 2010 would have a time code of 9</w:t>
      </w:r>
    </w:p>
    <w:p w14:paraId="2F9439DB" w14:textId="010ACCE2" w:rsidR="008E3838" w:rsidRPr="00F81774" w:rsidRDefault="00F81774" w:rsidP="00473BFC">
      <w:pPr>
        <w:spacing w:line="360" w:lineRule="auto"/>
        <w:rPr>
          <w:rFonts w:asciiTheme="minorHAnsi" w:hAnsiTheme="minorHAnsi"/>
        </w:rPr>
      </w:pPr>
      <w:r w:rsidRPr="00F81774">
        <w:rPr>
          <w:rFonts w:asciiTheme="minorHAnsi" w:hAnsiTheme="minorHAnsi" w:cs="TimesLTStd-Bold"/>
          <w:b/>
          <w:bCs/>
          <w:lang w:val="en-AU"/>
        </w:rPr>
        <w:t xml:space="preserve">Example 3: </w:t>
      </w:r>
      <w:r w:rsidRPr="00F81774">
        <w:rPr>
          <w:rFonts w:asciiTheme="minorHAnsi" w:hAnsiTheme="minorHAnsi"/>
          <w:lang w:val="en-AU"/>
        </w:rPr>
        <w:t>Monday week 4 would have a time code of 22.</w:t>
      </w:r>
    </w:p>
    <w:p w14:paraId="647C4BA4" w14:textId="77777777" w:rsidR="008E3838" w:rsidRDefault="008E3838" w:rsidP="008E3838"/>
    <w:p w14:paraId="0F6EBE8E" w14:textId="77777777" w:rsidR="008E3838" w:rsidRDefault="008E3838" w:rsidP="008E3838"/>
    <w:p w14:paraId="1815E3FF" w14:textId="77777777" w:rsidR="00473BFC" w:rsidRDefault="00473BFC">
      <w:pPr>
        <w:rPr>
          <w:rFonts w:asciiTheme="majorHAnsi" w:hAnsiTheme="majorHAnsi"/>
          <w:b/>
          <w:u w:val="single"/>
        </w:rPr>
      </w:pPr>
      <w:bookmarkStart w:id="108" w:name="_Toc443141609"/>
      <w:r>
        <w:br w:type="page"/>
      </w:r>
    </w:p>
    <w:p w14:paraId="645C3917" w14:textId="6AAD5EAC" w:rsidR="00EA7E53" w:rsidRDefault="00EA7E53" w:rsidP="00473BFC">
      <w:pPr>
        <w:pStyle w:val="Heading2"/>
      </w:pPr>
      <w:r>
        <w:lastRenderedPageBreak/>
        <w:t xml:space="preserve">Worked </w:t>
      </w:r>
      <w:r w:rsidRPr="00D51319">
        <w:t xml:space="preserve">Example </w:t>
      </w:r>
      <w:r>
        <w:t>2</w:t>
      </w:r>
      <w:r w:rsidRPr="00EA7E53">
        <w:rPr>
          <w:u w:val="none"/>
        </w:rPr>
        <w:t>:</w:t>
      </w:r>
      <w:bookmarkEnd w:id="108"/>
    </w:p>
    <w:p w14:paraId="06B2F5C9" w14:textId="4107187F" w:rsidR="00EA7E53" w:rsidRDefault="00EA7E53" w:rsidP="00563F90">
      <w:pPr>
        <w:jc w:val="both"/>
      </w:pPr>
      <w:r>
        <w:t>A new tanning salon has opened in a shopping centre, with customer numbers for the first days shown in the following table.  Fit a straight line to the data set using the least-squares regression method.</w:t>
      </w:r>
    </w:p>
    <w:p w14:paraId="1A8BC7E2" w14:textId="77777777" w:rsidR="00EA7E53" w:rsidRDefault="00EA7E53" w:rsidP="00EA7E53">
      <w:pPr>
        <w:tabs>
          <w:tab w:val="left" w:pos="1035"/>
        </w:tabs>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683"/>
        <w:gridCol w:w="577"/>
        <w:gridCol w:w="644"/>
        <w:gridCol w:w="589"/>
        <w:gridCol w:w="567"/>
        <w:gridCol w:w="567"/>
        <w:gridCol w:w="578"/>
        <w:gridCol w:w="683"/>
        <w:gridCol w:w="577"/>
        <w:gridCol w:w="644"/>
      </w:tblGrid>
      <w:tr w:rsidR="00EA7E53" w:rsidRPr="003E5DD7" w14:paraId="22976C01" w14:textId="77777777" w:rsidTr="00D17B03">
        <w:trPr>
          <w:trHeight w:val="397"/>
          <w:jc w:val="center"/>
        </w:trPr>
        <w:tc>
          <w:tcPr>
            <w:tcW w:w="2268" w:type="dxa"/>
            <w:tcBorders>
              <w:top w:val="nil"/>
              <w:left w:val="nil"/>
              <w:bottom w:val="single" w:sz="4" w:space="0" w:color="auto"/>
              <w:right w:val="single" w:sz="4" w:space="0" w:color="auto"/>
            </w:tcBorders>
            <w:vAlign w:val="center"/>
          </w:tcPr>
          <w:p w14:paraId="7F7FF4DA" w14:textId="77777777" w:rsidR="00EA7E53" w:rsidRPr="003E5DD7" w:rsidRDefault="00EA7E53" w:rsidP="00D17B03">
            <w:pPr>
              <w:tabs>
                <w:tab w:val="left" w:pos="1035"/>
              </w:tabs>
              <w:jc w:val="both"/>
              <w:rPr>
                <w:sz w:val="20"/>
                <w:szCs w:val="20"/>
              </w:rPr>
            </w:pPr>
          </w:p>
        </w:tc>
        <w:tc>
          <w:tcPr>
            <w:tcW w:w="4205" w:type="dxa"/>
            <w:gridSpan w:val="7"/>
            <w:tcBorders>
              <w:left w:val="single" w:sz="4" w:space="0" w:color="auto"/>
            </w:tcBorders>
            <w:shd w:val="pct10" w:color="auto" w:fill="auto"/>
            <w:vAlign w:val="center"/>
          </w:tcPr>
          <w:p w14:paraId="6AE14189" w14:textId="77777777" w:rsidR="00EA7E53" w:rsidRPr="003E5DD7" w:rsidRDefault="00EA7E53" w:rsidP="00D17B03">
            <w:pPr>
              <w:tabs>
                <w:tab w:val="left" w:pos="1035"/>
              </w:tabs>
              <w:jc w:val="center"/>
              <w:rPr>
                <w:b/>
                <w:sz w:val="20"/>
                <w:szCs w:val="20"/>
              </w:rPr>
            </w:pPr>
            <w:r w:rsidRPr="003E5DD7">
              <w:rPr>
                <w:b/>
                <w:sz w:val="20"/>
                <w:szCs w:val="20"/>
              </w:rPr>
              <w:t>Week 1</w:t>
            </w:r>
          </w:p>
        </w:tc>
        <w:tc>
          <w:tcPr>
            <w:tcW w:w="1904" w:type="dxa"/>
            <w:gridSpan w:val="3"/>
            <w:shd w:val="pct10" w:color="auto" w:fill="auto"/>
            <w:vAlign w:val="center"/>
          </w:tcPr>
          <w:p w14:paraId="5E9C05CD" w14:textId="77777777" w:rsidR="00EA7E53" w:rsidRPr="003E5DD7" w:rsidRDefault="00EA7E53" w:rsidP="00D17B03">
            <w:pPr>
              <w:tabs>
                <w:tab w:val="left" w:pos="1035"/>
              </w:tabs>
              <w:jc w:val="center"/>
              <w:rPr>
                <w:b/>
                <w:sz w:val="20"/>
                <w:szCs w:val="20"/>
              </w:rPr>
            </w:pPr>
            <w:r w:rsidRPr="003E5DD7">
              <w:rPr>
                <w:b/>
                <w:sz w:val="20"/>
                <w:szCs w:val="20"/>
              </w:rPr>
              <w:t>Week 2</w:t>
            </w:r>
          </w:p>
        </w:tc>
      </w:tr>
      <w:tr w:rsidR="00EA7E53" w:rsidRPr="003E5DD7" w14:paraId="5F84B2B4" w14:textId="77777777" w:rsidTr="00D17B03">
        <w:trPr>
          <w:trHeight w:val="397"/>
          <w:jc w:val="center"/>
        </w:trPr>
        <w:tc>
          <w:tcPr>
            <w:tcW w:w="2268" w:type="dxa"/>
            <w:tcBorders>
              <w:top w:val="single" w:sz="4" w:space="0" w:color="auto"/>
            </w:tcBorders>
            <w:shd w:val="pct10" w:color="auto" w:fill="auto"/>
            <w:vAlign w:val="center"/>
          </w:tcPr>
          <w:p w14:paraId="261736BC" w14:textId="77777777" w:rsidR="00EA7E53" w:rsidRPr="003E5DD7" w:rsidRDefault="00EA7E53" w:rsidP="00D17B03">
            <w:pPr>
              <w:tabs>
                <w:tab w:val="left" w:pos="1035"/>
              </w:tabs>
              <w:jc w:val="both"/>
              <w:rPr>
                <w:b/>
                <w:sz w:val="20"/>
                <w:szCs w:val="20"/>
              </w:rPr>
            </w:pPr>
            <w:r w:rsidRPr="003E5DD7">
              <w:rPr>
                <w:b/>
                <w:sz w:val="20"/>
                <w:szCs w:val="20"/>
              </w:rPr>
              <w:t>Period</w:t>
            </w:r>
          </w:p>
        </w:tc>
        <w:tc>
          <w:tcPr>
            <w:tcW w:w="683" w:type="dxa"/>
            <w:vAlign w:val="center"/>
          </w:tcPr>
          <w:p w14:paraId="639B9200" w14:textId="77777777" w:rsidR="00EA7E53" w:rsidRPr="003E5DD7" w:rsidRDefault="00EA7E53" w:rsidP="00D17B03">
            <w:pPr>
              <w:tabs>
                <w:tab w:val="left" w:pos="1035"/>
              </w:tabs>
              <w:jc w:val="center"/>
              <w:rPr>
                <w:sz w:val="20"/>
                <w:szCs w:val="20"/>
              </w:rPr>
            </w:pPr>
            <w:r w:rsidRPr="003E5DD7">
              <w:rPr>
                <w:sz w:val="20"/>
                <w:szCs w:val="20"/>
              </w:rPr>
              <w:t>Mon.</w:t>
            </w:r>
          </w:p>
        </w:tc>
        <w:tc>
          <w:tcPr>
            <w:tcW w:w="577" w:type="dxa"/>
            <w:vAlign w:val="center"/>
          </w:tcPr>
          <w:p w14:paraId="623D03AF" w14:textId="77777777" w:rsidR="00EA7E53" w:rsidRPr="003E5DD7" w:rsidRDefault="00EA7E53" w:rsidP="00D17B03">
            <w:pPr>
              <w:tabs>
                <w:tab w:val="left" w:pos="1035"/>
              </w:tabs>
              <w:jc w:val="center"/>
              <w:rPr>
                <w:sz w:val="20"/>
                <w:szCs w:val="20"/>
              </w:rPr>
            </w:pPr>
            <w:r w:rsidRPr="003E5DD7">
              <w:rPr>
                <w:sz w:val="20"/>
                <w:szCs w:val="20"/>
              </w:rPr>
              <w:t>Tue.</w:t>
            </w:r>
          </w:p>
        </w:tc>
        <w:tc>
          <w:tcPr>
            <w:tcW w:w="644" w:type="dxa"/>
            <w:vAlign w:val="center"/>
          </w:tcPr>
          <w:p w14:paraId="59C329D0" w14:textId="77777777" w:rsidR="00EA7E53" w:rsidRPr="003E5DD7" w:rsidRDefault="00EA7E53" w:rsidP="00D17B03">
            <w:pPr>
              <w:tabs>
                <w:tab w:val="left" w:pos="1035"/>
              </w:tabs>
              <w:jc w:val="center"/>
              <w:rPr>
                <w:sz w:val="20"/>
                <w:szCs w:val="20"/>
              </w:rPr>
            </w:pPr>
            <w:r w:rsidRPr="003E5DD7">
              <w:rPr>
                <w:sz w:val="20"/>
                <w:szCs w:val="20"/>
              </w:rPr>
              <w:t>Wed.</w:t>
            </w:r>
          </w:p>
        </w:tc>
        <w:tc>
          <w:tcPr>
            <w:tcW w:w="589" w:type="dxa"/>
            <w:vAlign w:val="center"/>
          </w:tcPr>
          <w:p w14:paraId="2F27F737" w14:textId="77777777" w:rsidR="00EA7E53" w:rsidRPr="003E5DD7" w:rsidRDefault="00EA7E53" w:rsidP="00D17B03">
            <w:pPr>
              <w:tabs>
                <w:tab w:val="left" w:pos="1035"/>
              </w:tabs>
              <w:jc w:val="center"/>
              <w:rPr>
                <w:sz w:val="20"/>
                <w:szCs w:val="20"/>
              </w:rPr>
            </w:pPr>
            <w:r w:rsidRPr="003E5DD7">
              <w:rPr>
                <w:sz w:val="20"/>
                <w:szCs w:val="20"/>
              </w:rPr>
              <w:t>Thu.</w:t>
            </w:r>
          </w:p>
        </w:tc>
        <w:tc>
          <w:tcPr>
            <w:tcW w:w="567" w:type="dxa"/>
            <w:vAlign w:val="center"/>
          </w:tcPr>
          <w:p w14:paraId="2B43CCFA" w14:textId="77777777" w:rsidR="00EA7E53" w:rsidRPr="003E5DD7" w:rsidRDefault="00EA7E53" w:rsidP="00D17B03">
            <w:pPr>
              <w:tabs>
                <w:tab w:val="left" w:pos="1035"/>
              </w:tabs>
              <w:jc w:val="center"/>
              <w:rPr>
                <w:sz w:val="20"/>
                <w:szCs w:val="20"/>
              </w:rPr>
            </w:pPr>
            <w:r w:rsidRPr="003E5DD7">
              <w:rPr>
                <w:sz w:val="20"/>
                <w:szCs w:val="20"/>
              </w:rPr>
              <w:t>Fri.</w:t>
            </w:r>
          </w:p>
        </w:tc>
        <w:tc>
          <w:tcPr>
            <w:tcW w:w="567" w:type="dxa"/>
            <w:vAlign w:val="center"/>
          </w:tcPr>
          <w:p w14:paraId="631B5E0C" w14:textId="77777777" w:rsidR="00EA7E53" w:rsidRPr="003E5DD7" w:rsidRDefault="00EA7E53" w:rsidP="00D17B03">
            <w:pPr>
              <w:tabs>
                <w:tab w:val="left" w:pos="1035"/>
              </w:tabs>
              <w:jc w:val="center"/>
              <w:rPr>
                <w:sz w:val="20"/>
                <w:szCs w:val="20"/>
              </w:rPr>
            </w:pPr>
            <w:r w:rsidRPr="003E5DD7">
              <w:rPr>
                <w:sz w:val="20"/>
                <w:szCs w:val="20"/>
              </w:rPr>
              <w:t>Sat.</w:t>
            </w:r>
          </w:p>
        </w:tc>
        <w:tc>
          <w:tcPr>
            <w:tcW w:w="578" w:type="dxa"/>
            <w:vAlign w:val="center"/>
          </w:tcPr>
          <w:p w14:paraId="2BF3DA49" w14:textId="77777777" w:rsidR="00EA7E53" w:rsidRPr="003E5DD7" w:rsidRDefault="00EA7E53" w:rsidP="00D17B03">
            <w:pPr>
              <w:tabs>
                <w:tab w:val="left" w:pos="1035"/>
              </w:tabs>
              <w:jc w:val="center"/>
              <w:rPr>
                <w:sz w:val="20"/>
                <w:szCs w:val="20"/>
              </w:rPr>
            </w:pPr>
            <w:r w:rsidRPr="003E5DD7">
              <w:rPr>
                <w:sz w:val="20"/>
                <w:szCs w:val="20"/>
              </w:rPr>
              <w:t>Sun.</w:t>
            </w:r>
          </w:p>
        </w:tc>
        <w:tc>
          <w:tcPr>
            <w:tcW w:w="683" w:type="dxa"/>
            <w:vAlign w:val="center"/>
          </w:tcPr>
          <w:p w14:paraId="4509F9E3" w14:textId="77777777" w:rsidR="00EA7E53" w:rsidRPr="003E5DD7" w:rsidRDefault="00EA7E53" w:rsidP="00D17B03">
            <w:pPr>
              <w:tabs>
                <w:tab w:val="left" w:pos="1035"/>
              </w:tabs>
              <w:jc w:val="center"/>
              <w:rPr>
                <w:sz w:val="20"/>
                <w:szCs w:val="20"/>
              </w:rPr>
            </w:pPr>
            <w:r w:rsidRPr="003E5DD7">
              <w:rPr>
                <w:sz w:val="20"/>
                <w:szCs w:val="20"/>
              </w:rPr>
              <w:t>Mon.</w:t>
            </w:r>
          </w:p>
        </w:tc>
        <w:tc>
          <w:tcPr>
            <w:tcW w:w="577" w:type="dxa"/>
            <w:vAlign w:val="center"/>
          </w:tcPr>
          <w:p w14:paraId="2AC44B5D" w14:textId="77777777" w:rsidR="00EA7E53" w:rsidRPr="003E5DD7" w:rsidRDefault="00EA7E53" w:rsidP="00D17B03">
            <w:pPr>
              <w:tabs>
                <w:tab w:val="left" w:pos="1035"/>
              </w:tabs>
              <w:jc w:val="center"/>
              <w:rPr>
                <w:sz w:val="20"/>
                <w:szCs w:val="20"/>
              </w:rPr>
            </w:pPr>
            <w:r w:rsidRPr="003E5DD7">
              <w:rPr>
                <w:sz w:val="20"/>
                <w:szCs w:val="20"/>
              </w:rPr>
              <w:t>Tue.</w:t>
            </w:r>
          </w:p>
        </w:tc>
        <w:tc>
          <w:tcPr>
            <w:tcW w:w="644" w:type="dxa"/>
            <w:vAlign w:val="center"/>
          </w:tcPr>
          <w:p w14:paraId="478BF6B7" w14:textId="77777777" w:rsidR="00EA7E53" w:rsidRPr="003E5DD7" w:rsidRDefault="00EA7E53" w:rsidP="00D17B03">
            <w:pPr>
              <w:tabs>
                <w:tab w:val="left" w:pos="1035"/>
              </w:tabs>
              <w:jc w:val="center"/>
              <w:rPr>
                <w:sz w:val="20"/>
                <w:szCs w:val="20"/>
              </w:rPr>
            </w:pPr>
            <w:r w:rsidRPr="003E5DD7">
              <w:rPr>
                <w:sz w:val="20"/>
                <w:szCs w:val="20"/>
              </w:rPr>
              <w:t>Wed.</w:t>
            </w:r>
          </w:p>
        </w:tc>
      </w:tr>
      <w:tr w:rsidR="00EA7E53" w:rsidRPr="003E5DD7" w14:paraId="643CB281" w14:textId="77777777" w:rsidTr="00D17B03">
        <w:trPr>
          <w:trHeight w:val="397"/>
          <w:jc w:val="center"/>
        </w:trPr>
        <w:tc>
          <w:tcPr>
            <w:tcW w:w="2268" w:type="dxa"/>
            <w:shd w:val="pct10" w:color="auto" w:fill="auto"/>
            <w:vAlign w:val="center"/>
          </w:tcPr>
          <w:p w14:paraId="00C896A2" w14:textId="77777777" w:rsidR="00EA7E53" w:rsidRPr="003E5DD7" w:rsidRDefault="00EA7E53" w:rsidP="00D17B03">
            <w:pPr>
              <w:tabs>
                <w:tab w:val="left" w:pos="1035"/>
              </w:tabs>
              <w:jc w:val="both"/>
              <w:rPr>
                <w:b/>
                <w:sz w:val="20"/>
                <w:szCs w:val="20"/>
              </w:rPr>
            </w:pPr>
            <w:r w:rsidRPr="003E5DD7">
              <w:rPr>
                <w:b/>
                <w:sz w:val="20"/>
                <w:szCs w:val="20"/>
              </w:rPr>
              <w:t>Number of customers</w:t>
            </w:r>
          </w:p>
        </w:tc>
        <w:tc>
          <w:tcPr>
            <w:tcW w:w="683" w:type="dxa"/>
            <w:vAlign w:val="center"/>
          </w:tcPr>
          <w:p w14:paraId="2A478644" w14:textId="77777777" w:rsidR="00EA7E53" w:rsidRPr="003E5DD7" w:rsidRDefault="00EA7E53" w:rsidP="00D17B03">
            <w:pPr>
              <w:tabs>
                <w:tab w:val="left" w:pos="1035"/>
              </w:tabs>
              <w:jc w:val="center"/>
              <w:rPr>
                <w:sz w:val="20"/>
                <w:szCs w:val="20"/>
              </w:rPr>
            </w:pPr>
            <w:r w:rsidRPr="003E5DD7">
              <w:rPr>
                <w:sz w:val="20"/>
                <w:szCs w:val="20"/>
              </w:rPr>
              <w:t>9</w:t>
            </w:r>
          </w:p>
        </w:tc>
        <w:tc>
          <w:tcPr>
            <w:tcW w:w="577" w:type="dxa"/>
            <w:vAlign w:val="center"/>
          </w:tcPr>
          <w:p w14:paraId="14F6A823" w14:textId="77777777" w:rsidR="00EA7E53" w:rsidRPr="003E5DD7" w:rsidRDefault="00EA7E53" w:rsidP="00D17B03">
            <w:pPr>
              <w:tabs>
                <w:tab w:val="left" w:pos="1035"/>
              </w:tabs>
              <w:jc w:val="center"/>
              <w:rPr>
                <w:sz w:val="20"/>
                <w:szCs w:val="20"/>
              </w:rPr>
            </w:pPr>
            <w:r w:rsidRPr="003E5DD7">
              <w:rPr>
                <w:sz w:val="20"/>
                <w:szCs w:val="20"/>
              </w:rPr>
              <w:t>9</w:t>
            </w:r>
          </w:p>
        </w:tc>
        <w:tc>
          <w:tcPr>
            <w:tcW w:w="644" w:type="dxa"/>
            <w:vAlign w:val="center"/>
          </w:tcPr>
          <w:p w14:paraId="559D05FE" w14:textId="77777777" w:rsidR="00EA7E53" w:rsidRPr="003E5DD7" w:rsidRDefault="00EA7E53" w:rsidP="00D17B03">
            <w:pPr>
              <w:tabs>
                <w:tab w:val="left" w:pos="1035"/>
              </w:tabs>
              <w:jc w:val="center"/>
              <w:rPr>
                <w:sz w:val="20"/>
                <w:szCs w:val="20"/>
              </w:rPr>
            </w:pPr>
            <w:r w:rsidRPr="003E5DD7">
              <w:rPr>
                <w:sz w:val="20"/>
                <w:szCs w:val="20"/>
              </w:rPr>
              <w:t>11</w:t>
            </w:r>
          </w:p>
        </w:tc>
        <w:tc>
          <w:tcPr>
            <w:tcW w:w="589" w:type="dxa"/>
            <w:vAlign w:val="center"/>
          </w:tcPr>
          <w:p w14:paraId="03FBB71C" w14:textId="77777777" w:rsidR="00EA7E53" w:rsidRPr="003E5DD7" w:rsidRDefault="00EA7E53" w:rsidP="00D17B03">
            <w:pPr>
              <w:tabs>
                <w:tab w:val="left" w:pos="1035"/>
              </w:tabs>
              <w:jc w:val="center"/>
              <w:rPr>
                <w:sz w:val="20"/>
                <w:szCs w:val="20"/>
              </w:rPr>
            </w:pPr>
            <w:r w:rsidRPr="003E5DD7">
              <w:rPr>
                <w:sz w:val="20"/>
                <w:szCs w:val="20"/>
              </w:rPr>
              <w:t>13</w:t>
            </w:r>
          </w:p>
        </w:tc>
        <w:tc>
          <w:tcPr>
            <w:tcW w:w="567" w:type="dxa"/>
            <w:vAlign w:val="center"/>
          </w:tcPr>
          <w:p w14:paraId="6AAC5016" w14:textId="77777777" w:rsidR="00EA7E53" w:rsidRPr="003E5DD7" w:rsidRDefault="00EA7E53" w:rsidP="00D17B03">
            <w:pPr>
              <w:tabs>
                <w:tab w:val="left" w:pos="1035"/>
              </w:tabs>
              <w:jc w:val="center"/>
              <w:rPr>
                <w:sz w:val="20"/>
                <w:szCs w:val="20"/>
              </w:rPr>
            </w:pPr>
            <w:r w:rsidRPr="003E5DD7">
              <w:rPr>
                <w:sz w:val="20"/>
                <w:szCs w:val="20"/>
              </w:rPr>
              <w:t>16</w:t>
            </w:r>
          </w:p>
        </w:tc>
        <w:tc>
          <w:tcPr>
            <w:tcW w:w="567" w:type="dxa"/>
            <w:vAlign w:val="center"/>
          </w:tcPr>
          <w:p w14:paraId="6F894E8E" w14:textId="77777777" w:rsidR="00EA7E53" w:rsidRPr="003E5DD7" w:rsidRDefault="00EA7E53" w:rsidP="00D17B03">
            <w:pPr>
              <w:tabs>
                <w:tab w:val="left" w:pos="1035"/>
              </w:tabs>
              <w:jc w:val="center"/>
              <w:rPr>
                <w:sz w:val="20"/>
                <w:szCs w:val="20"/>
              </w:rPr>
            </w:pPr>
            <w:r w:rsidRPr="003E5DD7">
              <w:rPr>
                <w:sz w:val="20"/>
                <w:szCs w:val="20"/>
              </w:rPr>
              <w:t>18</w:t>
            </w:r>
          </w:p>
        </w:tc>
        <w:tc>
          <w:tcPr>
            <w:tcW w:w="578" w:type="dxa"/>
            <w:vAlign w:val="center"/>
          </w:tcPr>
          <w:p w14:paraId="01979361" w14:textId="77777777" w:rsidR="00EA7E53" w:rsidRPr="003E5DD7" w:rsidRDefault="00EA7E53" w:rsidP="00D17B03">
            <w:pPr>
              <w:tabs>
                <w:tab w:val="left" w:pos="1035"/>
              </w:tabs>
              <w:jc w:val="center"/>
              <w:rPr>
                <w:sz w:val="20"/>
                <w:szCs w:val="20"/>
              </w:rPr>
            </w:pPr>
            <w:r w:rsidRPr="003E5DD7">
              <w:rPr>
                <w:sz w:val="20"/>
                <w:szCs w:val="20"/>
              </w:rPr>
              <w:t>19</w:t>
            </w:r>
          </w:p>
        </w:tc>
        <w:tc>
          <w:tcPr>
            <w:tcW w:w="683" w:type="dxa"/>
            <w:vAlign w:val="center"/>
          </w:tcPr>
          <w:p w14:paraId="2EFD9208" w14:textId="77777777" w:rsidR="00EA7E53" w:rsidRPr="003E5DD7" w:rsidRDefault="00EA7E53" w:rsidP="00D17B03">
            <w:pPr>
              <w:tabs>
                <w:tab w:val="left" w:pos="1035"/>
              </w:tabs>
              <w:jc w:val="center"/>
              <w:rPr>
                <w:sz w:val="20"/>
                <w:szCs w:val="20"/>
              </w:rPr>
            </w:pPr>
            <w:r w:rsidRPr="003E5DD7">
              <w:rPr>
                <w:sz w:val="20"/>
                <w:szCs w:val="20"/>
              </w:rPr>
              <w:t>20</w:t>
            </w:r>
          </w:p>
        </w:tc>
        <w:tc>
          <w:tcPr>
            <w:tcW w:w="577" w:type="dxa"/>
            <w:vAlign w:val="center"/>
          </w:tcPr>
          <w:p w14:paraId="50D813AC" w14:textId="77777777" w:rsidR="00EA7E53" w:rsidRPr="003E5DD7" w:rsidRDefault="00EA7E53" w:rsidP="00D17B03">
            <w:pPr>
              <w:tabs>
                <w:tab w:val="left" w:pos="1035"/>
              </w:tabs>
              <w:jc w:val="center"/>
              <w:rPr>
                <w:sz w:val="20"/>
                <w:szCs w:val="20"/>
              </w:rPr>
            </w:pPr>
            <w:r w:rsidRPr="003E5DD7">
              <w:rPr>
                <w:sz w:val="20"/>
                <w:szCs w:val="20"/>
              </w:rPr>
              <w:t>23</w:t>
            </w:r>
          </w:p>
        </w:tc>
        <w:tc>
          <w:tcPr>
            <w:tcW w:w="644" w:type="dxa"/>
            <w:vAlign w:val="center"/>
          </w:tcPr>
          <w:p w14:paraId="0C779FDE" w14:textId="77777777" w:rsidR="00EA7E53" w:rsidRPr="003E5DD7" w:rsidRDefault="00EA7E53" w:rsidP="00D17B03">
            <w:pPr>
              <w:tabs>
                <w:tab w:val="left" w:pos="1035"/>
              </w:tabs>
              <w:jc w:val="center"/>
              <w:rPr>
                <w:sz w:val="20"/>
                <w:szCs w:val="20"/>
              </w:rPr>
            </w:pPr>
            <w:r w:rsidRPr="003E5DD7">
              <w:rPr>
                <w:sz w:val="20"/>
                <w:szCs w:val="20"/>
              </w:rPr>
              <w:t>27</w:t>
            </w:r>
          </w:p>
        </w:tc>
      </w:tr>
    </w:tbl>
    <w:p w14:paraId="0798FB2C" w14:textId="77777777" w:rsidR="00EA7E53" w:rsidRPr="002568C1" w:rsidRDefault="00EA7E53" w:rsidP="00EA7E53">
      <w:pPr>
        <w:tabs>
          <w:tab w:val="left" w:pos="1035"/>
        </w:tabs>
        <w:jc w:val="both"/>
      </w:pPr>
    </w:p>
    <w:p w14:paraId="12E88793" w14:textId="77777777" w:rsidR="00EA7E53" w:rsidRDefault="00EA7E53" w:rsidP="00563F90">
      <w:r>
        <w:t>Use the equation of the straight line to predict the number of customers for:</w:t>
      </w:r>
    </w:p>
    <w:p w14:paraId="7DA5DBE7" w14:textId="77777777" w:rsidR="00EA7E53" w:rsidRDefault="00EA7E53" w:rsidP="00563F90">
      <w:pPr>
        <w:pStyle w:val="ListParagraph"/>
        <w:numPr>
          <w:ilvl w:val="0"/>
          <w:numId w:val="18"/>
        </w:numPr>
      </w:pPr>
      <w:r>
        <w:t>Monday week 4</w:t>
      </w:r>
    </w:p>
    <w:p w14:paraId="5EF23463" w14:textId="3ECE8B48" w:rsidR="00EA7E53" w:rsidRDefault="00563F90" w:rsidP="00563F90">
      <w:pPr>
        <w:pStyle w:val="ListParagraph"/>
        <w:numPr>
          <w:ilvl w:val="0"/>
          <w:numId w:val="18"/>
        </w:numPr>
      </w:pPr>
      <w:r>
        <w:t>Thursday week 2</w:t>
      </w:r>
    </w:p>
    <w:p w14:paraId="78941C41" w14:textId="77777777" w:rsidR="00473BFC" w:rsidRPr="002568C1" w:rsidRDefault="00473BFC" w:rsidP="00473BFC"/>
    <w:p w14:paraId="489FB8E0" w14:textId="77777777" w:rsidR="00EA7E53" w:rsidRDefault="00EA7E53" w:rsidP="00563F90">
      <w:pPr>
        <w:rPr>
          <w:b/>
          <w:u w:val="single"/>
        </w:rPr>
      </w:pPr>
      <w:r w:rsidRPr="00473BFC">
        <w:rPr>
          <w:b/>
          <w:u w:val="single"/>
        </w:rPr>
        <w:t>Solution</w:t>
      </w:r>
    </w:p>
    <w:p w14:paraId="1AA28B22" w14:textId="77777777" w:rsidR="00473BFC" w:rsidRPr="00473BFC" w:rsidRDefault="00473BFC" w:rsidP="00563F90">
      <w:pPr>
        <w:rPr>
          <w:b/>
          <w:u w:val="single"/>
        </w:rPr>
      </w:pPr>
    </w:p>
    <w:p w14:paraId="328438CD" w14:textId="77777777" w:rsidR="00EA7E53" w:rsidRDefault="00EA7E53" w:rsidP="00563F90">
      <w:pPr>
        <w:pStyle w:val="ListParagraph"/>
        <w:numPr>
          <w:ilvl w:val="0"/>
          <w:numId w:val="21"/>
        </w:numPr>
      </w:pPr>
      <w:r>
        <w:t>Set up an association table with Monday week 1 as the starting point for the time.</w:t>
      </w:r>
    </w:p>
    <w:p w14:paraId="1583D8A2" w14:textId="77777777" w:rsidR="00EA7E53" w:rsidRDefault="00EA7E53" w:rsidP="00EA7E53">
      <w:pPr>
        <w:tabs>
          <w:tab w:val="left" w:pos="1035"/>
        </w:tabs>
        <w:ind w:left="360"/>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683"/>
        <w:gridCol w:w="577"/>
        <w:gridCol w:w="644"/>
        <w:gridCol w:w="589"/>
        <w:gridCol w:w="567"/>
        <w:gridCol w:w="567"/>
        <w:gridCol w:w="578"/>
        <w:gridCol w:w="683"/>
        <w:gridCol w:w="577"/>
        <w:gridCol w:w="644"/>
      </w:tblGrid>
      <w:tr w:rsidR="00EA7E53" w:rsidRPr="003E5DD7" w14:paraId="1A091ECD" w14:textId="77777777" w:rsidTr="00D17B03">
        <w:trPr>
          <w:trHeight w:val="397"/>
          <w:jc w:val="center"/>
        </w:trPr>
        <w:tc>
          <w:tcPr>
            <w:tcW w:w="2268" w:type="dxa"/>
            <w:tcBorders>
              <w:top w:val="nil"/>
              <w:left w:val="nil"/>
              <w:bottom w:val="single" w:sz="4" w:space="0" w:color="auto"/>
              <w:right w:val="single" w:sz="4" w:space="0" w:color="auto"/>
            </w:tcBorders>
            <w:vAlign w:val="center"/>
          </w:tcPr>
          <w:p w14:paraId="7E1A6F40" w14:textId="77777777" w:rsidR="00EA7E53" w:rsidRPr="003E5DD7" w:rsidRDefault="00EA7E53" w:rsidP="00D17B03">
            <w:pPr>
              <w:tabs>
                <w:tab w:val="left" w:pos="1035"/>
              </w:tabs>
              <w:jc w:val="both"/>
              <w:rPr>
                <w:sz w:val="20"/>
                <w:szCs w:val="20"/>
              </w:rPr>
            </w:pPr>
          </w:p>
        </w:tc>
        <w:tc>
          <w:tcPr>
            <w:tcW w:w="4205" w:type="dxa"/>
            <w:gridSpan w:val="7"/>
            <w:tcBorders>
              <w:left w:val="single" w:sz="4" w:space="0" w:color="auto"/>
            </w:tcBorders>
            <w:shd w:val="pct10" w:color="auto" w:fill="auto"/>
            <w:vAlign w:val="center"/>
          </w:tcPr>
          <w:p w14:paraId="572AF77D" w14:textId="77777777" w:rsidR="00EA7E53" w:rsidRPr="003E5DD7" w:rsidRDefault="00EA7E53" w:rsidP="00D17B03">
            <w:pPr>
              <w:tabs>
                <w:tab w:val="left" w:pos="1035"/>
              </w:tabs>
              <w:jc w:val="center"/>
              <w:rPr>
                <w:b/>
                <w:sz w:val="20"/>
                <w:szCs w:val="20"/>
              </w:rPr>
            </w:pPr>
            <w:r w:rsidRPr="003E5DD7">
              <w:rPr>
                <w:b/>
                <w:sz w:val="20"/>
                <w:szCs w:val="20"/>
              </w:rPr>
              <w:t>Week 1</w:t>
            </w:r>
          </w:p>
        </w:tc>
        <w:tc>
          <w:tcPr>
            <w:tcW w:w="1904" w:type="dxa"/>
            <w:gridSpan w:val="3"/>
            <w:shd w:val="pct10" w:color="auto" w:fill="auto"/>
            <w:vAlign w:val="center"/>
          </w:tcPr>
          <w:p w14:paraId="26655F63" w14:textId="77777777" w:rsidR="00EA7E53" w:rsidRPr="003E5DD7" w:rsidRDefault="00EA7E53" w:rsidP="00D17B03">
            <w:pPr>
              <w:tabs>
                <w:tab w:val="left" w:pos="1035"/>
              </w:tabs>
              <w:jc w:val="center"/>
              <w:rPr>
                <w:b/>
                <w:sz w:val="20"/>
                <w:szCs w:val="20"/>
              </w:rPr>
            </w:pPr>
            <w:r w:rsidRPr="003E5DD7">
              <w:rPr>
                <w:b/>
                <w:sz w:val="20"/>
                <w:szCs w:val="20"/>
              </w:rPr>
              <w:t>Week 2</w:t>
            </w:r>
          </w:p>
        </w:tc>
      </w:tr>
      <w:tr w:rsidR="00EA7E53" w:rsidRPr="003E5DD7" w14:paraId="22765662" w14:textId="77777777" w:rsidTr="00D17B03">
        <w:trPr>
          <w:trHeight w:val="397"/>
          <w:jc w:val="center"/>
        </w:trPr>
        <w:tc>
          <w:tcPr>
            <w:tcW w:w="2268" w:type="dxa"/>
            <w:tcBorders>
              <w:top w:val="single" w:sz="4" w:space="0" w:color="auto"/>
            </w:tcBorders>
            <w:shd w:val="pct10" w:color="auto" w:fill="auto"/>
            <w:vAlign w:val="center"/>
          </w:tcPr>
          <w:p w14:paraId="6AEF5D09" w14:textId="77777777" w:rsidR="00EA7E53" w:rsidRPr="003E5DD7" w:rsidRDefault="00EA7E53" w:rsidP="00D17B03">
            <w:pPr>
              <w:tabs>
                <w:tab w:val="left" w:pos="1035"/>
              </w:tabs>
              <w:jc w:val="both"/>
              <w:rPr>
                <w:b/>
                <w:sz w:val="20"/>
                <w:szCs w:val="20"/>
              </w:rPr>
            </w:pPr>
            <w:r w:rsidRPr="003E5DD7">
              <w:rPr>
                <w:b/>
                <w:sz w:val="20"/>
                <w:szCs w:val="20"/>
              </w:rPr>
              <w:t>Period</w:t>
            </w:r>
          </w:p>
        </w:tc>
        <w:tc>
          <w:tcPr>
            <w:tcW w:w="683" w:type="dxa"/>
            <w:vAlign w:val="center"/>
          </w:tcPr>
          <w:p w14:paraId="7BD115CE" w14:textId="77777777" w:rsidR="00EA7E53" w:rsidRPr="003E5DD7" w:rsidRDefault="00EA7E53" w:rsidP="00D17B03">
            <w:pPr>
              <w:tabs>
                <w:tab w:val="left" w:pos="1035"/>
              </w:tabs>
              <w:jc w:val="center"/>
              <w:rPr>
                <w:sz w:val="20"/>
                <w:szCs w:val="20"/>
              </w:rPr>
            </w:pPr>
            <w:r w:rsidRPr="003E5DD7">
              <w:rPr>
                <w:sz w:val="20"/>
                <w:szCs w:val="20"/>
              </w:rPr>
              <w:t>Mon.</w:t>
            </w:r>
          </w:p>
        </w:tc>
        <w:tc>
          <w:tcPr>
            <w:tcW w:w="577" w:type="dxa"/>
            <w:vAlign w:val="center"/>
          </w:tcPr>
          <w:p w14:paraId="1F3E83A3" w14:textId="77777777" w:rsidR="00EA7E53" w:rsidRPr="003E5DD7" w:rsidRDefault="00EA7E53" w:rsidP="00D17B03">
            <w:pPr>
              <w:tabs>
                <w:tab w:val="left" w:pos="1035"/>
              </w:tabs>
              <w:jc w:val="center"/>
              <w:rPr>
                <w:sz w:val="20"/>
                <w:szCs w:val="20"/>
              </w:rPr>
            </w:pPr>
            <w:r w:rsidRPr="003E5DD7">
              <w:rPr>
                <w:sz w:val="20"/>
                <w:szCs w:val="20"/>
              </w:rPr>
              <w:t>Tue.</w:t>
            </w:r>
          </w:p>
        </w:tc>
        <w:tc>
          <w:tcPr>
            <w:tcW w:w="644" w:type="dxa"/>
            <w:vAlign w:val="center"/>
          </w:tcPr>
          <w:p w14:paraId="3C4CCB2C" w14:textId="77777777" w:rsidR="00EA7E53" w:rsidRPr="003E5DD7" w:rsidRDefault="00EA7E53" w:rsidP="00D17B03">
            <w:pPr>
              <w:tabs>
                <w:tab w:val="left" w:pos="1035"/>
              </w:tabs>
              <w:jc w:val="center"/>
              <w:rPr>
                <w:sz w:val="20"/>
                <w:szCs w:val="20"/>
              </w:rPr>
            </w:pPr>
            <w:r w:rsidRPr="003E5DD7">
              <w:rPr>
                <w:sz w:val="20"/>
                <w:szCs w:val="20"/>
              </w:rPr>
              <w:t>Wed.</w:t>
            </w:r>
          </w:p>
        </w:tc>
        <w:tc>
          <w:tcPr>
            <w:tcW w:w="589" w:type="dxa"/>
            <w:vAlign w:val="center"/>
          </w:tcPr>
          <w:p w14:paraId="691B3159" w14:textId="77777777" w:rsidR="00EA7E53" w:rsidRPr="003E5DD7" w:rsidRDefault="00EA7E53" w:rsidP="00D17B03">
            <w:pPr>
              <w:tabs>
                <w:tab w:val="left" w:pos="1035"/>
              </w:tabs>
              <w:jc w:val="center"/>
              <w:rPr>
                <w:sz w:val="20"/>
                <w:szCs w:val="20"/>
              </w:rPr>
            </w:pPr>
            <w:r w:rsidRPr="003E5DD7">
              <w:rPr>
                <w:sz w:val="20"/>
                <w:szCs w:val="20"/>
              </w:rPr>
              <w:t>Thu.</w:t>
            </w:r>
          </w:p>
        </w:tc>
        <w:tc>
          <w:tcPr>
            <w:tcW w:w="567" w:type="dxa"/>
            <w:vAlign w:val="center"/>
          </w:tcPr>
          <w:p w14:paraId="5340FF6B" w14:textId="77777777" w:rsidR="00EA7E53" w:rsidRPr="003E5DD7" w:rsidRDefault="00EA7E53" w:rsidP="00D17B03">
            <w:pPr>
              <w:tabs>
                <w:tab w:val="left" w:pos="1035"/>
              </w:tabs>
              <w:jc w:val="center"/>
              <w:rPr>
                <w:sz w:val="20"/>
                <w:szCs w:val="20"/>
              </w:rPr>
            </w:pPr>
            <w:r w:rsidRPr="003E5DD7">
              <w:rPr>
                <w:sz w:val="20"/>
                <w:szCs w:val="20"/>
              </w:rPr>
              <w:t>Fri.</w:t>
            </w:r>
          </w:p>
        </w:tc>
        <w:tc>
          <w:tcPr>
            <w:tcW w:w="567" w:type="dxa"/>
            <w:vAlign w:val="center"/>
          </w:tcPr>
          <w:p w14:paraId="7F938EC6" w14:textId="77777777" w:rsidR="00EA7E53" w:rsidRPr="003E5DD7" w:rsidRDefault="00EA7E53" w:rsidP="00D17B03">
            <w:pPr>
              <w:tabs>
                <w:tab w:val="left" w:pos="1035"/>
              </w:tabs>
              <w:jc w:val="center"/>
              <w:rPr>
                <w:sz w:val="20"/>
                <w:szCs w:val="20"/>
              </w:rPr>
            </w:pPr>
            <w:r w:rsidRPr="003E5DD7">
              <w:rPr>
                <w:sz w:val="20"/>
                <w:szCs w:val="20"/>
              </w:rPr>
              <w:t>Sat.</w:t>
            </w:r>
          </w:p>
        </w:tc>
        <w:tc>
          <w:tcPr>
            <w:tcW w:w="578" w:type="dxa"/>
            <w:vAlign w:val="center"/>
          </w:tcPr>
          <w:p w14:paraId="5AD93924" w14:textId="77777777" w:rsidR="00EA7E53" w:rsidRPr="003E5DD7" w:rsidRDefault="00EA7E53" w:rsidP="00D17B03">
            <w:pPr>
              <w:tabs>
                <w:tab w:val="left" w:pos="1035"/>
              </w:tabs>
              <w:jc w:val="center"/>
              <w:rPr>
                <w:sz w:val="20"/>
                <w:szCs w:val="20"/>
              </w:rPr>
            </w:pPr>
            <w:r w:rsidRPr="003E5DD7">
              <w:rPr>
                <w:sz w:val="20"/>
                <w:szCs w:val="20"/>
              </w:rPr>
              <w:t>Sun.</w:t>
            </w:r>
          </w:p>
        </w:tc>
        <w:tc>
          <w:tcPr>
            <w:tcW w:w="683" w:type="dxa"/>
            <w:vAlign w:val="center"/>
          </w:tcPr>
          <w:p w14:paraId="5A71F39E" w14:textId="77777777" w:rsidR="00EA7E53" w:rsidRPr="003E5DD7" w:rsidRDefault="00EA7E53" w:rsidP="00D17B03">
            <w:pPr>
              <w:tabs>
                <w:tab w:val="left" w:pos="1035"/>
              </w:tabs>
              <w:jc w:val="center"/>
              <w:rPr>
                <w:sz w:val="20"/>
                <w:szCs w:val="20"/>
              </w:rPr>
            </w:pPr>
            <w:r w:rsidRPr="003E5DD7">
              <w:rPr>
                <w:sz w:val="20"/>
                <w:szCs w:val="20"/>
              </w:rPr>
              <w:t>Mon.</w:t>
            </w:r>
          </w:p>
        </w:tc>
        <w:tc>
          <w:tcPr>
            <w:tcW w:w="577" w:type="dxa"/>
            <w:vAlign w:val="center"/>
          </w:tcPr>
          <w:p w14:paraId="609BD08F" w14:textId="77777777" w:rsidR="00EA7E53" w:rsidRPr="003E5DD7" w:rsidRDefault="00EA7E53" w:rsidP="00D17B03">
            <w:pPr>
              <w:tabs>
                <w:tab w:val="left" w:pos="1035"/>
              </w:tabs>
              <w:jc w:val="center"/>
              <w:rPr>
                <w:sz w:val="20"/>
                <w:szCs w:val="20"/>
              </w:rPr>
            </w:pPr>
            <w:r w:rsidRPr="003E5DD7">
              <w:rPr>
                <w:sz w:val="20"/>
                <w:szCs w:val="20"/>
              </w:rPr>
              <w:t>Tue.</w:t>
            </w:r>
          </w:p>
        </w:tc>
        <w:tc>
          <w:tcPr>
            <w:tcW w:w="644" w:type="dxa"/>
            <w:vAlign w:val="center"/>
          </w:tcPr>
          <w:p w14:paraId="549CE7D2" w14:textId="77777777" w:rsidR="00EA7E53" w:rsidRPr="003E5DD7" w:rsidRDefault="00EA7E53" w:rsidP="00D17B03">
            <w:pPr>
              <w:tabs>
                <w:tab w:val="left" w:pos="1035"/>
              </w:tabs>
              <w:jc w:val="center"/>
              <w:rPr>
                <w:sz w:val="20"/>
                <w:szCs w:val="20"/>
              </w:rPr>
            </w:pPr>
            <w:r w:rsidRPr="003E5DD7">
              <w:rPr>
                <w:sz w:val="20"/>
                <w:szCs w:val="20"/>
              </w:rPr>
              <w:t>Wed.</w:t>
            </w:r>
          </w:p>
        </w:tc>
      </w:tr>
      <w:tr w:rsidR="00EA7E53" w:rsidRPr="003E5DD7" w14:paraId="1D29573E" w14:textId="77777777" w:rsidTr="00D17B03">
        <w:trPr>
          <w:trHeight w:val="397"/>
          <w:jc w:val="center"/>
        </w:trPr>
        <w:tc>
          <w:tcPr>
            <w:tcW w:w="2268" w:type="dxa"/>
            <w:shd w:val="pct10" w:color="auto" w:fill="auto"/>
            <w:vAlign w:val="center"/>
          </w:tcPr>
          <w:p w14:paraId="30DCA114" w14:textId="77777777" w:rsidR="00EA7E53" w:rsidRPr="003E5DD7" w:rsidRDefault="00EA7E53" w:rsidP="00D17B03">
            <w:pPr>
              <w:tabs>
                <w:tab w:val="left" w:pos="1035"/>
              </w:tabs>
              <w:jc w:val="both"/>
              <w:rPr>
                <w:b/>
                <w:sz w:val="20"/>
                <w:szCs w:val="20"/>
              </w:rPr>
            </w:pPr>
            <w:r w:rsidRPr="003E5DD7">
              <w:rPr>
                <w:b/>
                <w:sz w:val="20"/>
                <w:szCs w:val="20"/>
              </w:rPr>
              <w:t>Number of customers</w:t>
            </w:r>
          </w:p>
        </w:tc>
        <w:tc>
          <w:tcPr>
            <w:tcW w:w="683" w:type="dxa"/>
            <w:vAlign w:val="center"/>
          </w:tcPr>
          <w:p w14:paraId="1B1C4DF1" w14:textId="77777777" w:rsidR="00EA7E53" w:rsidRPr="003E5DD7" w:rsidRDefault="00EA7E53" w:rsidP="00D17B03">
            <w:pPr>
              <w:tabs>
                <w:tab w:val="left" w:pos="1035"/>
              </w:tabs>
              <w:jc w:val="center"/>
              <w:rPr>
                <w:sz w:val="20"/>
                <w:szCs w:val="20"/>
              </w:rPr>
            </w:pPr>
            <w:r w:rsidRPr="003E5DD7">
              <w:rPr>
                <w:sz w:val="20"/>
                <w:szCs w:val="20"/>
              </w:rPr>
              <w:t>9</w:t>
            </w:r>
          </w:p>
        </w:tc>
        <w:tc>
          <w:tcPr>
            <w:tcW w:w="577" w:type="dxa"/>
            <w:vAlign w:val="center"/>
          </w:tcPr>
          <w:p w14:paraId="27E6C994" w14:textId="77777777" w:rsidR="00EA7E53" w:rsidRPr="003E5DD7" w:rsidRDefault="00EA7E53" w:rsidP="00D17B03">
            <w:pPr>
              <w:tabs>
                <w:tab w:val="left" w:pos="1035"/>
              </w:tabs>
              <w:jc w:val="center"/>
              <w:rPr>
                <w:sz w:val="20"/>
                <w:szCs w:val="20"/>
              </w:rPr>
            </w:pPr>
            <w:r w:rsidRPr="003E5DD7">
              <w:rPr>
                <w:sz w:val="20"/>
                <w:szCs w:val="20"/>
              </w:rPr>
              <w:t>9</w:t>
            </w:r>
          </w:p>
        </w:tc>
        <w:tc>
          <w:tcPr>
            <w:tcW w:w="644" w:type="dxa"/>
            <w:vAlign w:val="center"/>
          </w:tcPr>
          <w:p w14:paraId="5BD000FD" w14:textId="77777777" w:rsidR="00EA7E53" w:rsidRPr="003E5DD7" w:rsidRDefault="00EA7E53" w:rsidP="00D17B03">
            <w:pPr>
              <w:tabs>
                <w:tab w:val="left" w:pos="1035"/>
              </w:tabs>
              <w:jc w:val="center"/>
              <w:rPr>
                <w:sz w:val="20"/>
                <w:szCs w:val="20"/>
              </w:rPr>
            </w:pPr>
            <w:r w:rsidRPr="003E5DD7">
              <w:rPr>
                <w:sz w:val="20"/>
                <w:szCs w:val="20"/>
              </w:rPr>
              <w:t>11</w:t>
            </w:r>
          </w:p>
        </w:tc>
        <w:tc>
          <w:tcPr>
            <w:tcW w:w="589" w:type="dxa"/>
            <w:vAlign w:val="center"/>
          </w:tcPr>
          <w:p w14:paraId="55C2DC06" w14:textId="77777777" w:rsidR="00EA7E53" w:rsidRPr="003E5DD7" w:rsidRDefault="00EA7E53" w:rsidP="00D17B03">
            <w:pPr>
              <w:tabs>
                <w:tab w:val="left" w:pos="1035"/>
              </w:tabs>
              <w:jc w:val="center"/>
              <w:rPr>
                <w:sz w:val="20"/>
                <w:szCs w:val="20"/>
              </w:rPr>
            </w:pPr>
            <w:r w:rsidRPr="003E5DD7">
              <w:rPr>
                <w:sz w:val="20"/>
                <w:szCs w:val="20"/>
              </w:rPr>
              <w:t>13</w:t>
            </w:r>
          </w:p>
        </w:tc>
        <w:tc>
          <w:tcPr>
            <w:tcW w:w="567" w:type="dxa"/>
            <w:vAlign w:val="center"/>
          </w:tcPr>
          <w:p w14:paraId="2F7FC486" w14:textId="77777777" w:rsidR="00EA7E53" w:rsidRPr="003E5DD7" w:rsidRDefault="00EA7E53" w:rsidP="00D17B03">
            <w:pPr>
              <w:tabs>
                <w:tab w:val="left" w:pos="1035"/>
              </w:tabs>
              <w:jc w:val="center"/>
              <w:rPr>
                <w:sz w:val="20"/>
                <w:szCs w:val="20"/>
              </w:rPr>
            </w:pPr>
            <w:r w:rsidRPr="003E5DD7">
              <w:rPr>
                <w:sz w:val="20"/>
                <w:szCs w:val="20"/>
              </w:rPr>
              <w:t>16</w:t>
            </w:r>
          </w:p>
        </w:tc>
        <w:tc>
          <w:tcPr>
            <w:tcW w:w="567" w:type="dxa"/>
            <w:vAlign w:val="center"/>
          </w:tcPr>
          <w:p w14:paraId="53A30333" w14:textId="77777777" w:rsidR="00EA7E53" w:rsidRPr="003E5DD7" w:rsidRDefault="00EA7E53" w:rsidP="00D17B03">
            <w:pPr>
              <w:tabs>
                <w:tab w:val="left" w:pos="1035"/>
              </w:tabs>
              <w:jc w:val="center"/>
              <w:rPr>
                <w:sz w:val="20"/>
                <w:szCs w:val="20"/>
              </w:rPr>
            </w:pPr>
            <w:r w:rsidRPr="003E5DD7">
              <w:rPr>
                <w:sz w:val="20"/>
                <w:szCs w:val="20"/>
              </w:rPr>
              <w:t>18</w:t>
            </w:r>
          </w:p>
        </w:tc>
        <w:tc>
          <w:tcPr>
            <w:tcW w:w="578" w:type="dxa"/>
            <w:vAlign w:val="center"/>
          </w:tcPr>
          <w:p w14:paraId="2FBE900C" w14:textId="77777777" w:rsidR="00EA7E53" w:rsidRPr="003E5DD7" w:rsidRDefault="00EA7E53" w:rsidP="00D17B03">
            <w:pPr>
              <w:tabs>
                <w:tab w:val="left" w:pos="1035"/>
              </w:tabs>
              <w:jc w:val="center"/>
              <w:rPr>
                <w:sz w:val="20"/>
                <w:szCs w:val="20"/>
              </w:rPr>
            </w:pPr>
            <w:r w:rsidRPr="003E5DD7">
              <w:rPr>
                <w:sz w:val="20"/>
                <w:szCs w:val="20"/>
              </w:rPr>
              <w:t>19</w:t>
            </w:r>
          </w:p>
        </w:tc>
        <w:tc>
          <w:tcPr>
            <w:tcW w:w="683" w:type="dxa"/>
            <w:vAlign w:val="center"/>
          </w:tcPr>
          <w:p w14:paraId="3CA8F201" w14:textId="77777777" w:rsidR="00EA7E53" w:rsidRPr="003E5DD7" w:rsidRDefault="00EA7E53" w:rsidP="00D17B03">
            <w:pPr>
              <w:tabs>
                <w:tab w:val="left" w:pos="1035"/>
              </w:tabs>
              <w:jc w:val="center"/>
              <w:rPr>
                <w:sz w:val="20"/>
                <w:szCs w:val="20"/>
              </w:rPr>
            </w:pPr>
            <w:r w:rsidRPr="003E5DD7">
              <w:rPr>
                <w:sz w:val="20"/>
                <w:szCs w:val="20"/>
              </w:rPr>
              <w:t>20</w:t>
            </w:r>
          </w:p>
        </w:tc>
        <w:tc>
          <w:tcPr>
            <w:tcW w:w="577" w:type="dxa"/>
            <w:vAlign w:val="center"/>
          </w:tcPr>
          <w:p w14:paraId="3858DB71" w14:textId="77777777" w:rsidR="00EA7E53" w:rsidRPr="003E5DD7" w:rsidRDefault="00EA7E53" w:rsidP="00D17B03">
            <w:pPr>
              <w:tabs>
                <w:tab w:val="left" w:pos="1035"/>
              </w:tabs>
              <w:jc w:val="center"/>
              <w:rPr>
                <w:sz w:val="20"/>
                <w:szCs w:val="20"/>
              </w:rPr>
            </w:pPr>
            <w:r w:rsidRPr="003E5DD7">
              <w:rPr>
                <w:sz w:val="20"/>
                <w:szCs w:val="20"/>
              </w:rPr>
              <w:t>23</w:t>
            </w:r>
          </w:p>
        </w:tc>
        <w:tc>
          <w:tcPr>
            <w:tcW w:w="644" w:type="dxa"/>
            <w:vAlign w:val="center"/>
          </w:tcPr>
          <w:p w14:paraId="43E7580A" w14:textId="77777777" w:rsidR="00EA7E53" w:rsidRPr="003E5DD7" w:rsidRDefault="00EA7E53" w:rsidP="00D17B03">
            <w:pPr>
              <w:tabs>
                <w:tab w:val="left" w:pos="1035"/>
              </w:tabs>
              <w:jc w:val="center"/>
              <w:rPr>
                <w:sz w:val="20"/>
                <w:szCs w:val="20"/>
              </w:rPr>
            </w:pPr>
            <w:r w:rsidRPr="003E5DD7">
              <w:rPr>
                <w:sz w:val="20"/>
                <w:szCs w:val="20"/>
              </w:rPr>
              <w:t>27</w:t>
            </w:r>
          </w:p>
        </w:tc>
      </w:tr>
      <w:tr w:rsidR="00EA7E53" w:rsidRPr="003E5DD7" w14:paraId="543CD7A5" w14:textId="77777777" w:rsidTr="00D17B03">
        <w:trPr>
          <w:trHeight w:val="397"/>
          <w:jc w:val="center"/>
        </w:trPr>
        <w:tc>
          <w:tcPr>
            <w:tcW w:w="2268" w:type="dxa"/>
            <w:shd w:val="pct10" w:color="auto" w:fill="auto"/>
            <w:vAlign w:val="center"/>
          </w:tcPr>
          <w:p w14:paraId="5604B6AB" w14:textId="77777777" w:rsidR="00EA7E53" w:rsidRPr="003E5DD7" w:rsidRDefault="00EA7E53" w:rsidP="00D17B03">
            <w:pPr>
              <w:tabs>
                <w:tab w:val="left" w:pos="1035"/>
              </w:tabs>
              <w:jc w:val="both"/>
              <w:rPr>
                <w:b/>
                <w:sz w:val="20"/>
                <w:szCs w:val="20"/>
              </w:rPr>
            </w:pPr>
            <w:r w:rsidRPr="003E5DD7">
              <w:rPr>
                <w:b/>
                <w:sz w:val="20"/>
                <w:szCs w:val="20"/>
              </w:rPr>
              <w:t>Time code</w:t>
            </w:r>
          </w:p>
        </w:tc>
        <w:tc>
          <w:tcPr>
            <w:tcW w:w="683" w:type="dxa"/>
            <w:vAlign w:val="center"/>
          </w:tcPr>
          <w:p w14:paraId="0DE0B376" w14:textId="77777777" w:rsidR="00EA7E53" w:rsidRPr="003E5DD7" w:rsidRDefault="00EA7E53" w:rsidP="00D17B03">
            <w:pPr>
              <w:tabs>
                <w:tab w:val="left" w:pos="1035"/>
              </w:tabs>
              <w:jc w:val="center"/>
              <w:rPr>
                <w:sz w:val="20"/>
                <w:szCs w:val="20"/>
              </w:rPr>
            </w:pPr>
          </w:p>
        </w:tc>
        <w:tc>
          <w:tcPr>
            <w:tcW w:w="577" w:type="dxa"/>
            <w:vAlign w:val="center"/>
          </w:tcPr>
          <w:p w14:paraId="00517A95" w14:textId="77777777" w:rsidR="00EA7E53" w:rsidRPr="003E5DD7" w:rsidRDefault="00EA7E53" w:rsidP="00D17B03">
            <w:pPr>
              <w:tabs>
                <w:tab w:val="left" w:pos="1035"/>
              </w:tabs>
              <w:jc w:val="center"/>
              <w:rPr>
                <w:sz w:val="20"/>
                <w:szCs w:val="20"/>
              </w:rPr>
            </w:pPr>
          </w:p>
        </w:tc>
        <w:tc>
          <w:tcPr>
            <w:tcW w:w="644" w:type="dxa"/>
            <w:vAlign w:val="center"/>
          </w:tcPr>
          <w:p w14:paraId="50D848E5" w14:textId="77777777" w:rsidR="00EA7E53" w:rsidRPr="003E5DD7" w:rsidRDefault="00EA7E53" w:rsidP="00D17B03">
            <w:pPr>
              <w:tabs>
                <w:tab w:val="left" w:pos="1035"/>
              </w:tabs>
              <w:jc w:val="center"/>
              <w:rPr>
                <w:sz w:val="20"/>
                <w:szCs w:val="20"/>
              </w:rPr>
            </w:pPr>
          </w:p>
        </w:tc>
        <w:tc>
          <w:tcPr>
            <w:tcW w:w="589" w:type="dxa"/>
            <w:vAlign w:val="center"/>
          </w:tcPr>
          <w:p w14:paraId="14715DD3" w14:textId="77777777" w:rsidR="00EA7E53" w:rsidRPr="003E5DD7" w:rsidRDefault="00EA7E53" w:rsidP="00D17B03">
            <w:pPr>
              <w:tabs>
                <w:tab w:val="left" w:pos="1035"/>
              </w:tabs>
              <w:jc w:val="center"/>
              <w:rPr>
                <w:sz w:val="20"/>
                <w:szCs w:val="20"/>
              </w:rPr>
            </w:pPr>
          </w:p>
        </w:tc>
        <w:tc>
          <w:tcPr>
            <w:tcW w:w="567" w:type="dxa"/>
            <w:vAlign w:val="center"/>
          </w:tcPr>
          <w:p w14:paraId="5C292757" w14:textId="77777777" w:rsidR="00EA7E53" w:rsidRPr="003E5DD7" w:rsidRDefault="00EA7E53" w:rsidP="00D17B03">
            <w:pPr>
              <w:tabs>
                <w:tab w:val="left" w:pos="1035"/>
              </w:tabs>
              <w:jc w:val="center"/>
              <w:rPr>
                <w:sz w:val="20"/>
                <w:szCs w:val="20"/>
              </w:rPr>
            </w:pPr>
          </w:p>
        </w:tc>
        <w:tc>
          <w:tcPr>
            <w:tcW w:w="567" w:type="dxa"/>
            <w:vAlign w:val="center"/>
          </w:tcPr>
          <w:p w14:paraId="31D71D95" w14:textId="77777777" w:rsidR="00EA7E53" w:rsidRPr="003E5DD7" w:rsidRDefault="00EA7E53" w:rsidP="00D17B03">
            <w:pPr>
              <w:tabs>
                <w:tab w:val="left" w:pos="1035"/>
              </w:tabs>
              <w:jc w:val="center"/>
              <w:rPr>
                <w:sz w:val="20"/>
                <w:szCs w:val="20"/>
              </w:rPr>
            </w:pPr>
          </w:p>
        </w:tc>
        <w:tc>
          <w:tcPr>
            <w:tcW w:w="578" w:type="dxa"/>
            <w:vAlign w:val="center"/>
          </w:tcPr>
          <w:p w14:paraId="2496A2F7" w14:textId="77777777" w:rsidR="00EA7E53" w:rsidRPr="003E5DD7" w:rsidRDefault="00EA7E53" w:rsidP="00D17B03">
            <w:pPr>
              <w:tabs>
                <w:tab w:val="left" w:pos="1035"/>
              </w:tabs>
              <w:jc w:val="center"/>
              <w:rPr>
                <w:sz w:val="20"/>
                <w:szCs w:val="20"/>
              </w:rPr>
            </w:pPr>
          </w:p>
        </w:tc>
        <w:tc>
          <w:tcPr>
            <w:tcW w:w="683" w:type="dxa"/>
            <w:vAlign w:val="center"/>
          </w:tcPr>
          <w:p w14:paraId="41F69C4C" w14:textId="77777777" w:rsidR="00EA7E53" w:rsidRPr="003E5DD7" w:rsidRDefault="00EA7E53" w:rsidP="00D17B03">
            <w:pPr>
              <w:tabs>
                <w:tab w:val="left" w:pos="1035"/>
              </w:tabs>
              <w:jc w:val="center"/>
              <w:rPr>
                <w:sz w:val="20"/>
                <w:szCs w:val="20"/>
              </w:rPr>
            </w:pPr>
          </w:p>
        </w:tc>
        <w:tc>
          <w:tcPr>
            <w:tcW w:w="577" w:type="dxa"/>
            <w:vAlign w:val="center"/>
          </w:tcPr>
          <w:p w14:paraId="2CD6DCC9" w14:textId="77777777" w:rsidR="00EA7E53" w:rsidRPr="003E5DD7" w:rsidRDefault="00EA7E53" w:rsidP="00D17B03">
            <w:pPr>
              <w:tabs>
                <w:tab w:val="left" w:pos="1035"/>
              </w:tabs>
              <w:jc w:val="center"/>
              <w:rPr>
                <w:sz w:val="20"/>
                <w:szCs w:val="20"/>
              </w:rPr>
            </w:pPr>
          </w:p>
        </w:tc>
        <w:tc>
          <w:tcPr>
            <w:tcW w:w="644" w:type="dxa"/>
            <w:vAlign w:val="center"/>
          </w:tcPr>
          <w:p w14:paraId="49E0E84E" w14:textId="77777777" w:rsidR="00EA7E53" w:rsidRPr="003E5DD7" w:rsidRDefault="00EA7E53" w:rsidP="00D17B03">
            <w:pPr>
              <w:tabs>
                <w:tab w:val="left" w:pos="1035"/>
              </w:tabs>
              <w:jc w:val="center"/>
              <w:rPr>
                <w:sz w:val="20"/>
                <w:szCs w:val="20"/>
              </w:rPr>
            </w:pPr>
          </w:p>
        </w:tc>
      </w:tr>
    </w:tbl>
    <w:p w14:paraId="3D29B094" w14:textId="77777777" w:rsidR="00EA7E53" w:rsidRDefault="00EA7E53" w:rsidP="00EA7E53">
      <w:pPr>
        <w:tabs>
          <w:tab w:val="left" w:pos="1035"/>
        </w:tabs>
        <w:jc w:val="both"/>
      </w:pPr>
    </w:p>
    <w:p w14:paraId="0367FD3A" w14:textId="2ADAF170" w:rsidR="00EA7E53" w:rsidRDefault="00EA7E53" w:rsidP="00EA7E53">
      <w:pPr>
        <w:tabs>
          <w:tab w:val="left" w:pos="1035"/>
        </w:tabs>
        <w:jc w:val="both"/>
      </w:pPr>
    </w:p>
    <w:p w14:paraId="70C2A8D5" w14:textId="70A28438" w:rsidR="00EA7E53" w:rsidRDefault="00D17B03" w:rsidP="00563F90">
      <w:pPr>
        <w:jc w:val="both"/>
      </w:pPr>
      <w:r>
        <w:rPr>
          <w:noProof/>
          <w:lang w:val="en-AU"/>
        </w:rPr>
        <w:drawing>
          <wp:anchor distT="0" distB="0" distL="114300" distR="114300" simplePos="0" relativeHeight="251742720" behindDoc="0" locked="0" layoutInCell="1" allowOverlap="1" wp14:anchorId="3B7CFC7E" wp14:editId="709558A1">
            <wp:simplePos x="0" y="0"/>
            <wp:positionH relativeFrom="column">
              <wp:posOffset>3451225</wp:posOffset>
            </wp:positionH>
            <wp:positionV relativeFrom="paragraph">
              <wp:posOffset>12700</wp:posOffset>
            </wp:positionV>
            <wp:extent cx="2873375" cy="2155190"/>
            <wp:effectExtent l="0" t="0" r="0" b="3810"/>
            <wp:wrapSquare wrapText="bothSides"/>
            <wp:docPr id="196" name="lightwindow_image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window_image_0" descr="http://content.jacplus.com.au/secure/ebooks/17421/1742160301/images/lightwindow/4-4b-2.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873375" cy="2155190"/>
                    </a:xfrm>
                    <a:prstGeom prst="rect">
                      <a:avLst/>
                    </a:prstGeom>
                    <a:noFill/>
                    <a:ln>
                      <a:noFill/>
                    </a:ln>
                  </pic:spPr>
                </pic:pic>
              </a:graphicData>
            </a:graphic>
            <wp14:sizeRelH relativeFrom="page">
              <wp14:pctWidth>0</wp14:pctWidth>
            </wp14:sizeRelH>
            <wp14:sizeRelV relativeFrom="page">
              <wp14:pctHeight>0</wp14:pctHeight>
            </wp14:sizeRelV>
          </wp:anchor>
        </w:drawing>
      </w:r>
      <w:r w:rsidR="00EA7E53">
        <w:t>Open a Lists &amp; Spreadsheet page. Enter the time code values into column A and the number of customers values into column B. Label as shown.</w:t>
      </w:r>
    </w:p>
    <w:p w14:paraId="76D3E9EA" w14:textId="77777777" w:rsidR="00EA7E53" w:rsidRDefault="00EA7E53" w:rsidP="00EA7E53">
      <w:pPr>
        <w:tabs>
          <w:tab w:val="left" w:pos="1035"/>
        </w:tabs>
        <w:jc w:val="both"/>
      </w:pPr>
    </w:p>
    <w:p w14:paraId="3AC19DA2" w14:textId="77777777" w:rsidR="00EA7E53" w:rsidRDefault="00EA7E53" w:rsidP="00EA7E53">
      <w:pPr>
        <w:tabs>
          <w:tab w:val="left" w:pos="1035"/>
        </w:tabs>
        <w:jc w:val="both"/>
      </w:pPr>
    </w:p>
    <w:p w14:paraId="30C931C9" w14:textId="77777777" w:rsidR="00EA7E53" w:rsidRDefault="00EA7E53" w:rsidP="00EA7E53">
      <w:pPr>
        <w:tabs>
          <w:tab w:val="left" w:pos="1035"/>
        </w:tabs>
        <w:jc w:val="both"/>
      </w:pPr>
    </w:p>
    <w:p w14:paraId="1E1383A8" w14:textId="77777777" w:rsidR="00D17B03" w:rsidRDefault="00D17B03" w:rsidP="00EA7E53">
      <w:pPr>
        <w:tabs>
          <w:tab w:val="left" w:pos="1035"/>
        </w:tabs>
        <w:jc w:val="both"/>
      </w:pPr>
    </w:p>
    <w:p w14:paraId="6DAE8298" w14:textId="77777777" w:rsidR="00D17B03" w:rsidRDefault="00D17B03" w:rsidP="00EA7E53">
      <w:pPr>
        <w:tabs>
          <w:tab w:val="left" w:pos="1035"/>
        </w:tabs>
        <w:jc w:val="both"/>
      </w:pPr>
    </w:p>
    <w:p w14:paraId="5AD4F4C2" w14:textId="77777777" w:rsidR="00D17B03" w:rsidRDefault="00D17B03" w:rsidP="00EA7E53">
      <w:pPr>
        <w:tabs>
          <w:tab w:val="left" w:pos="1035"/>
        </w:tabs>
        <w:jc w:val="both"/>
      </w:pPr>
    </w:p>
    <w:p w14:paraId="36BE93EA" w14:textId="77777777" w:rsidR="00D17B03" w:rsidRDefault="00D17B03" w:rsidP="00EA7E53">
      <w:pPr>
        <w:tabs>
          <w:tab w:val="left" w:pos="1035"/>
        </w:tabs>
        <w:jc w:val="both"/>
      </w:pPr>
    </w:p>
    <w:p w14:paraId="7DDCA683" w14:textId="77777777" w:rsidR="00D17B03" w:rsidRDefault="00D17B03" w:rsidP="00EA7E53">
      <w:pPr>
        <w:tabs>
          <w:tab w:val="left" w:pos="1035"/>
        </w:tabs>
        <w:jc w:val="both"/>
      </w:pPr>
    </w:p>
    <w:p w14:paraId="14ECFE2E" w14:textId="77777777" w:rsidR="00D17B03" w:rsidRDefault="00D17B03" w:rsidP="00EA7E53">
      <w:pPr>
        <w:tabs>
          <w:tab w:val="left" w:pos="1035"/>
        </w:tabs>
        <w:jc w:val="both"/>
      </w:pPr>
    </w:p>
    <w:p w14:paraId="6D0C977A" w14:textId="77777777" w:rsidR="002C69F7" w:rsidRDefault="002C69F7" w:rsidP="00EA7E53">
      <w:pPr>
        <w:autoSpaceDE w:val="0"/>
        <w:autoSpaceDN w:val="0"/>
        <w:adjustRightInd w:val="0"/>
        <w:ind w:left="360"/>
        <w:jc w:val="both"/>
      </w:pPr>
    </w:p>
    <w:p w14:paraId="171C0D59" w14:textId="77777777" w:rsidR="002C69F7" w:rsidRDefault="002C69F7" w:rsidP="00EA7E53">
      <w:pPr>
        <w:autoSpaceDE w:val="0"/>
        <w:autoSpaceDN w:val="0"/>
        <w:adjustRightInd w:val="0"/>
        <w:ind w:left="360"/>
        <w:jc w:val="both"/>
      </w:pPr>
    </w:p>
    <w:p w14:paraId="3D51A20A" w14:textId="25784DAA" w:rsidR="00EA7E53" w:rsidRDefault="002C69F7" w:rsidP="00EA7E53">
      <w:pPr>
        <w:autoSpaceDE w:val="0"/>
        <w:autoSpaceDN w:val="0"/>
        <w:adjustRightInd w:val="0"/>
        <w:ind w:left="360"/>
        <w:jc w:val="both"/>
      </w:pPr>
      <w:r>
        <w:rPr>
          <w:noProof/>
          <w:lang w:val="en-AU"/>
        </w:rPr>
        <w:drawing>
          <wp:anchor distT="0" distB="0" distL="114300" distR="114300" simplePos="0" relativeHeight="251743744" behindDoc="0" locked="0" layoutInCell="1" allowOverlap="1" wp14:anchorId="2A0E4A0C" wp14:editId="6FB52A09">
            <wp:simplePos x="0" y="0"/>
            <wp:positionH relativeFrom="column">
              <wp:posOffset>3418205</wp:posOffset>
            </wp:positionH>
            <wp:positionV relativeFrom="paragraph">
              <wp:posOffset>24765</wp:posOffset>
            </wp:positionV>
            <wp:extent cx="2867660" cy="2150745"/>
            <wp:effectExtent l="0" t="0" r="2540" b="8255"/>
            <wp:wrapSquare wrapText="bothSides"/>
            <wp:docPr id="197" name="lightwindow_image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window_image_0" descr="http://content.jacplus.com.au/secure/ebooks/17421/1742160301/images/lightwindow/4-4b-3.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867660" cy="2150745"/>
                    </a:xfrm>
                    <a:prstGeom prst="rect">
                      <a:avLst/>
                    </a:prstGeom>
                    <a:noFill/>
                    <a:ln>
                      <a:noFill/>
                    </a:ln>
                  </pic:spPr>
                </pic:pic>
              </a:graphicData>
            </a:graphic>
            <wp14:sizeRelH relativeFrom="page">
              <wp14:pctWidth>0</wp14:pctWidth>
            </wp14:sizeRelH>
            <wp14:sizeRelV relativeFrom="page">
              <wp14:pctHeight>0</wp14:pctHeight>
            </wp14:sizeRelV>
          </wp:anchor>
        </w:drawing>
      </w:r>
      <w:r w:rsidR="00EA7E53">
        <w:t xml:space="preserve">Open a Data &amp; Statistics page. Place </w:t>
      </w:r>
      <w:r w:rsidR="00EA7E53">
        <w:rPr>
          <w:rStyle w:val="Emphasis"/>
        </w:rPr>
        <w:t>timecode</w:t>
      </w:r>
      <w:r w:rsidR="00EA7E53">
        <w:t xml:space="preserve"> on the horizontal axis and </w:t>
      </w:r>
      <w:r w:rsidR="00EA7E53">
        <w:rPr>
          <w:rStyle w:val="Emphasis"/>
        </w:rPr>
        <w:t>customers</w:t>
      </w:r>
      <w:r w:rsidR="00EA7E53">
        <w:t xml:space="preserve"> on the vertical axis. Join the dots and fit a least-squares regression line.</w:t>
      </w:r>
    </w:p>
    <w:p w14:paraId="7FC229F4" w14:textId="149EA6F9" w:rsidR="00EA7E53" w:rsidRDefault="00EA7E53" w:rsidP="00EA7E53">
      <w:pPr>
        <w:autoSpaceDE w:val="0"/>
        <w:autoSpaceDN w:val="0"/>
        <w:adjustRightInd w:val="0"/>
        <w:ind w:left="360"/>
      </w:pPr>
    </w:p>
    <w:p w14:paraId="56D06B0D" w14:textId="77777777" w:rsidR="00EA7E53" w:rsidRDefault="00EA7E53" w:rsidP="00EA7E53">
      <w:pPr>
        <w:autoSpaceDE w:val="0"/>
        <w:autoSpaceDN w:val="0"/>
        <w:adjustRightInd w:val="0"/>
        <w:ind w:left="360"/>
      </w:pPr>
      <w:r>
        <w:t>The time-series plot shows ___________</w:t>
      </w:r>
    </w:p>
    <w:p w14:paraId="14A7C3D7" w14:textId="77777777" w:rsidR="00EA7E53" w:rsidRDefault="00EA7E53" w:rsidP="00EA7E53">
      <w:pPr>
        <w:autoSpaceDE w:val="0"/>
        <w:autoSpaceDN w:val="0"/>
        <w:adjustRightInd w:val="0"/>
        <w:ind w:left="360"/>
      </w:pPr>
    </w:p>
    <w:p w14:paraId="0310DB16" w14:textId="77777777" w:rsidR="00EA7E53" w:rsidRDefault="00EA7E53" w:rsidP="00EA7E53">
      <w:pPr>
        <w:autoSpaceDE w:val="0"/>
        <w:autoSpaceDN w:val="0"/>
        <w:adjustRightInd w:val="0"/>
        <w:ind w:left="360"/>
      </w:pPr>
      <w:r>
        <w:t xml:space="preserve"> _________________________________ </w:t>
      </w:r>
    </w:p>
    <w:p w14:paraId="38B19583" w14:textId="77777777" w:rsidR="00EA7E53" w:rsidRDefault="00EA7E53" w:rsidP="00EA7E53">
      <w:pPr>
        <w:autoSpaceDE w:val="0"/>
        <w:autoSpaceDN w:val="0"/>
        <w:adjustRightInd w:val="0"/>
        <w:ind w:left="360"/>
      </w:pPr>
    </w:p>
    <w:p w14:paraId="0FC1971D" w14:textId="77777777" w:rsidR="00EA7E53" w:rsidRDefault="00EA7E53" w:rsidP="00EA7E53">
      <w:pPr>
        <w:autoSpaceDE w:val="0"/>
        <w:autoSpaceDN w:val="0"/>
        <w:adjustRightInd w:val="0"/>
        <w:ind w:left="360"/>
      </w:pPr>
      <w:r>
        <w:t>_________________________________</w:t>
      </w:r>
    </w:p>
    <w:p w14:paraId="10CEF9D2" w14:textId="77777777" w:rsidR="00EA7E53" w:rsidRDefault="00EA7E53" w:rsidP="00EA7E53">
      <w:pPr>
        <w:autoSpaceDE w:val="0"/>
        <w:autoSpaceDN w:val="0"/>
        <w:adjustRightInd w:val="0"/>
        <w:ind w:left="360"/>
      </w:pPr>
    </w:p>
    <w:p w14:paraId="6F52AF4C" w14:textId="77777777" w:rsidR="00EA7E53" w:rsidRDefault="00EA7E53" w:rsidP="00EA7E53">
      <w:pPr>
        <w:autoSpaceDE w:val="0"/>
        <w:autoSpaceDN w:val="0"/>
        <w:adjustRightInd w:val="0"/>
        <w:ind w:left="360"/>
      </w:pPr>
    </w:p>
    <w:p w14:paraId="521BF7C9" w14:textId="19E0BEED" w:rsidR="00EA7E53" w:rsidRDefault="00EA7E53" w:rsidP="00EA7E53">
      <w:pPr>
        <w:autoSpaceDE w:val="0"/>
        <w:autoSpaceDN w:val="0"/>
        <w:adjustRightInd w:val="0"/>
        <w:ind w:left="360"/>
      </w:pPr>
    </w:p>
    <w:p w14:paraId="15FDB98E" w14:textId="7E3157BE" w:rsidR="00473BFC" w:rsidRDefault="00473BFC">
      <w:r>
        <w:br w:type="page"/>
      </w:r>
    </w:p>
    <w:p w14:paraId="41C446C4" w14:textId="6133FEB1" w:rsidR="00EA7E53" w:rsidRDefault="002C69F7" w:rsidP="00563F90">
      <w:pPr>
        <w:autoSpaceDE w:val="0"/>
        <w:autoSpaceDN w:val="0"/>
        <w:adjustRightInd w:val="0"/>
        <w:ind w:left="360"/>
        <w:jc w:val="both"/>
      </w:pPr>
      <w:r>
        <w:rPr>
          <w:noProof/>
          <w:lang w:val="en-AU"/>
        </w:rPr>
        <w:lastRenderedPageBreak/>
        <w:drawing>
          <wp:anchor distT="0" distB="0" distL="114300" distR="114300" simplePos="0" relativeHeight="251744768" behindDoc="0" locked="0" layoutInCell="1" allowOverlap="1" wp14:anchorId="5F97EFBB" wp14:editId="5D2EB7DD">
            <wp:simplePos x="0" y="0"/>
            <wp:positionH relativeFrom="column">
              <wp:posOffset>3406140</wp:posOffset>
            </wp:positionH>
            <wp:positionV relativeFrom="paragraph">
              <wp:posOffset>13970</wp:posOffset>
            </wp:positionV>
            <wp:extent cx="2879725" cy="2157095"/>
            <wp:effectExtent l="0" t="0" r="0" b="1905"/>
            <wp:wrapSquare wrapText="bothSides"/>
            <wp:docPr id="198" name="lightwindow_image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window_image_0" descr="http://content.jacplus.com.au/secure/ebooks/17421/1742160301/images/lightwindow/4-4b-5.jp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879725" cy="2157095"/>
                    </a:xfrm>
                    <a:prstGeom prst="rect">
                      <a:avLst/>
                    </a:prstGeom>
                    <a:noFill/>
                    <a:ln>
                      <a:noFill/>
                    </a:ln>
                  </pic:spPr>
                </pic:pic>
              </a:graphicData>
            </a:graphic>
            <wp14:sizeRelH relativeFrom="page">
              <wp14:pctWidth>0</wp14:pctWidth>
            </wp14:sizeRelH>
            <wp14:sizeRelV relativeFrom="page">
              <wp14:pctHeight>0</wp14:pctHeight>
            </wp14:sizeRelV>
          </wp:anchor>
        </w:drawing>
      </w:r>
      <w:r w:rsidR="00EA7E53">
        <w:t xml:space="preserve">From the list generated, the </w:t>
      </w:r>
      <w:r w:rsidR="00EA7E53">
        <w:rPr>
          <w:rStyle w:val="Emphasis"/>
        </w:rPr>
        <w:t>r</w:t>
      </w:r>
      <w:r w:rsidR="00EA7E53">
        <w:t xml:space="preserve"> value of 0.9871 suggests a very strong linear relationship. Thus it is appropriate to use the least-squares regression line for performing predictions.</w:t>
      </w:r>
    </w:p>
    <w:p w14:paraId="21DBA04D" w14:textId="77777777" w:rsidR="00EA7E53" w:rsidRDefault="00EA7E53" w:rsidP="00EA7E53">
      <w:pPr>
        <w:autoSpaceDE w:val="0"/>
        <w:autoSpaceDN w:val="0"/>
        <w:adjustRightInd w:val="0"/>
        <w:ind w:left="360"/>
      </w:pPr>
    </w:p>
    <w:p w14:paraId="01A16E50" w14:textId="77777777" w:rsidR="00EA7E53" w:rsidRDefault="00EA7E53" w:rsidP="00EA7E53">
      <w:pPr>
        <w:autoSpaceDE w:val="0"/>
        <w:autoSpaceDN w:val="0"/>
        <w:adjustRightInd w:val="0"/>
        <w:ind w:left="360"/>
      </w:pPr>
    </w:p>
    <w:p w14:paraId="66A164C1" w14:textId="4F6520B1" w:rsidR="00EA7E53" w:rsidRDefault="00EA7E53" w:rsidP="002C69F7">
      <w:pPr>
        <w:autoSpaceDE w:val="0"/>
        <w:autoSpaceDN w:val="0"/>
        <w:adjustRightInd w:val="0"/>
      </w:pPr>
    </w:p>
    <w:p w14:paraId="58A33899" w14:textId="0670B4CE" w:rsidR="00EA7E53" w:rsidRDefault="00EA7E53" w:rsidP="006D1641">
      <w:pPr>
        <w:autoSpaceDE w:val="0"/>
        <w:autoSpaceDN w:val="0"/>
        <w:adjustRightInd w:val="0"/>
        <w:spacing w:line="360" w:lineRule="auto"/>
        <w:ind w:left="357"/>
      </w:pPr>
      <w:r w:rsidRPr="00452602">
        <w:t>Writ</w:t>
      </w:r>
      <w:r w:rsidR="00563F90">
        <w:t>e the least-squares regression</w:t>
      </w:r>
      <w:r w:rsidRPr="00452602">
        <w:t xml:space="preserve"> </w:t>
      </w:r>
      <w:r>
        <w:t>_______________________________________</w:t>
      </w:r>
    </w:p>
    <w:p w14:paraId="08BF226C" w14:textId="77777777" w:rsidR="00EA7E53" w:rsidRDefault="00EA7E53" w:rsidP="00EA7E53">
      <w:pPr>
        <w:autoSpaceDE w:val="0"/>
        <w:autoSpaceDN w:val="0"/>
        <w:adjustRightInd w:val="0"/>
        <w:ind w:left="360"/>
      </w:pPr>
      <w:r>
        <w:t xml:space="preserve"> </w:t>
      </w:r>
    </w:p>
    <w:p w14:paraId="27983EBC" w14:textId="77777777" w:rsidR="00EA7E53" w:rsidRDefault="00EA7E53" w:rsidP="00EA7E53">
      <w:pPr>
        <w:autoSpaceDE w:val="0"/>
        <w:autoSpaceDN w:val="0"/>
        <w:adjustRightInd w:val="0"/>
        <w:ind w:left="360"/>
      </w:pPr>
      <w:r>
        <w:t>Rewrite an equation using the correct variables</w:t>
      </w:r>
    </w:p>
    <w:p w14:paraId="16AB804D" w14:textId="77777777" w:rsidR="00EA7E53" w:rsidRDefault="00EA7E53" w:rsidP="00EA7E53">
      <w:pPr>
        <w:autoSpaceDE w:val="0"/>
        <w:autoSpaceDN w:val="0"/>
        <w:adjustRightInd w:val="0"/>
        <w:ind w:left="360"/>
      </w:pPr>
    </w:p>
    <w:p w14:paraId="4C65C0D2" w14:textId="75A3F63F" w:rsidR="00EA7E53" w:rsidRDefault="00EA7E53" w:rsidP="00EA7E53">
      <w:pPr>
        <w:autoSpaceDE w:val="0"/>
        <w:autoSpaceDN w:val="0"/>
        <w:adjustRightInd w:val="0"/>
        <w:ind w:left="360"/>
      </w:pPr>
      <w:r>
        <w:t>___________________________________________________________________</w:t>
      </w:r>
      <w:r w:rsidR="002C69F7">
        <w:t>____________</w:t>
      </w:r>
    </w:p>
    <w:p w14:paraId="0993C396" w14:textId="77777777" w:rsidR="00473BFC" w:rsidRDefault="00473BFC" w:rsidP="004C0738">
      <w:pPr>
        <w:tabs>
          <w:tab w:val="left" w:pos="1035"/>
        </w:tabs>
        <w:spacing w:line="360" w:lineRule="auto"/>
        <w:jc w:val="both"/>
      </w:pPr>
    </w:p>
    <w:p w14:paraId="68C1D03F" w14:textId="77777777" w:rsidR="00EA7E53" w:rsidRDefault="00EA7E53" w:rsidP="004C0738">
      <w:pPr>
        <w:tabs>
          <w:tab w:val="left" w:pos="1035"/>
        </w:tabs>
        <w:spacing w:line="360" w:lineRule="auto"/>
        <w:jc w:val="both"/>
      </w:pPr>
      <w:r>
        <w:t>Use the linear regression equation to predict question (a) and (b).</w:t>
      </w:r>
    </w:p>
    <w:p w14:paraId="48C8D9EE" w14:textId="2CD4FF28" w:rsidR="00EA7E53" w:rsidRDefault="00EA7E53" w:rsidP="00E67435">
      <w:pPr>
        <w:numPr>
          <w:ilvl w:val="0"/>
          <w:numId w:val="7"/>
        </w:numPr>
        <w:tabs>
          <w:tab w:val="left" w:pos="1035"/>
        </w:tabs>
        <w:spacing w:line="360" w:lineRule="auto"/>
        <w:jc w:val="both"/>
      </w:pPr>
      <w:r>
        <w:t>Monday week 4 is equivalent to the time code of ______</w:t>
      </w:r>
      <w:r w:rsidR="00563F90">
        <w:t>.</w:t>
      </w:r>
      <w:r>
        <w:t xml:space="preserve"> Therefore we substitute _______into the equation to calculate/predict for the number of customers.</w:t>
      </w:r>
    </w:p>
    <w:p w14:paraId="05B31F94" w14:textId="77777777" w:rsidR="00EA7E53" w:rsidRDefault="00EA7E53" w:rsidP="004C0738">
      <w:pPr>
        <w:autoSpaceDE w:val="0"/>
        <w:autoSpaceDN w:val="0"/>
        <w:adjustRightInd w:val="0"/>
        <w:spacing w:line="360" w:lineRule="auto"/>
        <w:ind w:left="340"/>
      </w:pPr>
      <w:r w:rsidRPr="00DC7946">
        <w:rPr>
          <w:i/>
          <w:iCs/>
        </w:rPr>
        <w:t>Number of customers</w:t>
      </w:r>
      <w:r w:rsidRPr="00452602">
        <w:rPr>
          <w:i/>
          <w:iCs/>
        </w:rPr>
        <w:t xml:space="preserve"> </w:t>
      </w:r>
      <w:r w:rsidRPr="00452602">
        <w:t xml:space="preserve">= </w:t>
      </w:r>
      <w:r>
        <w:t xml:space="preserve">1.9697 × </w:t>
      </w:r>
      <w:r w:rsidRPr="00DC7946">
        <w:rPr>
          <w:i/>
        </w:rPr>
        <w:t>time code</w:t>
      </w:r>
      <w:r w:rsidRPr="00452602">
        <w:rPr>
          <w:i/>
          <w:iCs/>
        </w:rPr>
        <w:t xml:space="preserve"> </w:t>
      </w:r>
      <w:r w:rsidRPr="00452602">
        <w:t xml:space="preserve">+ </w:t>
      </w:r>
      <w:r>
        <w:t>5.6667</w:t>
      </w:r>
    </w:p>
    <w:p w14:paraId="0A873E46" w14:textId="6D07D0C8" w:rsidR="00EA7E53" w:rsidRPr="00452602" w:rsidRDefault="00EA7E53" w:rsidP="004C0738">
      <w:pPr>
        <w:autoSpaceDE w:val="0"/>
        <w:autoSpaceDN w:val="0"/>
        <w:adjustRightInd w:val="0"/>
        <w:spacing w:line="360" w:lineRule="auto"/>
        <w:ind w:firstLine="340"/>
      </w:pPr>
      <w:r w:rsidRPr="00DC7946">
        <w:rPr>
          <w:i/>
          <w:iCs/>
        </w:rPr>
        <w:t>Number of customers</w:t>
      </w:r>
      <w:r w:rsidRPr="00452602">
        <w:rPr>
          <w:i/>
          <w:iCs/>
        </w:rPr>
        <w:t xml:space="preserve"> </w:t>
      </w:r>
      <w:r w:rsidRPr="00452602">
        <w:t xml:space="preserve">= </w:t>
      </w:r>
      <w:r>
        <w:t>________________________________________________</w:t>
      </w:r>
      <w:r w:rsidR="00563F90">
        <w:t>______________</w:t>
      </w:r>
    </w:p>
    <w:p w14:paraId="3A10BED5" w14:textId="77777777" w:rsidR="00EA7E53" w:rsidRDefault="00EA7E53" w:rsidP="00E67435">
      <w:pPr>
        <w:numPr>
          <w:ilvl w:val="0"/>
          <w:numId w:val="7"/>
        </w:numPr>
        <w:tabs>
          <w:tab w:val="left" w:pos="1035"/>
        </w:tabs>
        <w:spacing w:line="360" w:lineRule="auto"/>
        <w:jc w:val="both"/>
      </w:pPr>
      <w:r>
        <w:t>Thursday week 2 is equivalent to the time code of______.  Therefore we substitute _______ into the equation to calculate/predict for the number of customers.</w:t>
      </w:r>
    </w:p>
    <w:p w14:paraId="525E7368" w14:textId="77777777" w:rsidR="00EA7E53" w:rsidRDefault="00EA7E53" w:rsidP="004C0738">
      <w:pPr>
        <w:autoSpaceDE w:val="0"/>
        <w:autoSpaceDN w:val="0"/>
        <w:adjustRightInd w:val="0"/>
        <w:spacing w:line="360" w:lineRule="auto"/>
        <w:ind w:left="340"/>
      </w:pPr>
      <w:r w:rsidRPr="00DC7946">
        <w:rPr>
          <w:i/>
          <w:iCs/>
        </w:rPr>
        <w:t>Number of customers</w:t>
      </w:r>
      <w:r w:rsidRPr="00452602">
        <w:rPr>
          <w:i/>
          <w:iCs/>
        </w:rPr>
        <w:t xml:space="preserve"> </w:t>
      </w:r>
      <w:r w:rsidRPr="00452602">
        <w:t xml:space="preserve">= </w:t>
      </w:r>
      <w:r>
        <w:t xml:space="preserve">1.9697 × </w:t>
      </w:r>
      <w:r w:rsidRPr="00DC7946">
        <w:rPr>
          <w:i/>
        </w:rPr>
        <w:t>time code</w:t>
      </w:r>
      <w:r w:rsidRPr="00452602">
        <w:rPr>
          <w:i/>
          <w:iCs/>
        </w:rPr>
        <w:t xml:space="preserve"> </w:t>
      </w:r>
      <w:r w:rsidRPr="00452602">
        <w:t xml:space="preserve">+ </w:t>
      </w:r>
      <w:r>
        <w:t>5.6667</w:t>
      </w:r>
    </w:p>
    <w:p w14:paraId="719D0BB3" w14:textId="024D5D7A" w:rsidR="00EA7E53" w:rsidRPr="00452602" w:rsidRDefault="00EA7E53" w:rsidP="004C0738">
      <w:pPr>
        <w:autoSpaceDE w:val="0"/>
        <w:autoSpaceDN w:val="0"/>
        <w:adjustRightInd w:val="0"/>
        <w:spacing w:line="360" w:lineRule="auto"/>
        <w:ind w:firstLine="340"/>
      </w:pPr>
      <w:r w:rsidRPr="00DC7946">
        <w:rPr>
          <w:i/>
          <w:iCs/>
        </w:rPr>
        <w:t>Number of customers</w:t>
      </w:r>
      <w:r w:rsidRPr="00452602">
        <w:rPr>
          <w:i/>
          <w:iCs/>
        </w:rPr>
        <w:t xml:space="preserve"> </w:t>
      </w:r>
      <w:r w:rsidRPr="00452602">
        <w:t xml:space="preserve">= </w:t>
      </w:r>
      <w:r>
        <w:t>________________________________________________</w:t>
      </w:r>
      <w:r w:rsidR="00563F90">
        <w:t>______________</w:t>
      </w:r>
    </w:p>
    <w:p w14:paraId="30D6CCD6" w14:textId="77777777" w:rsidR="00EA7E53" w:rsidRDefault="00EA7E53" w:rsidP="00EA7E53">
      <w:pPr>
        <w:tabs>
          <w:tab w:val="left" w:pos="1035"/>
        </w:tabs>
        <w:jc w:val="both"/>
      </w:pPr>
    </w:p>
    <w:p w14:paraId="1552BF78" w14:textId="77777777" w:rsidR="00473BFC" w:rsidRDefault="00473BFC" w:rsidP="00EA7E53">
      <w:pPr>
        <w:tabs>
          <w:tab w:val="left" w:pos="1035"/>
        </w:tabs>
        <w:jc w:val="both"/>
      </w:pPr>
    </w:p>
    <w:p w14:paraId="1D81BA31" w14:textId="77777777" w:rsidR="00473BFC" w:rsidRDefault="00473BFC" w:rsidP="00473BFC">
      <w:pPr>
        <w:tabs>
          <w:tab w:val="left" w:pos="1035"/>
        </w:tabs>
        <w:jc w:val="both"/>
      </w:pPr>
      <w:r w:rsidRPr="00473BFC">
        <w:rPr>
          <w:b/>
        </w:rPr>
        <w:t>Alternatively</w:t>
      </w:r>
      <w:r>
        <w:t xml:space="preserve"> we can use the calculator to substitute these values into the equation and calculate for the number of customers.</w:t>
      </w:r>
    </w:p>
    <w:p w14:paraId="6611A94C" w14:textId="77777777" w:rsidR="00473BFC" w:rsidRPr="002568C1" w:rsidRDefault="00473BFC" w:rsidP="00473BFC">
      <w:pPr>
        <w:tabs>
          <w:tab w:val="left" w:pos="1035"/>
        </w:tabs>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557"/>
      </w:tblGrid>
      <w:tr w:rsidR="00473BFC" w14:paraId="03714718" w14:textId="77777777" w:rsidTr="00473BFC">
        <w:tc>
          <w:tcPr>
            <w:tcW w:w="5637" w:type="dxa"/>
          </w:tcPr>
          <w:p w14:paraId="14D0B9D4" w14:textId="77777777" w:rsidR="00473BFC" w:rsidRDefault="00473BFC" w:rsidP="00BB2EC5">
            <w:r>
              <w:t xml:space="preserve">Use the Calculator page and the saved equation in </w:t>
            </w:r>
            <w:r>
              <w:rPr>
                <w:rStyle w:val="Emphasis"/>
              </w:rPr>
              <w:t>f</w:t>
            </w:r>
            <w:r>
              <w:t>1.</w:t>
            </w:r>
          </w:p>
          <w:p w14:paraId="2675AD32" w14:textId="77777777" w:rsidR="00473BFC" w:rsidRDefault="00473BFC" w:rsidP="00BB2EC5">
            <w:r>
              <w:t>Complete the entry lines as:</w:t>
            </w:r>
            <w:r>
              <w:br/>
            </w:r>
            <w:r>
              <w:br/>
            </w:r>
            <w:r>
              <w:rPr>
                <w:rStyle w:val="Emphasis"/>
              </w:rPr>
              <w:t>f</w:t>
            </w:r>
            <w:r>
              <w:t>1(22)</w:t>
            </w:r>
            <w:r>
              <w:br/>
            </w:r>
            <w:r>
              <w:br/>
            </w:r>
            <w:r>
              <w:rPr>
                <w:rStyle w:val="Emphasis"/>
              </w:rPr>
              <w:t>f</w:t>
            </w:r>
            <w:r>
              <w:t>1(11)</w:t>
            </w:r>
            <w:r>
              <w:br/>
            </w:r>
            <w:r>
              <w:br/>
              <w:t xml:space="preserve">Press ENTER </w:t>
            </w:r>
            <w:r w:rsidRPr="00473BFC">
              <w:rPr>
                <w:rFonts w:ascii="TINspireKeysCX" w:hAnsi="TINspireKeysCX"/>
              </w:rPr>
              <w:t>·</w:t>
            </w:r>
            <w:r>
              <w:t xml:space="preserve"> after each entry.</w:t>
            </w:r>
          </w:p>
          <w:p w14:paraId="0B820CF7" w14:textId="77777777" w:rsidR="00473BFC" w:rsidRDefault="00473BFC" w:rsidP="00BB2EC5">
            <w:pPr>
              <w:tabs>
                <w:tab w:val="left" w:pos="1035"/>
              </w:tabs>
              <w:jc w:val="both"/>
            </w:pPr>
          </w:p>
          <w:p w14:paraId="1738233E" w14:textId="77777777" w:rsidR="00473BFC" w:rsidRDefault="00473BFC" w:rsidP="00BB2EC5">
            <w:pPr>
              <w:tabs>
                <w:tab w:val="left" w:pos="1035"/>
              </w:tabs>
              <w:jc w:val="both"/>
            </w:pPr>
          </w:p>
        </w:tc>
        <w:tc>
          <w:tcPr>
            <w:tcW w:w="4557" w:type="dxa"/>
          </w:tcPr>
          <w:p w14:paraId="5FACCE40" w14:textId="77777777" w:rsidR="00473BFC" w:rsidRDefault="00473BFC" w:rsidP="00BB2EC5">
            <w:pPr>
              <w:tabs>
                <w:tab w:val="left" w:pos="1035"/>
              </w:tabs>
              <w:jc w:val="center"/>
            </w:pPr>
            <w:r>
              <w:rPr>
                <w:noProof/>
                <w:lang w:val="en-AU"/>
              </w:rPr>
              <w:drawing>
                <wp:inline distT="0" distB="0" distL="0" distR="0" wp14:anchorId="2BC10F07" wp14:editId="6689809B">
                  <wp:extent cx="2602230" cy="1951672"/>
                  <wp:effectExtent l="0" t="0" r="0" b="4445"/>
                  <wp:docPr id="199" name="lightwindow_image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ghtwindow_image_0" descr="http://content.jacplus.com.au/secure/ebooks/17421/1742160301/images/lightwindow/4-4b-8.jp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602230" cy="1951672"/>
                          </a:xfrm>
                          <a:prstGeom prst="rect">
                            <a:avLst/>
                          </a:prstGeom>
                          <a:noFill/>
                          <a:ln>
                            <a:noFill/>
                          </a:ln>
                        </pic:spPr>
                      </pic:pic>
                    </a:graphicData>
                  </a:graphic>
                </wp:inline>
              </w:drawing>
            </w:r>
          </w:p>
        </w:tc>
      </w:tr>
    </w:tbl>
    <w:p w14:paraId="1707B399" w14:textId="77777777" w:rsidR="00473BFC" w:rsidRDefault="00473BFC" w:rsidP="00EA7E53">
      <w:pPr>
        <w:tabs>
          <w:tab w:val="left" w:pos="1035"/>
        </w:tabs>
        <w:jc w:val="both"/>
      </w:pPr>
    </w:p>
    <w:p w14:paraId="1CAC8CC4" w14:textId="77777777" w:rsidR="00473BFC" w:rsidRDefault="00473BFC" w:rsidP="00EA7E53">
      <w:pPr>
        <w:tabs>
          <w:tab w:val="left" w:pos="1035"/>
        </w:tabs>
        <w:jc w:val="both"/>
      </w:pPr>
    </w:p>
    <w:p w14:paraId="22A0FE91" w14:textId="77777777" w:rsidR="00473BFC" w:rsidRDefault="00473BFC" w:rsidP="00EA7E53">
      <w:pPr>
        <w:tabs>
          <w:tab w:val="left" w:pos="1035"/>
        </w:tabs>
        <w:jc w:val="both"/>
      </w:pPr>
    </w:p>
    <w:p w14:paraId="5C216414" w14:textId="301368C5" w:rsidR="009D4BCA" w:rsidRPr="009D4BCA" w:rsidRDefault="000C6ACE" w:rsidP="009D4BCA">
      <w:pPr>
        <w:jc w:val="both"/>
        <w:rPr>
          <w:rFonts w:asciiTheme="minorHAnsi" w:hAnsiTheme="minorHAnsi"/>
          <w:lang w:val="en-AU"/>
        </w:rPr>
      </w:pPr>
      <w:r w:rsidRPr="000C6ACE">
        <w:rPr>
          <w:rFonts w:asciiTheme="minorHAnsi" w:hAnsiTheme="minorHAnsi"/>
          <w:i/>
          <w:u w:val="single"/>
          <w:lang w:val="en-AU"/>
        </w:rPr>
        <w:t>Note</w:t>
      </w:r>
      <w:r>
        <w:rPr>
          <w:rFonts w:asciiTheme="minorHAnsi" w:hAnsiTheme="minorHAnsi"/>
          <w:lang w:val="en-AU"/>
        </w:rPr>
        <w:t xml:space="preserve">: </w:t>
      </w:r>
      <w:r w:rsidR="009D4BCA" w:rsidRPr="009D4BCA">
        <w:rPr>
          <w:rFonts w:asciiTheme="minorHAnsi" w:hAnsiTheme="minorHAnsi"/>
          <w:lang w:val="en-AU"/>
        </w:rPr>
        <w:t>Remember that forecasting is an extrapolation and i</w:t>
      </w:r>
      <w:r>
        <w:rPr>
          <w:rFonts w:asciiTheme="minorHAnsi" w:hAnsiTheme="minorHAnsi"/>
          <w:lang w:val="en-AU"/>
        </w:rPr>
        <w:t>f going too far into the future,</w:t>
      </w:r>
      <w:r w:rsidR="009D4BCA" w:rsidRPr="009D4BCA">
        <w:rPr>
          <w:rFonts w:asciiTheme="minorHAnsi" w:hAnsiTheme="minorHAnsi"/>
          <w:lang w:val="en-AU"/>
        </w:rPr>
        <w:t xml:space="preserve"> the prediction is </w:t>
      </w:r>
      <w:r w:rsidR="009D4BCA" w:rsidRPr="000C6ACE">
        <w:rPr>
          <w:rFonts w:asciiTheme="minorHAnsi" w:hAnsiTheme="minorHAnsi"/>
          <w:u w:val="single"/>
          <w:lang w:val="en-AU"/>
        </w:rPr>
        <w:t>not</w:t>
      </w:r>
      <w:r>
        <w:rPr>
          <w:rFonts w:asciiTheme="minorHAnsi" w:hAnsiTheme="minorHAnsi"/>
          <w:lang w:val="en-AU"/>
        </w:rPr>
        <w:t xml:space="preserve"> reliable,</w:t>
      </w:r>
      <w:r w:rsidR="009D4BCA" w:rsidRPr="009D4BCA">
        <w:rPr>
          <w:rFonts w:asciiTheme="minorHAnsi" w:hAnsiTheme="minorHAnsi"/>
          <w:lang w:val="en-AU"/>
        </w:rPr>
        <w:t xml:space="preserve"> as the trend may change.</w:t>
      </w:r>
    </w:p>
    <w:p w14:paraId="42D9B0C9" w14:textId="77777777" w:rsidR="009D4BCA" w:rsidRPr="009D4BCA" w:rsidRDefault="009D4BCA" w:rsidP="009D4BCA">
      <w:pPr>
        <w:jc w:val="both"/>
        <w:rPr>
          <w:rFonts w:asciiTheme="minorHAnsi" w:hAnsiTheme="minorHAnsi"/>
          <w:lang w:val="en-AU"/>
        </w:rPr>
      </w:pPr>
    </w:p>
    <w:p w14:paraId="484F1384" w14:textId="1CB27485" w:rsidR="00473BFC" w:rsidRPr="0029220E" w:rsidRDefault="00473BFC">
      <w:pPr>
        <w:rPr>
          <w:rFonts w:asciiTheme="minorHAnsi" w:hAnsiTheme="minorHAnsi"/>
          <w:b/>
          <w:color w:val="C0504D" w:themeColor="accent2"/>
          <w:lang w:val="en-AU"/>
        </w:rPr>
      </w:pPr>
      <w:r w:rsidRPr="0029220E">
        <w:rPr>
          <w:rFonts w:asciiTheme="minorHAnsi" w:hAnsiTheme="minorHAnsi"/>
          <w:b/>
          <w:color w:val="C0504D" w:themeColor="accent2"/>
          <w:lang w:val="en-AU"/>
        </w:rPr>
        <w:br w:type="page"/>
      </w:r>
    </w:p>
    <w:p w14:paraId="405E8319" w14:textId="04C302CD" w:rsidR="009D4BCA" w:rsidRPr="009D4BCA" w:rsidRDefault="009D4BCA" w:rsidP="009D4BCA">
      <w:pPr>
        <w:jc w:val="both"/>
        <w:rPr>
          <w:rFonts w:asciiTheme="minorHAnsi" w:hAnsiTheme="minorHAnsi"/>
          <w:lang w:val="en-AU"/>
        </w:rPr>
      </w:pPr>
      <w:r w:rsidRPr="009D4BCA">
        <w:rPr>
          <w:rFonts w:asciiTheme="minorHAnsi" w:hAnsiTheme="minorHAnsi"/>
          <w:lang w:val="en-AU"/>
        </w:rPr>
        <w:lastRenderedPageBreak/>
        <w:t xml:space="preserve">Once an equation has been determined for a time series, it can be used to analyse the situation. </w:t>
      </w:r>
      <w:r w:rsidR="000C6ACE">
        <w:rPr>
          <w:rFonts w:asciiTheme="minorHAnsi" w:hAnsiTheme="minorHAnsi"/>
          <w:lang w:val="en-AU"/>
        </w:rPr>
        <w:t>For the period given in Worked E</w:t>
      </w:r>
      <w:r w:rsidRPr="009D4BCA">
        <w:rPr>
          <w:rFonts w:asciiTheme="minorHAnsi" w:hAnsiTheme="minorHAnsi"/>
          <w:lang w:val="en-AU"/>
        </w:rPr>
        <w:t>xample 2, the equation is:</w:t>
      </w:r>
    </w:p>
    <w:p w14:paraId="0CDF6437" w14:textId="77777777" w:rsidR="009D4BCA" w:rsidRPr="009D4BCA" w:rsidRDefault="009D4BCA" w:rsidP="009D4BCA">
      <w:pPr>
        <w:jc w:val="both"/>
        <w:rPr>
          <w:rFonts w:asciiTheme="minorHAnsi" w:hAnsiTheme="minorHAnsi"/>
          <w:lang w:val="en-AU"/>
        </w:rPr>
      </w:pPr>
    </w:p>
    <w:p w14:paraId="1916A5A0" w14:textId="77777777" w:rsidR="009D4BCA" w:rsidRDefault="009D4BCA" w:rsidP="009D4BCA">
      <w:pPr>
        <w:autoSpaceDE w:val="0"/>
        <w:autoSpaceDN w:val="0"/>
        <w:adjustRightInd w:val="0"/>
        <w:ind w:left="340"/>
        <w:jc w:val="center"/>
      </w:pPr>
      <w:r w:rsidRPr="00DC7946">
        <w:rPr>
          <w:i/>
          <w:iCs/>
        </w:rPr>
        <w:t>Number of customers</w:t>
      </w:r>
      <w:r w:rsidRPr="00452602">
        <w:rPr>
          <w:i/>
          <w:iCs/>
        </w:rPr>
        <w:t xml:space="preserve"> </w:t>
      </w:r>
      <w:r w:rsidRPr="00452602">
        <w:t xml:space="preserve">= </w:t>
      </w:r>
      <w:r>
        <w:t xml:space="preserve">1.9697 × </w:t>
      </w:r>
      <w:r w:rsidRPr="00DC7946">
        <w:rPr>
          <w:i/>
        </w:rPr>
        <w:t>time code</w:t>
      </w:r>
      <w:r w:rsidRPr="00452602">
        <w:rPr>
          <w:i/>
          <w:iCs/>
        </w:rPr>
        <w:t xml:space="preserve"> </w:t>
      </w:r>
      <w:r w:rsidRPr="00452602">
        <w:t xml:space="preserve">+ </w:t>
      </w:r>
      <w:r>
        <w:t>5.6667</w:t>
      </w:r>
    </w:p>
    <w:p w14:paraId="7114472D" w14:textId="77777777" w:rsidR="009D4BCA" w:rsidRPr="009D4BCA" w:rsidRDefault="009D4BCA" w:rsidP="009D4BCA">
      <w:pPr>
        <w:jc w:val="both"/>
        <w:rPr>
          <w:rFonts w:asciiTheme="minorHAnsi" w:hAnsiTheme="minorHAnsi"/>
          <w:lang w:val="en-AU"/>
        </w:rPr>
      </w:pPr>
    </w:p>
    <w:p w14:paraId="226A056E" w14:textId="1683FB99" w:rsidR="008E3838" w:rsidRPr="009D4BCA" w:rsidRDefault="009D4BCA" w:rsidP="009D4BCA">
      <w:pPr>
        <w:jc w:val="both"/>
        <w:rPr>
          <w:rFonts w:asciiTheme="minorHAnsi" w:hAnsiTheme="minorHAnsi"/>
        </w:rPr>
      </w:pPr>
      <w:r w:rsidRPr="009D4BCA">
        <w:rPr>
          <w:rFonts w:asciiTheme="minorHAnsi" w:hAnsiTheme="minorHAnsi"/>
          <w:lang w:val="en-AU"/>
        </w:rPr>
        <w:t xml:space="preserve">The </w:t>
      </w:r>
      <w:r w:rsidRPr="009D4BCA">
        <w:rPr>
          <w:i/>
          <w:iCs/>
          <w:lang w:val="en-AU"/>
        </w:rPr>
        <w:t>y</w:t>
      </w:r>
      <w:r w:rsidRPr="009D4BCA">
        <w:rPr>
          <w:rFonts w:asciiTheme="minorHAnsi" w:hAnsiTheme="minorHAnsi"/>
          <w:lang w:val="en-AU"/>
        </w:rPr>
        <w:t>-intercept (5.67) has no real meaning, as it represents the time code of zero, which is the day before the opening of the salon. The gradient or rate of change is of more importance. It indicates that the number of customers is changing; in this instance, growing by approximately 2 customers per day (gradient of 1.97).</w:t>
      </w:r>
    </w:p>
    <w:p w14:paraId="4FF9B659" w14:textId="77777777" w:rsidR="008E3838" w:rsidRDefault="008E3838" w:rsidP="008E3838"/>
    <w:p w14:paraId="697D1E79" w14:textId="5CE474FD" w:rsidR="009D4BCA" w:rsidRDefault="009D4BCA" w:rsidP="00473BFC">
      <w:pPr>
        <w:pStyle w:val="Heading2"/>
        <w:spacing w:line="276" w:lineRule="auto"/>
      </w:pPr>
      <w:bookmarkStart w:id="109" w:name="_Toc443141610"/>
      <w:r>
        <w:t xml:space="preserve">Worked </w:t>
      </w:r>
      <w:r w:rsidR="004C0738">
        <w:t>Example 3</w:t>
      </w:r>
      <w:r w:rsidRPr="009D4BCA">
        <w:rPr>
          <w:u w:val="none"/>
        </w:rPr>
        <w:t>:</w:t>
      </w:r>
      <w:bookmarkEnd w:id="109"/>
    </w:p>
    <w:p w14:paraId="3A848733" w14:textId="0006ED90" w:rsidR="009D4BCA" w:rsidRPr="009D4BCA" w:rsidRDefault="009D4BCA" w:rsidP="00473BFC">
      <w:pPr>
        <w:spacing w:line="276" w:lineRule="auto"/>
        <w:rPr>
          <w:rFonts w:asciiTheme="minorHAnsi" w:hAnsiTheme="minorHAnsi"/>
        </w:rPr>
      </w:pPr>
      <w:r w:rsidRPr="009D4BCA">
        <w:rPr>
          <w:rStyle w:val="Strong"/>
          <w:rFonts w:asciiTheme="minorHAnsi" w:hAnsiTheme="minorHAnsi"/>
          <w:b w:val="0"/>
        </w:rPr>
        <w:t xml:space="preserve">The forecast equation to calculate share prices, </w:t>
      </w:r>
      <w:r w:rsidRPr="00AA6791">
        <w:rPr>
          <w:rStyle w:val="Emphasis"/>
          <w:bCs/>
        </w:rPr>
        <w:t>y</w:t>
      </w:r>
      <w:r w:rsidRPr="009D4BCA">
        <w:rPr>
          <w:rStyle w:val="Emphasis"/>
          <w:rFonts w:asciiTheme="minorHAnsi" w:hAnsiTheme="minorHAnsi"/>
          <w:bCs/>
        </w:rPr>
        <w:t>,</w:t>
      </w:r>
      <w:r w:rsidRPr="009D4BCA">
        <w:rPr>
          <w:rStyle w:val="Strong"/>
          <w:rFonts w:asciiTheme="minorHAnsi" w:hAnsiTheme="minorHAnsi"/>
          <w:b w:val="0"/>
        </w:rPr>
        <w:t xml:space="preserve"> in a sugar company was calculated from data of the share values over 5 years. The equation is </w:t>
      </w:r>
      <w:r w:rsidRPr="004C0738">
        <w:rPr>
          <w:rStyle w:val="Emphasis"/>
          <w:bCs/>
        </w:rPr>
        <w:t>y</w:t>
      </w:r>
      <w:r w:rsidRPr="009D4BCA">
        <w:rPr>
          <w:rStyle w:val="Strong"/>
          <w:rFonts w:asciiTheme="minorHAnsi" w:hAnsiTheme="minorHAnsi"/>
          <w:b w:val="0"/>
        </w:rPr>
        <w:t xml:space="preserve"> = 0.42</w:t>
      </w:r>
      <w:r w:rsidRPr="004C0738">
        <w:rPr>
          <w:rStyle w:val="Emphasis"/>
          <w:bCs/>
        </w:rPr>
        <w:t>t</w:t>
      </w:r>
      <w:r w:rsidRPr="009D4BCA">
        <w:rPr>
          <w:rStyle w:val="Strong"/>
          <w:rFonts w:asciiTheme="minorHAnsi" w:hAnsiTheme="minorHAnsi"/>
          <w:b w:val="0"/>
        </w:rPr>
        <w:t xml:space="preserve"> + 1.56, where </w:t>
      </w:r>
      <w:r w:rsidRPr="004C0738">
        <w:rPr>
          <w:rStyle w:val="Emphasis"/>
          <w:bCs/>
        </w:rPr>
        <w:t>t</w:t>
      </w:r>
      <w:r w:rsidRPr="004C0738">
        <w:rPr>
          <w:rStyle w:val="Strong"/>
          <w:b w:val="0"/>
        </w:rPr>
        <w:t xml:space="preserve"> </w:t>
      </w:r>
      <w:r w:rsidRPr="009D4BCA">
        <w:rPr>
          <w:rStyle w:val="Strong"/>
          <w:rFonts w:asciiTheme="minorHAnsi" w:hAnsiTheme="minorHAnsi"/>
          <w:b w:val="0"/>
        </w:rPr>
        <w:t xml:space="preserve">= 1 represents the year 2001, </w:t>
      </w:r>
      <w:r w:rsidRPr="004C0738">
        <w:rPr>
          <w:rStyle w:val="Emphasis"/>
          <w:bCs/>
        </w:rPr>
        <w:t>t</w:t>
      </w:r>
      <w:r w:rsidRPr="009D4BCA">
        <w:rPr>
          <w:rStyle w:val="Strong"/>
          <w:rFonts w:asciiTheme="minorHAnsi" w:hAnsiTheme="minorHAnsi"/>
          <w:b w:val="0"/>
        </w:rPr>
        <w:t xml:space="preserve"> = 2 represents the year 2002 and so on.</w:t>
      </w:r>
    </w:p>
    <w:p w14:paraId="0943943C" w14:textId="77777777" w:rsidR="009D4BCA" w:rsidRPr="004C0738" w:rsidRDefault="009D4BCA" w:rsidP="00473BFC">
      <w:pPr>
        <w:pStyle w:val="ListParagraph"/>
        <w:numPr>
          <w:ilvl w:val="0"/>
          <w:numId w:val="8"/>
        </w:numPr>
        <w:spacing w:line="276" w:lineRule="auto"/>
        <w:ind w:left="360"/>
        <w:rPr>
          <w:rStyle w:val="Strong"/>
          <w:rFonts w:asciiTheme="minorHAnsi" w:hAnsiTheme="minorHAnsi"/>
          <w:b w:val="0"/>
          <w:bCs w:val="0"/>
        </w:rPr>
      </w:pPr>
      <w:r w:rsidRPr="004C0738">
        <w:rPr>
          <w:rStyle w:val="Strong"/>
          <w:rFonts w:asciiTheme="minorHAnsi" w:hAnsiTheme="minorHAnsi"/>
          <w:b w:val="0"/>
        </w:rPr>
        <w:t>Rewrite the equation putting it in the context of the question.</w:t>
      </w:r>
    </w:p>
    <w:p w14:paraId="4683C7D7" w14:textId="774C75DD" w:rsidR="009D4BCA" w:rsidRPr="009D4BCA" w:rsidRDefault="004C0738" w:rsidP="00473BFC">
      <w:pPr>
        <w:tabs>
          <w:tab w:val="left" w:leader="underscore" w:pos="10065"/>
        </w:tabs>
        <w:spacing w:line="276" w:lineRule="auto"/>
        <w:ind w:left="360"/>
        <w:rPr>
          <w:rStyle w:val="Strong"/>
          <w:rFonts w:asciiTheme="minorHAnsi" w:hAnsiTheme="minorHAnsi"/>
          <w:b w:val="0"/>
        </w:rPr>
      </w:pPr>
      <w:r>
        <w:rPr>
          <w:rStyle w:val="Strong"/>
          <w:rFonts w:asciiTheme="minorHAnsi" w:hAnsiTheme="minorHAnsi"/>
          <w:b w:val="0"/>
        </w:rPr>
        <w:tab/>
      </w:r>
    </w:p>
    <w:p w14:paraId="494ADAAD" w14:textId="77777777" w:rsidR="009D4BCA" w:rsidRPr="004C0738" w:rsidRDefault="009D4BCA" w:rsidP="00473BFC">
      <w:pPr>
        <w:pStyle w:val="ListParagraph"/>
        <w:numPr>
          <w:ilvl w:val="0"/>
          <w:numId w:val="8"/>
        </w:numPr>
        <w:spacing w:line="276" w:lineRule="auto"/>
        <w:ind w:left="360"/>
        <w:rPr>
          <w:rFonts w:asciiTheme="minorHAnsi" w:hAnsiTheme="minorHAnsi"/>
        </w:rPr>
      </w:pPr>
      <w:r w:rsidRPr="004C0738">
        <w:rPr>
          <w:rStyle w:val="Strong"/>
          <w:rFonts w:asciiTheme="minorHAnsi" w:hAnsiTheme="minorHAnsi"/>
          <w:b w:val="0"/>
        </w:rPr>
        <w:t>Interpret the numerical values given in the relationship.</w:t>
      </w:r>
    </w:p>
    <w:p w14:paraId="57B3F218" w14:textId="4B52A34F" w:rsidR="009D4BCA" w:rsidRDefault="004C0738" w:rsidP="004C0738">
      <w:pPr>
        <w:tabs>
          <w:tab w:val="left" w:leader="underscore" w:pos="10065"/>
        </w:tabs>
        <w:spacing w:line="360" w:lineRule="auto"/>
        <w:ind w:left="360"/>
        <w:rPr>
          <w:rStyle w:val="Strong"/>
          <w:rFonts w:asciiTheme="minorHAnsi" w:hAnsiTheme="minorHAnsi"/>
          <w:b w:val="0"/>
          <w:bCs w:val="0"/>
        </w:rPr>
      </w:pPr>
      <w:r>
        <w:rPr>
          <w:rStyle w:val="Strong"/>
          <w:rFonts w:asciiTheme="minorHAnsi" w:hAnsiTheme="minorHAnsi"/>
          <w:b w:val="0"/>
          <w:bCs w:val="0"/>
        </w:rPr>
        <w:tab/>
      </w:r>
    </w:p>
    <w:p w14:paraId="5314B05F" w14:textId="5BBEFC9C" w:rsidR="004C0738" w:rsidRDefault="004C0738" w:rsidP="004C0738">
      <w:pPr>
        <w:tabs>
          <w:tab w:val="left" w:leader="underscore" w:pos="10065"/>
        </w:tabs>
        <w:spacing w:line="360" w:lineRule="auto"/>
        <w:ind w:left="360"/>
        <w:rPr>
          <w:rStyle w:val="Strong"/>
          <w:rFonts w:asciiTheme="minorHAnsi" w:hAnsiTheme="minorHAnsi"/>
          <w:b w:val="0"/>
          <w:bCs w:val="0"/>
        </w:rPr>
      </w:pPr>
      <w:r>
        <w:rPr>
          <w:rStyle w:val="Strong"/>
          <w:rFonts w:asciiTheme="minorHAnsi" w:hAnsiTheme="minorHAnsi"/>
          <w:b w:val="0"/>
          <w:bCs w:val="0"/>
        </w:rPr>
        <w:tab/>
      </w:r>
    </w:p>
    <w:p w14:paraId="500E729C" w14:textId="7D1CF47C" w:rsidR="009D4BCA" w:rsidRDefault="004C0738" w:rsidP="004C0738">
      <w:pPr>
        <w:tabs>
          <w:tab w:val="left" w:leader="underscore" w:pos="10065"/>
        </w:tabs>
        <w:spacing w:line="360" w:lineRule="auto"/>
        <w:ind w:left="360"/>
        <w:rPr>
          <w:rStyle w:val="Strong"/>
          <w:rFonts w:asciiTheme="minorHAnsi" w:hAnsiTheme="minorHAnsi"/>
          <w:b w:val="0"/>
          <w:bCs w:val="0"/>
        </w:rPr>
      </w:pPr>
      <w:r>
        <w:rPr>
          <w:rStyle w:val="Strong"/>
          <w:rFonts w:asciiTheme="minorHAnsi" w:hAnsiTheme="minorHAnsi"/>
          <w:b w:val="0"/>
          <w:bCs w:val="0"/>
        </w:rPr>
        <w:tab/>
      </w:r>
      <w:r>
        <w:rPr>
          <w:rStyle w:val="Strong"/>
          <w:rFonts w:asciiTheme="minorHAnsi" w:hAnsiTheme="minorHAnsi"/>
          <w:b w:val="0"/>
          <w:bCs w:val="0"/>
        </w:rPr>
        <w:tab/>
      </w:r>
    </w:p>
    <w:p w14:paraId="5ADC32F4" w14:textId="4C9BA8DC" w:rsidR="004C0738" w:rsidRDefault="004C0738" w:rsidP="004C0738">
      <w:pPr>
        <w:tabs>
          <w:tab w:val="left" w:leader="underscore" w:pos="10065"/>
        </w:tabs>
        <w:spacing w:line="360" w:lineRule="auto"/>
        <w:ind w:left="360"/>
        <w:rPr>
          <w:rStyle w:val="Strong"/>
          <w:rFonts w:asciiTheme="minorHAnsi" w:hAnsiTheme="minorHAnsi"/>
          <w:b w:val="0"/>
          <w:bCs w:val="0"/>
        </w:rPr>
      </w:pPr>
      <w:r>
        <w:rPr>
          <w:rStyle w:val="Strong"/>
          <w:rFonts w:asciiTheme="minorHAnsi" w:hAnsiTheme="minorHAnsi"/>
          <w:b w:val="0"/>
          <w:bCs w:val="0"/>
        </w:rPr>
        <w:tab/>
      </w:r>
    </w:p>
    <w:p w14:paraId="0AA9E12F" w14:textId="323072B6" w:rsidR="004C0738" w:rsidRDefault="004C0738" w:rsidP="004C0738">
      <w:pPr>
        <w:tabs>
          <w:tab w:val="left" w:leader="underscore" w:pos="10065"/>
        </w:tabs>
        <w:spacing w:line="360" w:lineRule="auto"/>
        <w:ind w:left="360"/>
        <w:rPr>
          <w:rStyle w:val="Strong"/>
          <w:rFonts w:asciiTheme="minorHAnsi" w:hAnsiTheme="minorHAnsi"/>
          <w:b w:val="0"/>
          <w:bCs w:val="0"/>
        </w:rPr>
      </w:pPr>
      <w:r>
        <w:rPr>
          <w:rStyle w:val="Strong"/>
          <w:rFonts w:asciiTheme="minorHAnsi" w:hAnsiTheme="minorHAnsi"/>
          <w:b w:val="0"/>
          <w:bCs w:val="0"/>
        </w:rPr>
        <w:tab/>
      </w:r>
    </w:p>
    <w:p w14:paraId="047F4CAA" w14:textId="77777777" w:rsidR="00473BFC" w:rsidRPr="009D4BCA" w:rsidRDefault="00473BFC" w:rsidP="004C0738">
      <w:pPr>
        <w:tabs>
          <w:tab w:val="left" w:leader="underscore" w:pos="10065"/>
        </w:tabs>
        <w:spacing w:line="360" w:lineRule="auto"/>
        <w:ind w:left="360"/>
        <w:rPr>
          <w:rStyle w:val="Strong"/>
          <w:rFonts w:asciiTheme="minorHAnsi" w:hAnsiTheme="minorHAnsi"/>
          <w:b w:val="0"/>
          <w:bCs w:val="0"/>
        </w:rPr>
      </w:pPr>
    </w:p>
    <w:p w14:paraId="669DE0F1" w14:textId="77777777" w:rsidR="009D4BCA" w:rsidRPr="004C0738" w:rsidRDefault="009D4BCA" w:rsidP="00E67435">
      <w:pPr>
        <w:pStyle w:val="ListParagraph"/>
        <w:numPr>
          <w:ilvl w:val="0"/>
          <w:numId w:val="8"/>
        </w:numPr>
        <w:spacing w:line="360" w:lineRule="auto"/>
        <w:ind w:left="360"/>
        <w:rPr>
          <w:rFonts w:asciiTheme="minorHAnsi" w:hAnsiTheme="minorHAnsi"/>
        </w:rPr>
      </w:pPr>
      <w:r w:rsidRPr="004C0738">
        <w:rPr>
          <w:rStyle w:val="Strong"/>
          <w:rFonts w:asciiTheme="minorHAnsi" w:hAnsiTheme="minorHAnsi"/>
          <w:b w:val="0"/>
        </w:rPr>
        <w:t>Predict the share value in 2010.</w:t>
      </w:r>
    </w:p>
    <w:p w14:paraId="51CB6BD8" w14:textId="77777777" w:rsidR="009D4BCA" w:rsidRPr="009D4BCA" w:rsidRDefault="009D4BCA" w:rsidP="004C0738">
      <w:pPr>
        <w:tabs>
          <w:tab w:val="left" w:pos="9781"/>
        </w:tabs>
        <w:spacing w:line="360" w:lineRule="auto"/>
        <w:ind w:left="360"/>
        <w:rPr>
          <w:rFonts w:asciiTheme="minorHAnsi" w:hAnsiTheme="minorHAnsi"/>
        </w:rPr>
      </w:pPr>
    </w:p>
    <w:p w14:paraId="03F525B3" w14:textId="77777777" w:rsidR="009D4BCA" w:rsidRPr="009D4BCA" w:rsidRDefault="009D4BCA" w:rsidP="004C0738">
      <w:pPr>
        <w:rPr>
          <w:rFonts w:asciiTheme="minorHAnsi" w:hAnsiTheme="minorHAnsi"/>
          <w:u w:val="single"/>
        </w:rPr>
      </w:pPr>
    </w:p>
    <w:p w14:paraId="6EB3EA8A" w14:textId="77777777" w:rsidR="009D4BCA" w:rsidRPr="009D4BCA" w:rsidRDefault="009D4BCA" w:rsidP="009D4BCA">
      <w:pPr>
        <w:rPr>
          <w:rFonts w:asciiTheme="minorHAnsi" w:hAnsiTheme="minorHAnsi"/>
          <w:u w:val="single"/>
        </w:rPr>
      </w:pPr>
    </w:p>
    <w:p w14:paraId="073997EA" w14:textId="77777777" w:rsidR="009D4BCA" w:rsidRDefault="009D4BCA" w:rsidP="009D4BCA">
      <w:pPr>
        <w:rPr>
          <w:rFonts w:asciiTheme="minorHAnsi" w:hAnsiTheme="minorHAnsi"/>
          <w:u w:val="single"/>
        </w:rPr>
      </w:pPr>
    </w:p>
    <w:p w14:paraId="7D4015AB" w14:textId="77777777" w:rsidR="00473BFC" w:rsidRDefault="00473BFC" w:rsidP="009D4BCA">
      <w:pPr>
        <w:rPr>
          <w:rFonts w:asciiTheme="minorHAnsi" w:hAnsiTheme="minorHAnsi"/>
          <w:u w:val="single"/>
        </w:rPr>
      </w:pPr>
    </w:p>
    <w:p w14:paraId="1E8C394F" w14:textId="77777777" w:rsidR="00473BFC" w:rsidRPr="009D4BCA" w:rsidRDefault="00473BFC" w:rsidP="009D4BCA">
      <w:pPr>
        <w:rPr>
          <w:rFonts w:asciiTheme="minorHAnsi" w:hAnsiTheme="minorHAnsi"/>
          <w:u w:val="single"/>
        </w:rPr>
      </w:pPr>
    </w:p>
    <w:p w14:paraId="47858F26" w14:textId="77777777" w:rsidR="009D4BCA" w:rsidRPr="009D4BCA" w:rsidRDefault="009D4BCA" w:rsidP="009D4BCA">
      <w:pPr>
        <w:rPr>
          <w:rFonts w:asciiTheme="minorHAnsi" w:hAnsiTheme="minorHAnsi"/>
          <w:u w:val="single"/>
        </w:rPr>
      </w:pPr>
    </w:p>
    <w:p w14:paraId="69D185E9" w14:textId="77777777" w:rsidR="009D4BCA" w:rsidRDefault="009D4BCA" w:rsidP="009D4BCA">
      <w:pPr>
        <w:jc w:val="both"/>
        <w:rPr>
          <w:b/>
          <w:u w:val="single"/>
        </w:rPr>
      </w:pPr>
    </w:p>
    <w:p w14:paraId="32B17FEB" w14:textId="1A4FD03E" w:rsidR="00A738EA" w:rsidRDefault="00A738EA" w:rsidP="00473BFC">
      <w:pPr>
        <w:spacing w:line="276" w:lineRule="auto"/>
        <w:jc w:val="both"/>
        <w:rPr>
          <w:lang w:val="en-AU"/>
        </w:rPr>
      </w:pPr>
      <w:r>
        <w:rPr>
          <w:lang w:val="en-AU"/>
        </w:rPr>
        <w:t>Before we fit a straight line to a data set using least-squares regression it is useful to draw a scatterplot. This is beneficial since it can:</w:t>
      </w:r>
    </w:p>
    <w:p w14:paraId="37323D3A" w14:textId="41C74FB5" w:rsidR="00A738EA" w:rsidRDefault="00A738EA" w:rsidP="00473BFC">
      <w:pPr>
        <w:spacing w:line="276" w:lineRule="auto"/>
        <w:jc w:val="both"/>
        <w:rPr>
          <w:lang w:val="en-AU"/>
        </w:rPr>
      </w:pPr>
      <w:r>
        <w:rPr>
          <w:lang w:val="en-AU"/>
        </w:rPr>
        <w:t>1. Demonstrate how close the points are to a straight line, or if a curve is a better fit for the data.</w:t>
      </w:r>
    </w:p>
    <w:p w14:paraId="71FF7818" w14:textId="77777777" w:rsidR="00A738EA" w:rsidRDefault="00A738EA" w:rsidP="00473BFC">
      <w:pPr>
        <w:spacing w:line="276" w:lineRule="auto"/>
        <w:jc w:val="both"/>
        <w:rPr>
          <w:lang w:val="en-AU"/>
        </w:rPr>
      </w:pPr>
      <w:r>
        <w:rPr>
          <w:lang w:val="en-AU"/>
        </w:rPr>
        <w:t>2. Demonstrate if there is an outlier in the data set that could affect the least-squares regression.</w:t>
      </w:r>
    </w:p>
    <w:p w14:paraId="0B6AA5B1" w14:textId="77777777" w:rsidR="00A738EA" w:rsidRDefault="00A738EA" w:rsidP="00473BFC">
      <w:pPr>
        <w:spacing w:line="276" w:lineRule="auto"/>
        <w:rPr>
          <w:lang w:val="en-AU"/>
        </w:rPr>
      </w:pPr>
    </w:p>
    <w:p w14:paraId="260B2512" w14:textId="72A3D3BC" w:rsidR="009D4BCA" w:rsidRDefault="00A738EA" w:rsidP="00473BFC">
      <w:pPr>
        <w:spacing w:line="276" w:lineRule="auto"/>
        <w:jc w:val="both"/>
        <w:rPr>
          <w:b/>
          <w:u w:val="single"/>
        </w:rPr>
      </w:pPr>
      <w:r>
        <w:rPr>
          <w:lang w:val="en-AU"/>
        </w:rPr>
        <w:t xml:space="preserve">If there is an outlier in the data and we are using the equation to make </w:t>
      </w:r>
      <w:r w:rsidR="006D314B">
        <w:rPr>
          <w:lang w:val="en-AU"/>
        </w:rPr>
        <w:t>a prediction, then this can effect</w:t>
      </w:r>
      <w:r>
        <w:rPr>
          <w:lang w:val="en-AU"/>
        </w:rPr>
        <w:t xml:space="preserve"> our prediction. If the outlier was removed from the data then this is more likely to give a better prediction since the l</w:t>
      </w:r>
      <w:r w:rsidR="006D314B">
        <w:rPr>
          <w:lang w:val="en-AU"/>
        </w:rPr>
        <w:t>east-squares regression will fi</w:t>
      </w:r>
      <w:r>
        <w:rPr>
          <w:lang w:val="en-AU"/>
        </w:rPr>
        <w:t>t the data more closely.</w:t>
      </w:r>
    </w:p>
    <w:p w14:paraId="1499ECD2" w14:textId="77777777" w:rsidR="009D4BCA" w:rsidRDefault="009D4BCA" w:rsidP="009D4BCA">
      <w:pPr>
        <w:jc w:val="both"/>
        <w:rPr>
          <w:b/>
          <w:u w:val="single"/>
        </w:rPr>
      </w:pPr>
    </w:p>
    <w:p w14:paraId="750B32BC" w14:textId="77777777" w:rsidR="007C1F5C" w:rsidRDefault="007C1F5C" w:rsidP="009D4BCA">
      <w:pPr>
        <w:jc w:val="both"/>
        <w:rPr>
          <w:b/>
          <w:u w:val="single"/>
        </w:rPr>
      </w:pPr>
    </w:p>
    <w:p w14:paraId="5A663FFC" w14:textId="77777777" w:rsidR="00473BFC" w:rsidRDefault="00473BFC">
      <w:pPr>
        <w:rPr>
          <w:rFonts w:asciiTheme="majorHAnsi" w:hAnsiTheme="majorHAnsi"/>
          <w:b/>
          <w:u w:val="single"/>
        </w:rPr>
      </w:pPr>
      <w:bookmarkStart w:id="110" w:name="_Toc443141611"/>
      <w:r>
        <w:br w:type="page"/>
      </w:r>
    </w:p>
    <w:p w14:paraId="701F007D" w14:textId="22881A50" w:rsidR="009D4BCA" w:rsidRDefault="006A0F75" w:rsidP="00473BFC">
      <w:pPr>
        <w:pStyle w:val="Heading2"/>
      </w:pPr>
      <w:r>
        <w:lastRenderedPageBreak/>
        <w:t>Worked Example 4</w:t>
      </w:r>
      <w:r w:rsidRPr="00D77559">
        <w:rPr>
          <w:u w:val="none"/>
        </w:rPr>
        <w:t>:</w:t>
      </w:r>
      <w:bookmarkEnd w:id="110"/>
      <w:r>
        <w:t xml:space="preserve"> </w:t>
      </w:r>
    </w:p>
    <w:p w14:paraId="67067C29" w14:textId="4986B4D4" w:rsidR="00385228" w:rsidRDefault="00385228" w:rsidP="000B2D66">
      <w:pPr>
        <w:jc w:val="both"/>
        <w:rPr>
          <w:rFonts w:asciiTheme="minorHAnsi" w:hAnsiTheme="minorHAnsi"/>
          <w:lang w:val="en-AU"/>
        </w:rPr>
      </w:pPr>
      <w:r w:rsidRPr="00385228">
        <w:rPr>
          <w:rFonts w:asciiTheme="minorHAnsi" w:hAnsiTheme="minorHAnsi"/>
          <w:lang w:val="en-AU"/>
        </w:rPr>
        <w:t>The table</w:t>
      </w:r>
      <w:r w:rsidR="006D314B">
        <w:rPr>
          <w:rFonts w:asciiTheme="minorHAnsi" w:hAnsiTheme="minorHAnsi"/>
          <w:lang w:val="en-AU"/>
        </w:rPr>
        <w:t xml:space="preserve"> below</w:t>
      </w:r>
      <w:r w:rsidRPr="00385228">
        <w:rPr>
          <w:rFonts w:asciiTheme="minorHAnsi" w:hAnsiTheme="minorHAnsi"/>
          <w:lang w:val="en-AU"/>
        </w:rPr>
        <w:t xml:space="preserve"> shows the sales for the first 8 years of</w:t>
      </w:r>
      <w:r w:rsidR="001201B8">
        <w:rPr>
          <w:rFonts w:asciiTheme="minorHAnsi" w:hAnsiTheme="minorHAnsi"/>
          <w:lang w:val="en-AU"/>
        </w:rPr>
        <w:t xml:space="preserve"> a new business.</w:t>
      </w:r>
    </w:p>
    <w:p w14:paraId="5D70E739" w14:textId="77777777" w:rsidR="001201B8" w:rsidRDefault="001201B8" w:rsidP="000B2D66">
      <w:pPr>
        <w:jc w:val="both"/>
        <w:rPr>
          <w:rFonts w:asciiTheme="minorHAnsi" w:hAnsiTheme="minorHAnsi"/>
          <w:lang w:val="en-AU"/>
        </w:rPr>
      </w:pPr>
    </w:p>
    <w:tbl>
      <w:tblPr>
        <w:tblStyle w:val="TableGrid"/>
        <w:tblW w:w="0" w:type="auto"/>
        <w:jc w:val="center"/>
        <w:tblLayout w:type="fixed"/>
        <w:tblLook w:val="04A0" w:firstRow="1" w:lastRow="0" w:firstColumn="1" w:lastColumn="0" w:noHBand="0" w:noVBand="1"/>
      </w:tblPr>
      <w:tblGrid>
        <w:gridCol w:w="1418"/>
        <w:gridCol w:w="1021"/>
        <w:gridCol w:w="1021"/>
        <w:gridCol w:w="1021"/>
        <w:gridCol w:w="1021"/>
        <w:gridCol w:w="1021"/>
        <w:gridCol w:w="1021"/>
        <w:gridCol w:w="1021"/>
        <w:gridCol w:w="1021"/>
      </w:tblGrid>
      <w:tr w:rsidR="008C7D67" w14:paraId="785947A3" w14:textId="77777777" w:rsidTr="008C7D67">
        <w:trPr>
          <w:jc w:val="center"/>
        </w:trPr>
        <w:tc>
          <w:tcPr>
            <w:tcW w:w="1418" w:type="dxa"/>
            <w:shd w:val="clear" w:color="auto" w:fill="B6DDE8" w:themeFill="accent5" w:themeFillTint="66"/>
          </w:tcPr>
          <w:p w14:paraId="5FE69C04" w14:textId="4D534529" w:rsidR="008C7D67" w:rsidRPr="008C7D67" w:rsidRDefault="008C7D67" w:rsidP="008C7D67">
            <w:pPr>
              <w:jc w:val="center"/>
              <w:rPr>
                <w:rFonts w:asciiTheme="minorHAnsi" w:hAnsiTheme="minorHAnsi"/>
                <w:b/>
                <w:lang w:val="en-AU"/>
              </w:rPr>
            </w:pPr>
            <w:r w:rsidRPr="008C7D67">
              <w:rPr>
                <w:rFonts w:asciiTheme="minorHAnsi" w:hAnsiTheme="minorHAnsi"/>
                <w:b/>
                <w:lang w:val="en-AU"/>
              </w:rPr>
              <w:t>Year</w:t>
            </w:r>
          </w:p>
        </w:tc>
        <w:tc>
          <w:tcPr>
            <w:tcW w:w="1021" w:type="dxa"/>
          </w:tcPr>
          <w:p w14:paraId="2CFC303A" w14:textId="0E910F36" w:rsidR="008C7D67" w:rsidRDefault="008C7D67" w:rsidP="008C7D67">
            <w:pPr>
              <w:jc w:val="center"/>
              <w:rPr>
                <w:rFonts w:asciiTheme="minorHAnsi" w:hAnsiTheme="minorHAnsi"/>
                <w:lang w:val="en-AU"/>
              </w:rPr>
            </w:pPr>
            <w:r>
              <w:rPr>
                <w:rFonts w:asciiTheme="minorHAnsi" w:hAnsiTheme="minorHAnsi"/>
                <w:lang w:val="en-AU"/>
              </w:rPr>
              <w:t>1</w:t>
            </w:r>
          </w:p>
        </w:tc>
        <w:tc>
          <w:tcPr>
            <w:tcW w:w="1021" w:type="dxa"/>
          </w:tcPr>
          <w:p w14:paraId="61D2F4B0" w14:textId="6E0151DF" w:rsidR="008C7D67" w:rsidRDefault="008C7D67" w:rsidP="008C7D67">
            <w:pPr>
              <w:jc w:val="center"/>
              <w:rPr>
                <w:rFonts w:asciiTheme="minorHAnsi" w:hAnsiTheme="minorHAnsi"/>
                <w:lang w:val="en-AU"/>
              </w:rPr>
            </w:pPr>
            <w:r>
              <w:rPr>
                <w:rFonts w:asciiTheme="minorHAnsi" w:hAnsiTheme="minorHAnsi"/>
                <w:lang w:val="en-AU"/>
              </w:rPr>
              <w:t>2</w:t>
            </w:r>
          </w:p>
        </w:tc>
        <w:tc>
          <w:tcPr>
            <w:tcW w:w="1021" w:type="dxa"/>
          </w:tcPr>
          <w:p w14:paraId="7501F90C" w14:textId="43AECE40" w:rsidR="008C7D67" w:rsidRDefault="008C7D67" w:rsidP="008C7D67">
            <w:pPr>
              <w:jc w:val="center"/>
              <w:rPr>
                <w:rFonts w:asciiTheme="minorHAnsi" w:hAnsiTheme="minorHAnsi"/>
                <w:lang w:val="en-AU"/>
              </w:rPr>
            </w:pPr>
            <w:r>
              <w:rPr>
                <w:rFonts w:asciiTheme="minorHAnsi" w:hAnsiTheme="minorHAnsi"/>
                <w:lang w:val="en-AU"/>
              </w:rPr>
              <w:t>3</w:t>
            </w:r>
          </w:p>
        </w:tc>
        <w:tc>
          <w:tcPr>
            <w:tcW w:w="1021" w:type="dxa"/>
          </w:tcPr>
          <w:p w14:paraId="67BC3DE3" w14:textId="242B3901" w:rsidR="008C7D67" w:rsidRDefault="008C7D67" w:rsidP="008C7D67">
            <w:pPr>
              <w:jc w:val="center"/>
              <w:rPr>
                <w:rFonts w:asciiTheme="minorHAnsi" w:hAnsiTheme="minorHAnsi"/>
                <w:lang w:val="en-AU"/>
              </w:rPr>
            </w:pPr>
            <w:r>
              <w:rPr>
                <w:rFonts w:asciiTheme="minorHAnsi" w:hAnsiTheme="minorHAnsi"/>
                <w:lang w:val="en-AU"/>
              </w:rPr>
              <w:t>4</w:t>
            </w:r>
          </w:p>
        </w:tc>
        <w:tc>
          <w:tcPr>
            <w:tcW w:w="1021" w:type="dxa"/>
          </w:tcPr>
          <w:p w14:paraId="3B9F2979" w14:textId="2936A758" w:rsidR="008C7D67" w:rsidRDefault="008C7D67" w:rsidP="008C7D67">
            <w:pPr>
              <w:jc w:val="center"/>
              <w:rPr>
                <w:rFonts w:asciiTheme="minorHAnsi" w:hAnsiTheme="minorHAnsi"/>
                <w:lang w:val="en-AU"/>
              </w:rPr>
            </w:pPr>
            <w:r>
              <w:rPr>
                <w:rFonts w:asciiTheme="minorHAnsi" w:hAnsiTheme="minorHAnsi"/>
                <w:lang w:val="en-AU"/>
              </w:rPr>
              <w:t>5</w:t>
            </w:r>
          </w:p>
        </w:tc>
        <w:tc>
          <w:tcPr>
            <w:tcW w:w="1021" w:type="dxa"/>
          </w:tcPr>
          <w:p w14:paraId="6406D209" w14:textId="30BE957D" w:rsidR="008C7D67" w:rsidRDefault="008C7D67" w:rsidP="008C7D67">
            <w:pPr>
              <w:jc w:val="center"/>
              <w:rPr>
                <w:rFonts w:asciiTheme="minorHAnsi" w:hAnsiTheme="minorHAnsi"/>
                <w:lang w:val="en-AU"/>
              </w:rPr>
            </w:pPr>
            <w:r>
              <w:rPr>
                <w:rFonts w:asciiTheme="minorHAnsi" w:hAnsiTheme="minorHAnsi"/>
                <w:lang w:val="en-AU"/>
              </w:rPr>
              <w:t>6</w:t>
            </w:r>
          </w:p>
        </w:tc>
        <w:tc>
          <w:tcPr>
            <w:tcW w:w="1021" w:type="dxa"/>
          </w:tcPr>
          <w:p w14:paraId="74B47D41" w14:textId="1A79B0EF" w:rsidR="008C7D67" w:rsidRDefault="008C7D67" w:rsidP="008C7D67">
            <w:pPr>
              <w:jc w:val="center"/>
              <w:rPr>
                <w:rFonts w:asciiTheme="minorHAnsi" w:hAnsiTheme="minorHAnsi"/>
                <w:lang w:val="en-AU"/>
              </w:rPr>
            </w:pPr>
            <w:r>
              <w:rPr>
                <w:rFonts w:asciiTheme="minorHAnsi" w:hAnsiTheme="minorHAnsi"/>
                <w:lang w:val="en-AU"/>
              </w:rPr>
              <w:t>7</w:t>
            </w:r>
          </w:p>
        </w:tc>
        <w:tc>
          <w:tcPr>
            <w:tcW w:w="1021" w:type="dxa"/>
          </w:tcPr>
          <w:p w14:paraId="4B362C96" w14:textId="4985701B" w:rsidR="008C7D67" w:rsidRDefault="008C7D67" w:rsidP="008C7D67">
            <w:pPr>
              <w:jc w:val="center"/>
              <w:rPr>
                <w:rFonts w:asciiTheme="minorHAnsi" w:hAnsiTheme="minorHAnsi"/>
                <w:lang w:val="en-AU"/>
              </w:rPr>
            </w:pPr>
            <w:r>
              <w:rPr>
                <w:rFonts w:asciiTheme="minorHAnsi" w:hAnsiTheme="minorHAnsi"/>
                <w:lang w:val="en-AU"/>
              </w:rPr>
              <w:t>8</w:t>
            </w:r>
          </w:p>
        </w:tc>
      </w:tr>
      <w:tr w:rsidR="008C7D67" w14:paraId="63736395" w14:textId="77777777" w:rsidTr="008C7D67">
        <w:trPr>
          <w:jc w:val="center"/>
        </w:trPr>
        <w:tc>
          <w:tcPr>
            <w:tcW w:w="1418" w:type="dxa"/>
            <w:shd w:val="clear" w:color="auto" w:fill="B6DDE8" w:themeFill="accent5" w:themeFillTint="66"/>
          </w:tcPr>
          <w:p w14:paraId="141E2D8E" w14:textId="1F2A86E4" w:rsidR="008C7D67" w:rsidRPr="008C7D67" w:rsidRDefault="008C7D67" w:rsidP="008C7D67">
            <w:pPr>
              <w:jc w:val="center"/>
              <w:rPr>
                <w:rFonts w:asciiTheme="minorHAnsi" w:hAnsiTheme="minorHAnsi"/>
                <w:b/>
                <w:lang w:val="en-AU"/>
              </w:rPr>
            </w:pPr>
            <w:r w:rsidRPr="008C7D67">
              <w:rPr>
                <w:rFonts w:asciiTheme="minorHAnsi" w:hAnsiTheme="minorHAnsi"/>
                <w:b/>
                <w:lang w:val="en-AU"/>
              </w:rPr>
              <w:t>Sales ($)</w:t>
            </w:r>
          </w:p>
        </w:tc>
        <w:tc>
          <w:tcPr>
            <w:tcW w:w="1021" w:type="dxa"/>
          </w:tcPr>
          <w:p w14:paraId="64C66571" w14:textId="3D858C74" w:rsidR="008C7D67" w:rsidRDefault="008C7D67" w:rsidP="008C7D67">
            <w:pPr>
              <w:jc w:val="center"/>
              <w:rPr>
                <w:rFonts w:asciiTheme="minorHAnsi" w:hAnsiTheme="minorHAnsi"/>
                <w:lang w:val="en-AU"/>
              </w:rPr>
            </w:pPr>
            <w:r>
              <w:rPr>
                <w:rFonts w:asciiTheme="minorHAnsi" w:hAnsiTheme="minorHAnsi"/>
                <w:lang w:val="en-AU"/>
              </w:rPr>
              <w:t>1326</w:t>
            </w:r>
          </w:p>
        </w:tc>
        <w:tc>
          <w:tcPr>
            <w:tcW w:w="1021" w:type="dxa"/>
          </w:tcPr>
          <w:p w14:paraId="2A2E9D7B" w14:textId="476A1DC0" w:rsidR="008C7D67" w:rsidRDefault="008C7D67" w:rsidP="008C7D67">
            <w:pPr>
              <w:jc w:val="center"/>
              <w:rPr>
                <w:rFonts w:asciiTheme="minorHAnsi" w:hAnsiTheme="minorHAnsi"/>
                <w:lang w:val="en-AU"/>
              </w:rPr>
            </w:pPr>
            <w:r>
              <w:rPr>
                <w:rFonts w:asciiTheme="minorHAnsi" w:hAnsiTheme="minorHAnsi"/>
                <w:lang w:val="en-AU"/>
              </w:rPr>
              <w:t>1438</w:t>
            </w:r>
          </w:p>
        </w:tc>
        <w:tc>
          <w:tcPr>
            <w:tcW w:w="1021" w:type="dxa"/>
          </w:tcPr>
          <w:p w14:paraId="595C5412" w14:textId="4D041FE6" w:rsidR="008C7D67" w:rsidRDefault="008C7D67" w:rsidP="008C7D67">
            <w:pPr>
              <w:jc w:val="center"/>
              <w:rPr>
                <w:rFonts w:asciiTheme="minorHAnsi" w:hAnsiTheme="minorHAnsi"/>
                <w:lang w:val="en-AU"/>
              </w:rPr>
            </w:pPr>
            <w:r>
              <w:rPr>
                <w:rFonts w:asciiTheme="minorHAnsi" w:hAnsiTheme="minorHAnsi"/>
                <w:lang w:val="en-AU"/>
              </w:rPr>
              <w:t>1376</w:t>
            </w:r>
          </w:p>
        </w:tc>
        <w:tc>
          <w:tcPr>
            <w:tcW w:w="1021" w:type="dxa"/>
          </w:tcPr>
          <w:p w14:paraId="46120EF4" w14:textId="32488988" w:rsidR="008C7D67" w:rsidRDefault="008C7D67" w:rsidP="008C7D67">
            <w:pPr>
              <w:jc w:val="center"/>
              <w:rPr>
                <w:rFonts w:asciiTheme="minorHAnsi" w:hAnsiTheme="minorHAnsi"/>
                <w:lang w:val="en-AU"/>
              </w:rPr>
            </w:pPr>
            <w:r>
              <w:rPr>
                <w:rFonts w:asciiTheme="minorHAnsi" w:hAnsiTheme="minorHAnsi"/>
                <w:lang w:val="en-AU"/>
              </w:rPr>
              <w:t>1398</w:t>
            </w:r>
          </w:p>
        </w:tc>
        <w:tc>
          <w:tcPr>
            <w:tcW w:w="1021" w:type="dxa"/>
          </w:tcPr>
          <w:p w14:paraId="3DD48D5E" w14:textId="23D0EB1E" w:rsidR="008C7D67" w:rsidRDefault="008C7D67" w:rsidP="008C7D67">
            <w:pPr>
              <w:jc w:val="center"/>
              <w:rPr>
                <w:rFonts w:asciiTheme="minorHAnsi" w:hAnsiTheme="minorHAnsi"/>
                <w:lang w:val="en-AU"/>
              </w:rPr>
            </w:pPr>
            <w:r>
              <w:rPr>
                <w:rFonts w:asciiTheme="minorHAnsi" w:hAnsiTheme="minorHAnsi"/>
                <w:lang w:val="en-AU"/>
              </w:rPr>
              <w:t>1412</w:t>
            </w:r>
          </w:p>
        </w:tc>
        <w:tc>
          <w:tcPr>
            <w:tcW w:w="1021" w:type="dxa"/>
          </w:tcPr>
          <w:p w14:paraId="1E402A1D" w14:textId="20D8A708" w:rsidR="008C7D67" w:rsidRDefault="008C7D67" w:rsidP="008C7D67">
            <w:pPr>
              <w:jc w:val="center"/>
              <w:rPr>
                <w:rFonts w:asciiTheme="minorHAnsi" w:hAnsiTheme="minorHAnsi"/>
                <w:lang w:val="en-AU"/>
              </w:rPr>
            </w:pPr>
            <w:r>
              <w:rPr>
                <w:rFonts w:asciiTheme="minorHAnsi" w:hAnsiTheme="minorHAnsi"/>
                <w:lang w:val="en-AU"/>
              </w:rPr>
              <w:t>1445</w:t>
            </w:r>
          </w:p>
        </w:tc>
        <w:tc>
          <w:tcPr>
            <w:tcW w:w="1021" w:type="dxa"/>
          </w:tcPr>
          <w:p w14:paraId="1E9C61A5" w14:textId="328C9C2C" w:rsidR="008C7D67" w:rsidRDefault="008C7D67" w:rsidP="008C7D67">
            <w:pPr>
              <w:jc w:val="center"/>
              <w:rPr>
                <w:rFonts w:asciiTheme="minorHAnsi" w:hAnsiTheme="minorHAnsi"/>
                <w:lang w:val="en-AU"/>
              </w:rPr>
            </w:pPr>
            <w:r>
              <w:rPr>
                <w:rFonts w:asciiTheme="minorHAnsi" w:hAnsiTheme="minorHAnsi"/>
                <w:lang w:val="en-AU"/>
              </w:rPr>
              <w:t>1477</w:t>
            </w:r>
          </w:p>
        </w:tc>
        <w:tc>
          <w:tcPr>
            <w:tcW w:w="1021" w:type="dxa"/>
          </w:tcPr>
          <w:p w14:paraId="705AB8E0" w14:textId="57501BA6" w:rsidR="008C7D67" w:rsidRDefault="008C7D67" w:rsidP="008C7D67">
            <w:pPr>
              <w:jc w:val="center"/>
              <w:rPr>
                <w:rFonts w:asciiTheme="minorHAnsi" w:hAnsiTheme="minorHAnsi"/>
                <w:lang w:val="en-AU"/>
              </w:rPr>
            </w:pPr>
            <w:r>
              <w:rPr>
                <w:rFonts w:asciiTheme="minorHAnsi" w:hAnsiTheme="minorHAnsi"/>
                <w:lang w:val="en-AU"/>
              </w:rPr>
              <w:t>1464</w:t>
            </w:r>
          </w:p>
        </w:tc>
      </w:tr>
    </w:tbl>
    <w:p w14:paraId="1CA4A12D" w14:textId="77777777" w:rsidR="008C7D67" w:rsidRDefault="008C7D67" w:rsidP="000B2D66">
      <w:pPr>
        <w:jc w:val="both"/>
        <w:rPr>
          <w:rFonts w:asciiTheme="minorHAnsi" w:hAnsiTheme="minorHAnsi"/>
          <w:lang w:val="en-AU"/>
        </w:rPr>
      </w:pPr>
    </w:p>
    <w:p w14:paraId="55270E62" w14:textId="77777777" w:rsidR="00E45834" w:rsidRPr="00385228" w:rsidRDefault="00E45834" w:rsidP="000B2D66">
      <w:pPr>
        <w:jc w:val="both"/>
        <w:rPr>
          <w:rFonts w:asciiTheme="minorHAnsi" w:hAnsiTheme="minorHAnsi"/>
          <w:lang w:val="en-AU"/>
        </w:rPr>
      </w:pPr>
    </w:p>
    <w:p w14:paraId="7ED61213" w14:textId="030129E6" w:rsidR="00385228" w:rsidRDefault="00CB3A14" w:rsidP="00E67435">
      <w:pPr>
        <w:pStyle w:val="ListParagraph"/>
        <w:numPr>
          <w:ilvl w:val="0"/>
          <w:numId w:val="9"/>
        </w:numPr>
        <w:spacing w:line="360" w:lineRule="auto"/>
        <w:ind w:left="357"/>
        <w:rPr>
          <w:rFonts w:asciiTheme="minorHAnsi" w:hAnsiTheme="minorHAnsi"/>
          <w:lang w:val="en-AU"/>
        </w:rPr>
      </w:pPr>
      <w:r>
        <w:rPr>
          <w:rFonts w:asciiTheme="minorHAnsi" w:hAnsiTheme="minorHAnsi"/>
          <w:lang w:val="en-AU"/>
        </w:rPr>
        <w:t>Plot the data.</w:t>
      </w:r>
    </w:p>
    <w:p w14:paraId="242D4ADD" w14:textId="6420E753" w:rsidR="00D77559" w:rsidRDefault="00DF7017" w:rsidP="00D77559">
      <w:pPr>
        <w:pStyle w:val="ListParagraph"/>
        <w:spacing w:line="360" w:lineRule="auto"/>
        <w:ind w:left="357"/>
        <w:rPr>
          <w:rFonts w:asciiTheme="minorHAnsi" w:hAnsiTheme="minorHAnsi"/>
          <w:lang w:val="en-AU"/>
        </w:rPr>
      </w:pPr>
      <w:r w:rsidRPr="00DF7017">
        <w:rPr>
          <w:rFonts w:asciiTheme="minorHAnsi" w:hAnsiTheme="minorHAnsi"/>
          <w:noProof/>
          <w:lang w:val="en-AU"/>
        </w:rPr>
        <w:drawing>
          <wp:inline distT="0" distB="0" distL="0" distR="0" wp14:anchorId="4EEB7250" wp14:editId="6DE9F987">
            <wp:extent cx="3060000" cy="2295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060000" cy="2295000"/>
                    </a:xfrm>
                    <a:prstGeom prst="rect">
                      <a:avLst/>
                    </a:prstGeom>
                  </pic:spPr>
                </pic:pic>
              </a:graphicData>
            </a:graphic>
          </wp:inline>
        </w:drawing>
      </w:r>
      <w:r>
        <w:rPr>
          <w:rFonts w:asciiTheme="minorHAnsi" w:hAnsiTheme="minorHAnsi"/>
          <w:lang w:val="en-AU"/>
        </w:rPr>
        <w:t xml:space="preserve">  </w:t>
      </w:r>
      <w:r w:rsidRPr="00DF7017">
        <w:rPr>
          <w:rFonts w:asciiTheme="minorHAnsi" w:hAnsiTheme="minorHAnsi"/>
          <w:noProof/>
          <w:lang w:val="en-AU"/>
        </w:rPr>
        <w:drawing>
          <wp:inline distT="0" distB="0" distL="0" distR="0" wp14:anchorId="137362C9" wp14:editId="0B6536FE">
            <wp:extent cx="3060000" cy="2295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060000" cy="2295000"/>
                    </a:xfrm>
                    <a:prstGeom prst="rect">
                      <a:avLst/>
                    </a:prstGeom>
                  </pic:spPr>
                </pic:pic>
              </a:graphicData>
            </a:graphic>
          </wp:inline>
        </w:drawing>
      </w:r>
    </w:p>
    <w:p w14:paraId="75712D05" w14:textId="77777777" w:rsidR="00DF7017" w:rsidRDefault="00DF7017" w:rsidP="00DF7017">
      <w:pPr>
        <w:pStyle w:val="ListParagraph"/>
        <w:spacing w:line="360" w:lineRule="auto"/>
        <w:ind w:left="357"/>
        <w:rPr>
          <w:rFonts w:asciiTheme="minorHAnsi" w:hAnsiTheme="minorHAnsi"/>
          <w:lang w:val="en-AU"/>
        </w:rPr>
      </w:pPr>
    </w:p>
    <w:p w14:paraId="4DF10A03" w14:textId="77777777" w:rsidR="00CB3A14" w:rsidRDefault="00CB3A14" w:rsidP="00E67435">
      <w:pPr>
        <w:pStyle w:val="ListParagraph"/>
        <w:numPr>
          <w:ilvl w:val="0"/>
          <w:numId w:val="9"/>
        </w:numPr>
        <w:spacing w:line="360" w:lineRule="auto"/>
        <w:ind w:left="351" w:hanging="357"/>
        <w:rPr>
          <w:rFonts w:asciiTheme="minorHAnsi" w:hAnsiTheme="minorHAnsi"/>
          <w:lang w:val="en-AU"/>
        </w:rPr>
      </w:pPr>
      <w:r w:rsidRPr="00385228">
        <w:rPr>
          <w:rFonts w:asciiTheme="minorHAnsi" w:hAnsiTheme="minorHAnsi"/>
          <w:lang w:val="en-AU"/>
        </w:rPr>
        <w:t>If there is a trend, fit a straight line to the data using a least-squares regression method.</w:t>
      </w:r>
    </w:p>
    <w:p w14:paraId="06688132" w14:textId="38E20B8D" w:rsidR="00CB3A14" w:rsidRDefault="007C1F5C" w:rsidP="00CB3A14">
      <w:pPr>
        <w:pStyle w:val="ListParagraph"/>
        <w:ind w:left="351"/>
        <w:rPr>
          <w:rFonts w:asciiTheme="minorHAnsi" w:hAnsiTheme="minorHAnsi"/>
          <w:lang w:val="en-AU"/>
        </w:rPr>
      </w:pPr>
      <w:r w:rsidRPr="007C1F5C">
        <w:rPr>
          <w:rFonts w:asciiTheme="minorHAnsi" w:hAnsiTheme="minorHAnsi"/>
          <w:noProof/>
          <w:lang w:val="en-AU"/>
        </w:rPr>
        <w:drawing>
          <wp:inline distT="0" distB="0" distL="0" distR="0" wp14:anchorId="52E1FEEE" wp14:editId="2D11AD38">
            <wp:extent cx="3060000" cy="2295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060000" cy="2295000"/>
                    </a:xfrm>
                    <a:prstGeom prst="rect">
                      <a:avLst/>
                    </a:prstGeom>
                  </pic:spPr>
                </pic:pic>
              </a:graphicData>
            </a:graphic>
          </wp:inline>
        </w:drawing>
      </w:r>
    </w:p>
    <w:p w14:paraId="275B8085" w14:textId="77777777" w:rsidR="00CB3A14" w:rsidRDefault="00CB3A14" w:rsidP="00CB3A14">
      <w:pPr>
        <w:pStyle w:val="ListParagraph"/>
        <w:ind w:left="351"/>
        <w:rPr>
          <w:rFonts w:asciiTheme="minorHAnsi" w:hAnsiTheme="minorHAnsi"/>
          <w:lang w:val="en-AU"/>
        </w:rPr>
      </w:pPr>
    </w:p>
    <w:p w14:paraId="4F635371" w14:textId="77777777" w:rsidR="001201B8" w:rsidRDefault="001201B8" w:rsidP="00CB3A14">
      <w:pPr>
        <w:pStyle w:val="ListParagraph"/>
        <w:ind w:left="351"/>
        <w:rPr>
          <w:rFonts w:asciiTheme="minorHAnsi" w:hAnsiTheme="minorHAnsi"/>
          <w:lang w:val="en-AU"/>
        </w:rPr>
      </w:pPr>
    </w:p>
    <w:p w14:paraId="444C6CF8" w14:textId="42FD4EC5" w:rsidR="00CB3A14" w:rsidRDefault="00CB3A14" w:rsidP="00CB3A14">
      <w:pPr>
        <w:pStyle w:val="ListParagraph"/>
        <w:ind w:left="351"/>
        <w:rPr>
          <w:rFonts w:asciiTheme="minorHAnsi" w:hAnsiTheme="minorHAnsi"/>
          <w:lang w:val="en-AU"/>
        </w:rPr>
      </w:pPr>
      <w:r>
        <w:rPr>
          <w:rFonts w:asciiTheme="minorHAnsi" w:hAnsiTheme="minorHAnsi"/>
          <w:lang w:val="en-AU"/>
        </w:rPr>
        <w:t>The equation is therefore: ___________________________________________________________</w:t>
      </w:r>
    </w:p>
    <w:p w14:paraId="72310B6A" w14:textId="77777777" w:rsidR="00CB3A14" w:rsidRDefault="00CB3A14" w:rsidP="00CB3A14">
      <w:pPr>
        <w:pStyle w:val="ListParagraph"/>
        <w:ind w:left="351"/>
        <w:rPr>
          <w:rFonts w:asciiTheme="minorHAnsi" w:hAnsiTheme="minorHAnsi"/>
          <w:lang w:val="en-AU"/>
        </w:rPr>
      </w:pPr>
    </w:p>
    <w:p w14:paraId="5E8FE0CF" w14:textId="77777777" w:rsidR="00CB3A14" w:rsidRDefault="00CB3A14" w:rsidP="00CB3A14">
      <w:pPr>
        <w:pStyle w:val="ListParagraph"/>
        <w:ind w:left="351"/>
        <w:rPr>
          <w:rFonts w:asciiTheme="minorHAnsi" w:hAnsiTheme="minorHAnsi"/>
          <w:lang w:val="en-AU"/>
        </w:rPr>
      </w:pPr>
    </w:p>
    <w:p w14:paraId="565FA163" w14:textId="77777777" w:rsidR="00E45834" w:rsidRDefault="00E45834" w:rsidP="00CB3A14">
      <w:pPr>
        <w:pStyle w:val="ListParagraph"/>
        <w:ind w:left="351"/>
        <w:rPr>
          <w:rFonts w:asciiTheme="minorHAnsi" w:hAnsiTheme="minorHAnsi"/>
          <w:lang w:val="en-AU"/>
        </w:rPr>
      </w:pPr>
    </w:p>
    <w:p w14:paraId="2DBF405D" w14:textId="77777777" w:rsidR="00E45834" w:rsidRDefault="00E45834" w:rsidP="00CB3A14">
      <w:pPr>
        <w:pStyle w:val="ListParagraph"/>
        <w:ind w:left="351"/>
        <w:rPr>
          <w:rFonts w:asciiTheme="minorHAnsi" w:hAnsiTheme="minorHAnsi"/>
          <w:lang w:val="en-AU"/>
        </w:rPr>
      </w:pPr>
    </w:p>
    <w:p w14:paraId="1D14EAC2" w14:textId="77777777" w:rsidR="00E45834" w:rsidRDefault="00E45834" w:rsidP="00CB3A14">
      <w:pPr>
        <w:pStyle w:val="ListParagraph"/>
        <w:ind w:left="351"/>
        <w:rPr>
          <w:rFonts w:asciiTheme="minorHAnsi" w:hAnsiTheme="minorHAnsi"/>
          <w:lang w:val="en-AU"/>
        </w:rPr>
      </w:pPr>
    </w:p>
    <w:p w14:paraId="467EC614" w14:textId="77777777" w:rsidR="00E45834" w:rsidRDefault="00E45834" w:rsidP="00CB3A14">
      <w:pPr>
        <w:pStyle w:val="ListParagraph"/>
        <w:ind w:left="351"/>
        <w:rPr>
          <w:rFonts w:asciiTheme="minorHAnsi" w:hAnsiTheme="minorHAnsi"/>
          <w:lang w:val="en-AU"/>
        </w:rPr>
      </w:pPr>
    </w:p>
    <w:p w14:paraId="0881D08D" w14:textId="77777777" w:rsidR="00E45834" w:rsidRDefault="00E45834" w:rsidP="00CB3A14">
      <w:pPr>
        <w:pStyle w:val="ListParagraph"/>
        <w:ind w:left="351"/>
        <w:rPr>
          <w:rFonts w:asciiTheme="minorHAnsi" w:hAnsiTheme="minorHAnsi"/>
          <w:lang w:val="en-AU"/>
        </w:rPr>
      </w:pPr>
    </w:p>
    <w:p w14:paraId="772A582F" w14:textId="77777777" w:rsidR="00E45834" w:rsidRDefault="00E45834" w:rsidP="00CB3A14">
      <w:pPr>
        <w:pStyle w:val="ListParagraph"/>
        <w:ind w:left="351"/>
        <w:rPr>
          <w:rFonts w:asciiTheme="minorHAnsi" w:hAnsiTheme="minorHAnsi"/>
          <w:lang w:val="en-AU"/>
        </w:rPr>
      </w:pPr>
    </w:p>
    <w:p w14:paraId="2E85EE4C" w14:textId="77777777" w:rsidR="00E45834" w:rsidRDefault="00E45834" w:rsidP="00CB3A14">
      <w:pPr>
        <w:pStyle w:val="ListParagraph"/>
        <w:ind w:left="351"/>
        <w:rPr>
          <w:rFonts w:asciiTheme="minorHAnsi" w:hAnsiTheme="minorHAnsi"/>
          <w:lang w:val="en-AU"/>
        </w:rPr>
      </w:pPr>
    </w:p>
    <w:p w14:paraId="6313B0C0" w14:textId="77777777" w:rsidR="00E45834" w:rsidRDefault="00E45834" w:rsidP="00CB3A14">
      <w:pPr>
        <w:pStyle w:val="ListParagraph"/>
        <w:ind w:left="351"/>
        <w:rPr>
          <w:rFonts w:asciiTheme="minorHAnsi" w:hAnsiTheme="minorHAnsi"/>
          <w:lang w:val="en-AU"/>
        </w:rPr>
      </w:pPr>
    </w:p>
    <w:p w14:paraId="0570991C" w14:textId="77777777" w:rsidR="00E45834" w:rsidRDefault="00E45834" w:rsidP="00CB3A14">
      <w:pPr>
        <w:pStyle w:val="ListParagraph"/>
        <w:ind w:left="351"/>
        <w:rPr>
          <w:rFonts w:asciiTheme="minorHAnsi" w:hAnsiTheme="minorHAnsi"/>
          <w:lang w:val="en-AU"/>
        </w:rPr>
      </w:pPr>
    </w:p>
    <w:p w14:paraId="57084FC4" w14:textId="72AA51EF" w:rsidR="00385228" w:rsidRDefault="007C1F5C" w:rsidP="00E67435">
      <w:pPr>
        <w:pStyle w:val="ListParagraph"/>
        <w:numPr>
          <w:ilvl w:val="0"/>
          <w:numId w:val="9"/>
        </w:numPr>
        <w:ind w:left="351" w:hanging="357"/>
        <w:rPr>
          <w:rFonts w:asciiTheme="minorHAnsi" w:hAnsiTheme="minorHAnsi"/>
          <w:lang w:val="en-AU"/>
        </w:rPr>
      </w:pPr>
      <w:r>
        <w:rPr>
          <w:rFonts w:asciiTheme="minorHAnsi" w:hAnsiTheme="minorHAnsi"/>
          <w:lang w:val="en-AU"/>
        </w:rPr>
        <w:lastRenderedPageBreak/>
        <w:t>Identify</w:t>
      </w:r>
      <w:r w:rsidR="007210BA">
        <w:rPr>
          <w:rFonts w:asciiTheme="minorHAnsi" w:hAnsiTheme="minorHAnsi"/>
          <w:lang w:val="en-AU"/>
        </w:rPr>
        <w:t xml:space="preserve"> if there is any outlier and r</w:t>
      </w:r>
      <w:r w:rsidR="00385228" w:rsidRPr="00385228">
        <w:rPr>
          <w:rFonts w:asciiTheme="minorHAnsi" w:hAnsiTheme="minorHAnsi"/>
          <w:lang w:val="en-AU"/>
        </w:rPr>
        <w:t xml:space="preserve">e-plot the data after removing any outliers. Explain </w:t>
      </w:r>
      <w:r w:rsidR="00D77559">
        <w:rPr>
          <w:rFonts w:asciiTheme="minorHAnsi" w:hAnsiTheme="minorHAnsi"/>
          <w:lang w:val="en-AU"/>
        </w:rPr>
        <w:t>the</w:t>
      </w:r>
      <w:r w:rsidR="00385228" w:rsidRPr="00385228">
        <w:rPr>
          <w:rFonts w:asciiTheme="minorHAnsi" w:hAnsiTheme="minorHAnsi"/>
          <w:lang w:val="en-AU"/>
        </w:rPr>
        <w:t xml:space="preserve"> reason for</w:t>
      </w:r>
      <w:r w:rsidR="00D77559">
        <w:rPr>
          <w:rFonts w:asciiTheme="minorHAnsi" w:hAnsiTheme="minorHAnsi"/>
          <w:lang w:val="en-AU"/>
        </w:rPr>
        <w:t xml:space="preserve"> removing</w:t>
      </w:r>
      <w:r w:rsidR="00385228" w:rsidRPr="00385228">
        <w:rPr>
          <w:rFonts w:asciiTheme="minorHAnsi" w:hAnsiTheme="minorHAnsi"/>
          <w:lang w:val="en-AU"/>
        </w:rPr>
        <w:t xml:space="preserve"> the outlier.</w:t>
      </w:r>
    </w:p>
    <w:p w14:paraId="310EB8B7" w14:textId="77777777" w:rsidR="00AE6D45" w:rsidRDefault="00AE6D45" w:rsidP="00AE6D45">
      <w:pPr>
        <w:pStyle w:val="ListParagraph"/>
        <w:ind w:left="351"/>
        <w:rPr>
          <w:rFonts w:asciiTheme="minorHAnsi" w:hAnsiTheme="minorHAnsi"/>
          <w:lang w:val="en-AU"/>
        </w:rPr>
      </w:pPr>
    </w:p>
    <w:p w14:paraId="0F72CF09" w14:textId="427D4717" w:rsidR="00D77559" w:rsidRDefault="00D77559" w:rsidP="00D77559">
      <w:pPr>
        <w:pStyle w:val="ListParagraph"/>
        <w:tabs>
          <w:tab w:val="left" w:leader="underscore" w:pos="10065"/>
        </w:tabs>
        <w:spacing w:line="360" w:lineRule="auto"/>
        <w:ind w:left="357"/>
        <w:rPr>
          <w:rFonts w:asciiTheme="minorHAnsi" w:hAnsiTheme="minorHAnsi"/>
          <w:lang w:val="en-AU"/>
        </w:rPr>
      </w:pPr>
      <w:r>
        <w:rPr>
          <w:rFonts w:asciiTheme="minorHAnsi" w:hAnsiTheme="minorHAnsi"/>
          <w:lang w:val="en-AU"/>
        </w:rPr>
        <w:tab/>
      </w:r>
    </w:p>
    <w:p w14:paraId="5B1D0762" w14:textId="03B12621" w:rsidR="00D77559" w:rsidRDefault="00D77559" w:rsidP="00D77559">
      <w:pPr>
        <w:pStyle w:val="ListParagraph"/>
        <w:tabs>
          <w:tab w:val="left" w:leader="underscore" w:pos="10065"/>
        </w:tabs>
        <w:spacing w:line="360" w:lineRule="auto"/>
        <w:ind w:left="357"/>
        <w:rPr>
          <w:rFonts w:asciiTheme="minorHAnsi" w:hAnsiTheme="minorHAnsi"/>
          <w:lang w:val="en-AU"/>
        </w:rPr>
      </w:pPr>
      <w:r>
        <w:rPr>
          <w:rFonts w:asciiTheme="minorHAnsi" w:hAnsiTheme="minorHAnsi"/>
          <w:lang w:val="en-AU"/>
        </w:rPr>
        <w:tab/>
      </w:r>
    </w:p>
    <w:p w14:paraId="3E106634" w14:textId="162DA4CC" w:rsidR="00D77559" w:rsidRDefault="00D77559" w:rsidP="00D77559">
      <w:pPr>
        <w:pStyle w:val="ListParagraph"/>
        <w:tabs>
          <w:tab w:val="left" w:leader="underscore" w:pos="10065"/>
        </w:tabs>
        <w:spacing w:line="360" w:lineRule="auto"/>
        <w:ind w:left="357"/>
        <w:rPr>
          <w:rFonts w:asciiTheme="minorHAnsi" w:hAnsiTheme="minorHAnsi"/>
          <w:lang w:val="en-AU"/>
        </w:rPr>
      </w:pPr>
      <w:r>
        <w:rPr>
          <w:rFonts w:asciiTheme="minorHAnsi" w:hAnsiTheme="minorHAnsi"/>
          <w:lang w:val="en-AU"/>
        </w:rPr>
        <w:tab/>
      </w:r>
    </w:p>
    <w:p w14:paraId="1C9817FE" w14:textId="77777777" w:rsidR="00DF7017" w:rsidRDefault="00DF7017" w:rsidP="00D77559">
      <w:pPr>
        <w:pStyle w:val="ListParagraph"/>
        <w:tabs>
          <w:tab w:val="left" w:leader="underscore" w:pos="10065"/>
        </w:tabs>
        <w:spacing w:line="360" w:lineRule="auto"/>
        <w:ind w:left="357"/>
        <w:rPr>
          <w:rFonts w:asciiTheme="minorHAnsi" w:hAnsiTheme="minorHAnsi"/>
          <w:lang w:val="en-AU"/>
        </w:rPr>
      </w:pPr>
    </w:p>
    <w:p w14:paraId="0684E322" w14:textId="7EDF8756" w:rsidR="00D77559" w:rsidRDefault="00093BDD" w:rsidP="00D77559">
      <w:pPr>
        <w:pStyle w:val="ListParagraph"/>
        <w:spacing w:line="360" w:lineRule="auto"/>
        <w:ind w:left="357"/>
        <w:rPr>
          <w:rFonts w:asciiTheme="minorHAnsi" w:hAnsiTheme="minorHAnsi"/>
          <w:lang w:val="en-AU"/>
        </w:rPr>
      </w:pPr>
      <w:r w:rsidRPr="00DF7017">
        <w:rPr>
          <w:rFonts w:asciiTheme="minorHAnsi" w:hAnsiTheme="minorHAnsi"/>
          <w:noProof/>
          <w:lang w:val="en-AU"/>
        </w:rPr>
        <w:drawing>
          <wp:inline distT="0" distB="0" distL="0" distR="0" wp14:anchorId="4EF67A40" wp14:editId="6BC7EAC1">
            <wp:extent cx="3060000" cy="2295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060000" cy="2295000"/>
                    </a:xfrm>
                    <a:prstGeom prst="rect">
                      <a:avLst/>
                    </a:prstGeom>
                  </pic:spPr>
                </pic:pic>
              </a:graphicData>
            </a:graphic>
          </wp:inline>
        </w:drawing>
      </w:r>
      <w:r w:rsidR="00CB3A14">
        <w:rPr>
          <w:rFonts w:asciiTheme="minorHAnsi" w:hAnsiTheme="minorHAnsi"/>
          <w:lang w:val="en-AU"/>
        </w:rPr>
        <w:t xml:space="preserve">  </w:t>
      </w:r>
      <w:r w:rsidR="00CB3A14" w:rsidRPr="00DF7017">
        <w:rPr>
          <w:rFonts w:asciiTheme="minorHAnsi" w:hAnsiTheme="minorHAnsi"/>
          <w:noProof/>
          <w:lang w:val="en-AU"/>
        </w:rPr>
        <w:drawing>
          <wp:inline distT="0" distB="0" distL="0" distR="0" wp14:anchorId="6057EFA4" wp14:editId="6C307511">
            <wp:extent cx="3060000" cy="2295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060000" cy="2295000"/>
                    </a:xfrm>
                    <a:prstGeom prst="rect">
                      <a:avLst/>
                    </a:prstGeom>
                  </pic:spPr>
                </pic:pic>
              </a:graphicData>
            </a:graphic>
          </wp:inline>
        </w:drawing>
      </w:r>
      <w:r w:rsidR="00DF7017">
        <w:rPr>
          <w:rFonts w:asciiTheme="minorHAnsi" w:hAnsiTheme="minorHAnsi"/>
          <w:lang w:val="en-AU"/>
        </w:rPr>
        <w:t xml:space="preserve">  </w:t>
      </w:r>
    </w:p>
    <w:p w14:paraId="2A7A0837" w14:textId="640FA3C8" w:rsidR="00385228" w:rsidRPr="00385228" w:rsidRDefault="007C1F5C" w:rsidP="00E67435">
      <w:pPr>
        <w:pStyle w:val="ListParagraph"/>
        <w:numPr>
          <w:ilvl w:val="0"/>
          <w:numId w:val="9"/>
        </w:numPr>
        <w:spacing w:line="360" w:lineRule="auto"/>
        <w:ind w:left="357"/>
        <w:rPr>
          <w:rFonts w:asciiTheme="minorHAnsi" w:hAnsiTheme="minorHAnsi"/>
          <w:lang w:val="en-AU"/>
        </w:rPr>
      </w:pPr>
      <w:r>
        <w:rPr>
          <w:rFonts w:asciiTheme="minorHAnsi" w:hAnsiTheme="minorHAnsi"/>
          <w:lang w:val="en-AU"/>
        </w:rPr>
        <w:t>F</w:t>
      </w:r>
      <w:r w:rsidR="00385228" w:rsidRPr="00385228">
        <w:rPr>
          <w:rFonts w:asciiTheme="minorHAnsi" w:hAnsiTheme="minorHAnsi"/>
          <w:lang w:val="en-AU"/>
        </w:rPr>
        <w:t>it a straight line to the</w:t>
      </w:r>
      <w:r>
        <w:rPr>
          <w:rFonts w:asciiTheme="minorHAnsi" w:hAnsiTheme="minorHAnsi"/>
          <w:lang w:val="en-AU"/>
        </w:rPr>
        <w:t xml:space="preserve"> set of</w:t>
      </w:r>
      <w:r w:rsidR="00385228" w:rsidRPr="00385228">
        <w:rPr>
          <w:rFonts w:asciiTheme="minorHAnsi" w:hAnsiTheme="minorHAnsi"/>
          <w:lang w:val="en-AU"/>
        </w:rPr>
        <w:t xml:space="preserve"> data</w:t>
      </w:r>
      <w:r>
        <w:rPr>
          <w:rFonts w:asciiTheme="minorHAnsi" w:hAnsiTheme="minorHAnsi"/>
          <w:lang w:val="en-AU"/>
        </w:rPr>
        <w:t xml:space="preserve"> without the outlier</w:t>
      </w:r>
      <w:r w:rsidR="00385228" w:rsidRPr="00385228">
        <w:rPr>
          <w:rFonts w:asciiTheme="minorHAnsi" w:hAnsiTheme="minorHAnsi"/>
          <w:lang w:val="en-AU"/>
        </w:rPr>
        <w:t xml:space="preserve"> using a least-squares regression method.</w:t>
      </w:r>
    </w:p>
    <w:p w14:paraId="330A3172" w14:textId="1E9FEE29" w:rsidR="00D77559" w:rsidRDefault="007C1F5C" w:rsidP="00D77559">
      <w:pPr>
        <w:pStyle w:val="ListParagraph"/>
        <w:spacing w:line="360" w:lineRule="auto"/>
        <w:ind w:left="357"/>
        <w:rPr>
          <w:rFonts w:asciiTheme="minorHAnsi" w:hAnsiTheme="minorHAnsi"/>
          <w:u w:val="single"/>
        </w:rPr>
      </w:pPr>
      <w:r w:rsidRPr="00CB3A14">
        <w:rPr>
          <w:rFonts w:asciiTheme="minorHAnsi" w:hAnsiTheme="minorHAnsi"/>
          <w:noProof/>
          <w:lang w:val="en-AU"/>
        </w:rPr>
        <w:drawing>
          <wp:inline distT="0" distB="0" distL="0" distR="0" wp14:anchorId="78806BAA" wp14:editId="6BB22494">
            <wp:extent cx="3060000" cy="2295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060000" cy="2295000"/>
                    </a:xfrm>
                    <a:prstGeom prst="rect">
                      <a:avLst/>
                    </a:prstGeom>
                  </pic:spPr>
                </pic:pic>
              </a:graphicData>
            </a:graphic>
          </wp:inline>
        </w:drawing>
      </w:r>
    </w:p>
    <w:p w14:paraId="00B5BC07" w14:textId="77777777" w:rsidR="007C1F5C" w:rsidRDefault="007C1F5C" w:rsidP="007C1F5C">
      <w:pPr>
        <w:pStyle w:val="ListParagraph"/>
        <w:ind w:left="351"/>
        <w:rPr>
          <w:rFonts w:asciiTheme="minorHAnsi" w:hAnsiTheme="minorHAnsi"/>
          <w:lang w:val="en-AU"/>
        </w:rPr>
      </w:pPr>
    </w:p>
    <w:p w14:paraId="3FD24534" w14:textId="77777777" w:rsidR="007C1F5C" w:rsidRDefault="007C1F5C" w:rsidP="007C1F5C">
      <w:pPr>
        <w:pStyle w:val="ListParagraph"/>
        <w:ind w:left="351"/>
        <w:rPr>
          <w:rFonts w:asciiTheme="minorHAnsi" w:hAnsiTheme="minorHAnsi"/>
          <w:lang w:val="en-AU"/>
        </w:rPr>
      </w:pPr>
      <w:r>
        <w:rPr>
          <w:rFonts w:asciiTheme="minorHAnsi" w:hAnsiTheme="minorHAnsi"/>
          <w:lang w:val="en-AU"/>
        </w:rPr>
        <w:t>The equation is therefore: ___________________________________________________________</w:t>
      </w:r>
    </w:p>
    <w:p w14:paraId="4498ACBD" w14:textId="77777777" w:rsidR="00D77559" w:rsidRPr="00D77559" w:rsidRDefault="00D77559" w:rsidP="00D77559">
      <w:pPr>
        <w:pStyle w:val="ListParagraph"/>
        <w:spacing w:line="360" w:lineRule="auto"/>
        <w:ind w:left="357"/>
        <w:rPr>
          <w:rFonts w:asciiTheme="minorHAnsi" w:hAnsiTheme="minorHAnsi"/>
          <w:u w:val="single"/>
        </w:rPr>
      </w:pPr>
    </w:p>
    <w:p w14:paraId="7062B132" w14:textId="628986B1" w:rsidR="009D4BCA" w:rsidRPr="00385228" w:rsidRDefault="001D59FC" w:rsidP="00E67435">
      <w:pPr>
        <w:pStyle w:val="ListParagraph"/>
        <w:numPr>
          <w:ilvl w:val="0"/>
          <w:numId w:val="9"/>
        </w:numPr>
        <w:spacing w:line="360" w:lineRule="auto"/>
        <w:ind w:left="357"/>
        <w:rPr>
          <w:rFonts w:asciiTheme="minorHAnsi" w:hAnsiTheme="minorHAnsi"/>
          <w:u w:val="single"/>
        </w:rPr>
      </w:pPr>
      <w:r>
        <w:rPr>
          <w:rFonts w:asciiTheme="minorHAnsi" w:hAnsiTheme="minorHAnsi"/>
          <w:lang w:val="en-AU"/>
        </w:rPr>
        <w:t>Comment on</w:t>
      </w:r>
      <w:r w:rsidR="00385228" w:rsidRPr="00385228">
        <w:rPr>
          <w:rFonts w:asciiTheme="minorHAnsi" w:hAnsiTheme="minorHAnsi"/>
          <w:lang w:val="en-AU"/>
        </w:rPr>
        <w:t xml:space="preserve"> the gradient and </w:t>
      </w:r>
      <w:r w:rsidR="00385228" w:rsidRPr="007C1F5C">
        <w:rPr>
          <w:i/>
          <w:iCs/>
          <w:lang w:val="en-AU"/>
        </w:rPr>
        <w:t>y</w:t>
      </w:r>
      <w:r w:rsidR="00385228" w:rsidRPr="00385228">
        <w:rPr>
          <w:rFonts w:asciiTheme="minorHAnsi" w:hAnsiTheme="minorHAnsi"/>
          <w:lang w:val="en-AU"/>
        </w:rPr>
        <w:t>-intercept</w:t>
      </w:r>
      <w:r w:rsidR="007C1F5C">
        <w:rPr>
          <w:rFonts w:asciiTheme="minorHAnsi" w:hAnsiTheme="minorHAnsi"/>
          <w:lang w:val="en-AU"/>
        </w:rPr>
        <w:t xml:space="preserve"> for the two set of data, with and without the outlier</w:t>
      </w:r>
      <w:r w:rsidR="00385228" w:rsidRPr="00385228">
        <w:rPr>
          <w:rFonts w:asciiTheme="minorHAnsi" w:hAnsiTheme="minorHAnsi"/>
          <w:lang w:val="en-AU"/>
        </w:rPr>
        <w:t>.</w:t>
      </w:r>
    </w:p>
    <w:p w14:paraId="6F3BB195" w14:textId="60188635" w:rsidR="00D77559" w:rsidRDefault="00D77559" w:rsidP="00D77559">
      <w:pPr>
        <w:tabs>
          <w:tab w:val="left" w:leader="underscore" w:pos="10065"/>
        </w:tabs>
        <w:spacing w:line="360" w:lineRule="auto"/>
        <w:ind w:left="357"/>
        <w:jc w:val="both"/>
      </w:pPr>
      <w:r w:rsidRPr="00D77559">
        <w:tab/>
      </w:r>
    </w:p>
    <w:p w14:paraId="27E17A72" w14:textId="10231D11" w:rsidR="00D77559" w:rsidRDefault="00D77559" w:rsidP="00D77559">
      <w:pPr>
        <w:tabs>
          <w:tab w:val="left" w:leader="underscore" w:pos="10065"/>
        </w:tabs>
        <w:spacing w:line="360" w:lineRule="auto"/>
        <w:ind w:left="357"/>
        <w:jc w:val="both"/>
      </w:pPr>
      <w:r>
        <w:tab/>
      </w:r>
    </w:p>
    <w:p w14:paraId="2E1ECAC0" w14:textId="6E54FCB7" w:rsidR="00D77559" w:rsidRDefault="00D77559" w:rsidP="00D77559">
      <w:pPr>
        <w:tabs>
          <w:tab w:val="left" w:leader="underscore" w:pos="10065"/>
        </w:tabs>
        <w:spacing w:line="360" w:lineRule="auto"/>
        <w:ind w:left="357"/>
        <w:jc w:val="both"/>
      </w:pPr>
      <w:r>
        <w:tab/>
      </w:r>
    </w:p>
    <w:p w14:paraId="4D6FF7EF" w14:textId="5B87649D" w:rsidR="00D77559" w:rsidRDefault="00D77559" w:rsidP="00D77559">
      <w:pPr>
        <w:tabs>
          <w:tab w:val="left" w:leader="underscore" w:pos="10065"/>
        </w:tabs>
        <w:spacing w:line="360" w:lineRule="auto"/>
        <w:ind w:left="357"/>
        <w:jc w:val="both"/>
      </w:pPr>
      <w:r>
        <w:tab/>
      </w:r>
    </w:p>
    <w:p w14:paraId="56FB0DBE" w14:textId="1C2A60A7" w:rsidR="007C1F5C" w:rsidRDefault="007C1F5C" w:rsidP="00D77559">
      <w:pPr>
        <w:tabs>
          <w:tab w:val="left" w:leader="underscore" w:pos="10065"/>
        </w:tabs>
        <w:spacing w:line="360" w:lineRule="auto"/>
        <w:ind w:left="357"/>
        <w:jc w:val="both"/>
      </w:pPr>
      <w:r>
        <w:tab/>
      </w:r>
    </w:p>
    <w:p w14:paraId="20CAA47C" w14:textId="1914FD45" w:rsidR="007C1F5C" w:rsidRDefault="007C1F5C" w:rsidP="00D77559">
      <w:pPr>
        <w:tabs>
          <w:tab w:val="left" w:leader="underscore" w:pos="10065"/>
        </w:tabs>
        <w:spacing w:line="360" w:lineRule="auto"/>
        <w:ind w:left="357"/>
        <w:jc w:val="both"/>
      </w:pPr>
      <w:r>
        <w:tab/>
      </w:r>
    </w:p>
    <w:p w14:paraId="5544F9D6" w14:textId="77777777" w:rsidR="007C1F5C" w:rsidRDefault="007C1F5C" w:rsidP="00D77559">
      <w:pPr>
        <w:tabs>
          <w:tab w:val="left" w:leader="underscore" w:pos="10065"/>
        </w:tabs>
        <w:spacing w:line="360" w:lineRule="auto"/>
        <w:ind w:left="357"/>
        <w:jc w:val="both"/>
      </w:pPr>
    </w:p>
    <w:p w14:paraId="5231624E" w14:textId="6F3BBC19" w:rsidR="007C1F5C" w:rsidRDefault="003548B5" w:rsidP="003548B5">
      <w:pPr>
        <w:pStyle w:val="Title"/>
      </w:pPr>
      <w:bookmarkStart w:id="111" w:name="_Toc443141612"/>
      <w:r>
        <w:lastRenderedPageBreak/>
        <w:t>4.4 smoothing time series</w:t>
      </w:r>
      <w:bookmarkStart w:id="112" w:name="_GoBack"/>
      <w:bookmarkEnd w:id="111"/>
      <w:bookmarkEnd w:id="112"/>
    </w:p>
    <w:p w14:paraId="581F29F2" w14:textId="27DFB72B" w:rsidR="00BD57E5" w:rsidRPr="00BD57E5" w:rsidRDefault="00BD57E5" w:rsidP="00BD57E5">
      <w:pPr>
        <w:jc w:val="both"/>
        <w:rPr>
          <w:rFonts w:asciiTheme="minorHAnsi" w:hAnsiTheme="minorHAnsi"/>
          <w:lang w:val="en-AU"/>
        </w:rPr>
      </w:pPr>
      <w:r w:rsidRPr="00BD57E5">
        <w:rPr>
          <w:rFonts w:asciiTheme="minorHAnsi" w:hAnsiTheme="minorHAnsi"/>
          <w:lang w:val="en-AU"/>
        </w:rPr>
        <w:t xml:space="preserve">When the data fluctuates a lot, it is often hard to see the underlying trend. In order to reveal the trend, we may need to try and remove some of these fluctuations before attempting to fit the trend line. This process is referred to as </w:t>
      </w:r>
      <w:r w:rsidRPr="00066C9A">
        <w:rPr>
          <w:rFonts w:asciiTheme="minorHAnsi" w:hAnsiTheme="minorHAnsi" w:cs="TimesLTStd-Semibold"/>
          <w:color w:val="0077A4"/>
          <w:lang w:val="en-AU"/>
        </w:rPr>
        <w:t>smoothing</w:t>
      </w:r>
      <w:r w:rsidRPr="00BD57E5">
        <w:rPr>
          <w:rFonts w:asciiTheme="minorHAnsi" w:hAnsiTheme="minorHAnsi"/>
          <w:lang w:val="en-AU"/>
        </w:rPr>
        <w:t>.</w:t>
      </w:r>
    </w:p>
    <w:p w14:paraId="4C82C58F" w14:textId="77777777" w:rsidR="00BD57E5" w:rsidRPr="00BD57E5" w:rsidRDefault="00BD57E5" w:rsidP="00BD57E5">
      <w:pPr>
        <w:jc w:val="both"/>
        <w:rPr>
          <w:rFonts w:asciiTheme="minorHAnsi" w:hAnsiTheme="minorHAnsi"/>
          <w:lang w:val="en-AU"/>
        </w:rPr>
      </w:pPr>
    </w:p>
    <w:p w14:paraId="1A7EE72B" w14:textId="29C486D6" w:rsidR="003548B5" w:rsidRDefault="00BD57E5" w:rsidP="00BD57E5">
      <w:pPr>
        <w:jc w:val="both"/>
        <w:rPr>
          <w:rFonts w:asciiTheme="minorHAnsi" w:hAnsiTheme="minorHAnsi"/>
          <w:lang w:val="en-AU"/>
        </w:rPr>
      </w:pPr>
      <w:r w:rsidRPr="00BD57E5">
        <w:rPr>
          <w:rFonts w:asciiTheme="minorHAnsi" w:hAnsiTheme="minorHAnsi"/>
          <w:lang w:val="en-AU"/>
        </w:rPr>
        <w:t xml:space="preserve">There are two basic techniques for smoothing </w:t>
      </w:r>
      <w:r w:rsidRPr="00BD57E5">
        <w:rPr>
          <w:rFonts w:asciiTheme="minorHAnsi" w:hAnsiTheme="minorHAnsi" w:cs="TimesLTStd-Italic"/>
          <w:i/>
          <w:iCs/>
          <w:lang w:val="en-AU"/>
        </w:rPr>
        <w:t xml:space="preserve">random </w:t>
      </w:r>
      <w:r w:rsidRPr="00BD57E5">
        <w:rPr>
          <w:rFonts w:asciiTheme="minorHAnsi" w:hAnsiTheme="minorHAnsi"/>
          <w:lang w:val="en-AU"/>
        </w:rPr>
        <w:t xml:space="preserve">or </w:t>
      </w:r>
      <w:r w:rsidRPr="00BD57E5">
        <w:rPr>
          <w:rFonts w:asciiTheme="minorHAnsi" w:hAnsiTheme="minorHAnsi" w:cs="TimesLTStd-Italic"/>
          <w:i/>
          <w:iCs/>
          <w:lang w:val="en-AU"/>
        </w:rPr>
        <w:t xml:space="preserve">cyclical </w:t>
      </w:r>
      <w:r w:rsidRPr="00BD57E5">
        <w:rPr>
          <w:rFonts w:asciiTheme="minorHAnsi" w:hAnsiTheme="minorHAnsi"/>
          <w:lang w:val="en-AU"/>
        </w:rPr>
        <w:t xml:space="preserve">variation: </w:t>
      </w:r>
      <w:r w:rsidRPr="00BD57E5">
        <w:rPr>
          <w:rFonts w:asciiTheme="minorHAnsi" w:hAnsiTheme="minorHAnsi" w:cs="TimesLTStd-Semibold"/>
          <w:color w:val="0077A4"/>
          <w:lang w:val="en-AU"/>
        </w:rPr>
        <w:t xml:space="preserve">median smoothing </w:t>
      </w:r>
      <w:r w:rsidRPr="00BD57E5">
        <w:rPr>
          <w:rFonts w:asciiTheme="minorHAnsi" w:hAnsiTheme="minorHAnsi"/>
          <w:lang w:val="en-AU"/>
        </w:rPr>
        <w:t xml:space="preserve">and </w:t>
      </w:r>
      <w:r w:rsidRPr="00BD57E5">
        <w:rPr>
          <w:rFonts w:asciiTheme="minorHAnsi" w:hAnsiTheme="minorHAnsi" w:cs="TimesLTStd-Semibold"/>
          <w:color w:val="0077A4"/>
          <w:lang w:val="en-AU"/>
        </w:rPr>
        <w:t>moving-mean smoothing</w:t>
      </w:r>
      <w:r w:rsidRPr="00BD57E5">
        <w:rPr>
          <w:rFonts w:asciiTheme="minorHAnsi" w:hAnsiTheme="minorHAnsi"/>
          <w:lang w:val="en-AU"/>
        </w:rPr>
        <w:t>.</w:t>
      </w:r>
    </w:p>
    <w:p w14:paraId="4FC79DB1" w14:textId="77777777" w:rsidR="00656717" w:rsidRPr="00F92D54" w:rsidRDefault="00656717" w:rsidP="00BD57E5">
      <w:pPr>
        <w:jc w:val="both"/>
        <w:rPr>
          <w:rFonts w:asciiTheme="minorHAnsi" w:hAnsiTheme="minorHAnsi"/>
          <w:sz w:val="16"/>
          <w:szCs w:val="16"/>
        </w:rPr>
      </w:pPr>
    </w:p>
    <w:p w14:paraId="22A83E9D" w14:textId="3D430946" w:rsidR="003548B5" w:rsidRDefault="00656717" w:rsidP="00656717">
      <w:pPr>
        <w:tabs>
          <w:tab w:val="left" w:leader="underscore" w:pos="10065"/>
        </w:tabs>
        <w:spacing w:line="360" w:lineRule="auto"/>
        <w:jc w:val="center"/>
      </w:pPr>
      <w:r w:rsidRPr="00656717">
        <w:rPr>
          <w:noProof/>
          <w:lang w:val="en-AU"/>
        </w:rPr>
        <w:drawing>
          <wp:inline distT="0" distB="0" distL="0" distR="0" wp14:anchorId="5980AAC2" wp14:editId="3857C4E0">
            <wp:extent cx="4171950" cy="88347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35454" cy="896920"/>
                    </a:xfrm>
                    <a:prstGeom prst="rect">
                      <a:avLst/>
                    </a:prstGeom>
                    <a:noFill/>
                    <a:ln>
                      <a:noFill/>
                    </a:ln>
                  </pic:spPr>
                </pic:pic>
              </a:graphicData>
            </a:graphic>
          </wp:inline>
        </w:drawing>
      </w:r>
    </w:p>
    <w:p w14:paraId="2991F438" w14:textId="77A20BF8" w:rsidR="00656717" w:rsidRPr="00656717" w:rsidRDefault="00656717" w:rsidP="00656717">
      <w:pPr>
        <w:rPr>
          <w:rFonts w:asciiTheme="minorHAnsi" w:hAnsiTheme="minorHAnsi"/>
          <w:lang w:val="en-AU"/>
        </w:rPr>
      </w:pPr>
      <w:r w:rsidRPr="00656717">
        <w:rPr>
          <w:rFonts w:asciiTheme="minorHAnsi" w:hAnsiTheme="minorHAnsi"/>
          <w:lang w:val="en-AU"/>
        </w:rPr>
        <w:t>We have seen earlier that the median is not affected by outliers, while the mean is.</w:t>
      </w:r>
    </w:p>
    <w:p w14:paraId="5F52D0B9" w14:textId="77777777" w:rsidR="00656717" w:rsidRPr="00F92D54" w:rsidRDefault="00656717" w:rsidP="00656717">
      <w:pPr>
        <w:tabs>
          <w:tab w:val="left" w:leader="underscore" w:pos="10065"/>
        </w:tabs>
        <w:spacing w:line="360" w:lineRule="auto"/>
        <w:jc w:val="both"/>
        <w:rPr>
          <w:sz w:val="16"/>
          <w:szCs w:val="16"/>
        </w:rPr>
      </w:pPr>
    </w:p>
    <w:p w14:paraId="071E34E2" w14:textId="6BC6EF61" w:rsidR="00656717" w:rsidRDefault="00993A8A" w:rsidP="00993A8A">
      <w:pPr>
        <w:tabs>
          <w:tab w:val="left" w:leader="underscore" w:pos="10065"/>
        </w:tabs>
        <w:spacing w:line="360" w:lineRule="auto"/>
        <w:jc w:val="center"/>
      </w:pPr>
      <w:r w:rsidRPr="00993A8A">
        <w:rPr>
          <w:noProof/>
          <w:lang w:val="en-AU"/>
        </w:rPr>
        <w:drawing>
          <wp:inline distT="0" distB="0" distL="0" distR="0" wp14:anchorId="292CDFD9" wp14:editId="65D7E728">
            <wp:extent cx="4267200" cy="552226"/>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86729" cy="567695"/>
                    </a:xfrm>
                    <a:prstGeom prst="rect">
                      <a:avLst/>
                    </a:prstGeom>
                    <a:noFill/>
                    <a:ln>
                      <a:noFill/>
                    </a:ln>
                  </pic:spPr>
                </pic:pic>
              </a:graphicData>
            </a:graphic>
          </wp:inline>
        </w:drawing>
      </w:r>
    </w:p>
    <w:p w14:paraId="297F1016" w14:textId="77777777" w:rsidR="00411489" w:rsidRDefault="00411489" w:rsidP="00411489">
      <w:pPr>
        <w:rPr>
          <w:lang w:val="en-AU"/>
        </w:rPr>
      </w:pPr>
    </w:p>
    <w:p w14:paraId="2CDF7641" w14:textId="041A04CA" w:rsidR="00656717" w:rsidRPr="00A94BC7" w:rsidRDefault="00411489" w:rsidP="00411489">
      <w:pPr>
        <w:pStyle w:val="Heading1"/>
      </w:pPr>
      <w:bookmarkStart w:id="113" w:name="_Toc443141613"/>
      <w:r w:rsidRPr="00A94BC7">
        <w:rPr>
          <w:lang w:val="en-AU"/>
        </w:rPr>
        <w:t>Moving-mean smoothing</w:t>
      </w:r>
      <w:bookmarkEnd w:id="113"/>
    </w:p>
    <w:p w14:paraId="7732DD88" w14:textId="6D6BD0B7" w:rsidR="00A94BC7" w:rsidRPr="00A94BC7" w:rsidRDefault="00A94BC7" w:rsidP="00A94BC7">
      <w:pPr>
        <w:jc w:val="both"/>
        <w:rPr>
          <w:rFonts w:asciiTheme="minorHAnsi" w:hAnsiTheme="minorHAnsi"/>
        </w:rPr>
      </w:pPr>
      <w:r w:rsidRPr="00A94BC7">
        <w:rPr>
          <w:rFonts w:asciiTheme="minorHAnsi" w:hAnsiTheme="minorHAnsi"/>
        </w:rPr>
        <w:t>This</w:t>
      </w:r>
      <w:r w:rsidR="00950A9A">
        <w:rPr>
          <w:rFonts w:asciiTheme="minorHAnsi" w:hAnsiTheme="minorHAnsi"/>
        </w:rPr>
        <w:t xml:space="preserve"> technique</w:t>
      </w:r>
      <w:r w:rsidRPr="00A94BC7">
        <w:rPr>
          <w:rFonts w:asciiTheme="minorHAnsi" w:hAnsiTheme="minorHAnsi"/>
        </w:rPr>
        <w:t xml:space="preserve"> involves averaging a number of data points and replacing the original data with these averaged points.</w:t>
      </w:r>
    </w:p>
    <w:p w14:paraId="0687AD81" w14:textId="1C190C6C" w:rsidR="0040390C" w:rsidRDefault="0040390C" w:rsidP="0040390C">
      <w:pPr>
        <w:tabs>
          <w:tab w:val="left" w:leader="underscore" w:pos="10065"/>
        </w:tabs>
        <w:spacing w:line="360" w:lineRule="auto"/>
        <w:jc w:val="center"/>
      </w:pPr>
      <w:r w:rsidRPr="0040390C">
        <w:rPr>
          <w:noProof/>
          <w:lang w:val="en-AU"/>
        </w:rPr>
        <w:drawing>
          <wp:inline distT="0" distB="0" distL="0" distR="0" wp14:anchorId="10F1C53C" wp14:editId="18A6B186">
            <wp:extent cx="2238375" cy="297475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56575" cy="2998946"/>
                    </a:xfrm>
                    <a:prstGeom prst="rect">
                      <a:avLst/>
                    </a:prstGeom>
                    <a:noFill/>
                    <a:ln>
                      <a:noFill/>
                    </a:ln>
                  </pic:spPr>
                </pic:pic>
              </a:graphicData>
            </a:graphic>
          </wp:inline>
        </w:drawing>
      </w:r>
    </w:p>
    <w:p w14:paraId="61EDD504" w14:textId="77777777" w:rsidR="00F92D54" w:rsidRPr="00893DD0" w:rsidRDefault="00F92D54" w:rsidP="00F92D54">
      <w:pPr>
        <w:autoSpaceDE w:val="0"/>
        <w:autoSpaceDN w:val="0"/>
        <w:adjustRightInd w:val="0"/>
        <w:jc w:val="both"/>
        <w:rPr>
          <w:rFonts w:asciiTheme="minorHAnsi" w:hAnsiTheme="minorHAnsi" w:cs="GillSans-Bold"/>
          <w:color w:val="000000"/>
        </w:rPr>
      </w:pPr>
      <w:r w:rsidRPr="00893DD0">
        <w:rPr>
          <w:rFonts w:asciiTheme="minorHAnsi" w:hAnsiTheme="minorHAnsi" w:cs="GillSans-Bold"/>
          <w:b/>
          <w:bCs/>
          <w:color w:val="000000"/>
        </w:rPr>
        <w:t>Prediction using moving averages</w:t>
      </w:r>
    </w:p>
    <w:p w14:paraId="7C11DB55" w14:textId="77777777" w:rsidR="00F92D54" w:rsidRPr="00893DD0" w:rsidRDefault="00F92D54" w:rsidP="00F92D54">
      <w:pPr>
        <w:autoSpaceDE w:val="0"/>
        <w:autoSpaceDN w:val="0"/>
        <w:adjustRightInd w:val="0"/>
        <w:jc w:val="both"/>
        <w:rPr>
          <w:rFonts w:asciiTheme="minorHAnsi" w:hAnsiTheme="minorHAnsi" w:cs="Times-Roman"/>
        </w:rPr>
      </w:pPr>
      <w:r w:rsidRPr="00893DD0">
        <w:rPr>
          <w:rFonts w:asciiTheme="minorHAnsi" w:hAnsiTheme="minorHAnsi" w:cs="Times-Roman"/>
        </w:rPr>
        <w:t xml:space="preserve">There are limited possibilities for using the resultant smoothed data for prediction. </w:t>
      </w:r>
    </w:p>
    <w:p w14:paraId="541846C3" w14:textId="77777777" w:rsidR="00F92D54" w:rsidRPr="00893DD0" w:rsidRDefault="00F92D54" w:rsidP="00F92D54">
      <w:pPr>
        <w:autoSpaceDE w:val="0"/>
        <w:autoSpaceDN w:val="0"/>
        <w:adjustRightInd w:val="0"/>
        <w:jc w:val="both"/>
        <w:rPr>
          <w:rFonts w:asciiTheme="minorHAnsi" w:hAnsiTheme="minorHAnsi" w:cs="Times-Roman"/>
        </w:rPr>
      </w:pPr>
      <w:r>
        <w:rPr>
          <w:rFonts w:asciiTheme="minorHAnsi" w:hAnsiTheme="minorHAnsi" w:cs="Times-Roman"/>
        </w:rPr>
        <w:t>Two things that can be done are:</w:t>
      </w:r>
    </w:p>
    <w:p w14:paraId="425F7C7C" w14:textId="77777777" w:rsidR="00F92D54" w:rsidRPr="00893DD0" w:rsidRDefault="00F92D54" w:rsidP="00F92D54">
      <w:pPr>
        <w:autoSpaceDE w:val="0"/>
        <w:autoSpaceDN w:val="0"/>
        <w:adjustRightInd w:val="0"/>
        <w:jc w:val="both"/>
        <w:rPr>
          <w:rFonts w:asciiTheme="minorHAnsi" w:hAnsiTheme="minorHAnsi" w:cs="Times-Roman"/>
        </w:rPr>
      </w:pPr>
    </w:p>
    <w:p w14:paraId="64376C20" w14:textId="77777777" w:rsidR="00F92D54" w:rsidRPr="002659CF" w:rsidRDefault="00F92D54" w:rsidP="00F92D54">
      <w:pPr>
        <w:pStyle w:val="ListParagraph"/>
        <w:numPr>
          <w:ilvl w:val="0"/>
          <w:numId w:val="10"/>
        </w:numPr>
        <w:autoSpaceDE w:val="0"/>
        <w:autoSpaceDN w:val="0"/>
        <w:adjustRightInd w:val="0"/>
        <w:ind w:left="360"/>
        <w:jc w:val="both"/>
        <w:rPr>
          <w:rFonts w:asciiTheme="minorHAnsi" w:hAnsiTheme="minorHAnsi" w:cs="Times-Roman"/>
        </w:rPr>
      </w:pPr>
      <w:r w:rsidRPr="002659CF">
        <w:rPr>
          <w:rFonts w:asciiTheme="minorHAnsi" w:hAnsiTheme="minorHAnsi" w:cs="Times-Roman"/>
        </w:rPr>
        <w:t>Predict the next value - use the last smoothed value to predict the next time point.</w:t>
      </w:r>
      <w:r>
        <w:rPr>
          <w:rFonts w:asciiTheme="minorHAnsi" w:hAnsiTheme="minorHAnsi" w:cs="Times-Roman"/>
        </w:rPr>
        <w:t xml:space="preserve"> </w:t>
      </w:r>
      <w:r w:rsidRPr="002659CF">
        <w:rPr>
          <w:rFonts w:asciiTheme="minorHAnsi" w:hAnsiTheme="minorHAnsi" w:cs="Times-Roman"/>
        </w:rPr>
        <w:t>This is not necessarily an accurate prediction but it is the best we can do without a linear trend equation.</w:t>
      </w:r>
    </w:p>
    <w:p w14:paraId="3D3BE19D" w14:textId="77777777" w:rsidR="00F92D54" w:rsidRDefault="00F92D54" w:rsidP="00F92D54">
      <w:pPr>
        <w:pStyle w:val="ListParagraph"/>
        <w:autoSpaceDE w:val="0"/>
        <w:autoSpaceDN w:val="0"/>
        <w:adjustRightInd w:val="0"/>
        <w:ind w:left="360"/>
        <w:jc w:val="both"/>
        <w:rPr>
          <w:rFonts w:asciiTheme="minorHAnsi" w:hAnsiTheme="minorHAnsi" w:cs="Times-Roman"/>
        </w:rPr>
      </w:pPr>
    </w:p>
    <w:p w14:paraId="7F0B567D" w14:textId="512C0249" w:rsidR="00F92D54" w:rsidRPr="00F92D54" w:rsidRDefault="00F92D54" w:rsidP="00F92D54">
      <w:pPr>
        <w:pStyle w:val="ListParagraph"/>
        <w:numPr>
          <w:ilvl w:val="0"/>
          <w:numId w:val="10"/>
        </w:numPr>
        <w:autoSpaceDE w:val="0"/>
        <w:autoSpaceDN w:val="0"/>
        <w:adjustRightInd w:val="0"/>
        <w:ind w:left="360"/>
        <w:jc w:val="both"/>
        <w:rPr>
          <w:rFonts w:asciiTheme="minorHAnsi" w:hAnsiTheme="minorHAnsi" w:cs="Times-Roman"/>
        </w:rPr>
      </w:pPr>
      <w:r w:rsidRPr="002659CF">
        <w:rPr>
          <w:rFonts w:asciiTheme="minorHAnsi" w:hAnsiTheme="minorHAnsi" w:cs="Times-Roman"/>
        </w:rPr>
        <w:t xml:space="preserve">Fit a single straight line to the smoothed data - using </w:t>
      </w:r>
      <w:r>
        <w:rPr>
          <w:rFonts w:asciiTheme="minorHAnsi" w:hAnsiTheme="minorHAnsi" w:cs="Times-Roman"/>
        </w:rPr>
        <w:t>the</w:t>
      </w:r>
      <w:r w:rsidRPr="002659CF">
        <w:rPr>
          <w:rFonts w:asciiTheme="minorHAnsi" w:hAnsiTheme="minorHAnsi" w:cs="Times-Roman"/>
        </w:rPr>
        <w:t xml:space="preserve"> least-squares technique, one could find a single equation for the smoothed data points.</w:t>
      </w:r>
      <w:r>
        <w:rPr>
          <w:rFonts w:asciiTheme="minorHAnsi" w:hAnsiTheme="minorHAnsi" w:cs="Times-Roman"/>
        </w:rPr>
        <w:t xml:space="preserve"> </w:t>
      </w:r>
      <w:r w:rsidRPr="002659CF">
        <w:rPr>
          <w:rFonts w:asciiTheme="minorHAnsi" w:hAnsiTheme="minorHAnsi" w:cs="Times-Roman"/>
        </w:rPr>
        <w:t>This is often the preferred technique.</w:t>
      </w:r>
    </w:p>
    <w:p w14:paraId="18F37CC3" w14:textId="10A0E6C4" w:rsidR="0040390C" w:rsidRPr="00893DD0" w:rsidRDefault="0040390C" w:rsidP="00473BFC">
      <w:pPr>
        <w:pStyle w:val="Heading2"/>
      </w:pPr>
      <w:bookmarkStart w:id="114" w:name="_Toc443141614"/>
      <w:r w:rsidRPr="00893DD0">
        <w:lastRenderedPageBreak/>
        <w:t>Moving-mean smoothing with an odd number of points.</w:t>
      </w:r>
      <w:bookmarkEnd w:id="114"/>
    </w:p>
    <w:p w14:paraId="23C6190E" w14:textId="0D6898D6" w:rsidR="000E57B7" w:rsidRPr="00893DD0" w:rsidRDefault="000E57B7" w:rsidP="000E57B7">
      <w:pPr>
        <w:jc w:val="both"/>
        <w:rPr>
          <w:rFonts w:asciiTheme="minorHAnsi" w:hAnsiTheme="minorHAnsi"/>
        </w:rPr>
      </w:pPr>
      <w:r w:rsidRPr="00893DD0">
        <w:rPr>
          <w:rFonts w:asciiTheme="minorHAnsi" w:hAnsiTheme="minorHAnsi"/>
          <w:u w:val="single"/>
        </w:rPr>
        <w:t>Example</w:t>
      </w:r>
      <w:r w:rsidRPr="00893DD0">
        <w:rPr>
          <w:rFonts w:asciiTheme="minorHAnsi" w:hAnsiTheme="minorHAnsi"/>
        </w:rPr>
        <w:t xml:space="preserve">: Create a 3-point moving </w:t>
      </w:r>
      <w:r w:rsidR="006D1641">
        <w:rPr>
          <w:rFonts w:asciiTheme="minorHAnsi" w:hAnsiTheme="minorHAnsi"/>
        </w:rPr>
        <w:t>mean</w:t>
      </w:r>
      <w:r w:rsidRPr="00893DD0">
        <w:rPr>
          <w:rFonts w:asciiTheme="minorHAnsi" w:hAnsiTheme="minorHAnsi"/>
        </w:rPr>
        <w:t xml:space="preserve"> and a 5-point moving </w:t>
      </w:r>
      <w:r w:rsidR="006D1641">
        <w:rPr>
          <w:rFonts w:asciiTheme="minorHAnsi" w:hAnsiTheme="minorHAnsi"/>
        </w:rPr>
        <w:t>mean smoothing</w:t>
      </w:r>
      <w:r w:rsidRPr="00893DD0">
        <w:rPr>
          <w:rFonts w:asciiTheme="minorHAnsi" w:hAnsiTheme="minorHAnsi"/>
        </w:rPr>
        <w:t xml:space="preserve"> </w:t>
      </w:r>
      <w:r w:rsidR="006D1641">
        <w:rPr>
          <w:rFonts w:asciiTheme="minorHAnsi" w:hAnsiTheme="minorHAnsi"/>
        </w:rPr>
        <w:t>for</w:t>
      </w:r>
      <w:r w:rsidRPr="00893DD0">
        <w:rPr>
          <w:rFonts w:asciiTheme="minorHAnsi" w:hAnsiTheme="minorHAnsi"/>
        </w:rPr>
        <w:t xml:space="preserve"> the</w:t>
      </w:r>
      <w:r w:rsidR="006D1641">
        <w:rPr>
          <w:rFonts w:asciiTheme="minorHAnsi" w:hAnsiTheme="minorHAnsi"/>
        </w:rPr>
        <w:t xml:space="preserve"> set of</w:t>
      </w:r>
      <w:r w:rsidRPr="00893DD0">
        <w:rPr>
          <w:rFonts w:asciiTheme="minorHAnsi" w:hAnsiTheme="minorHAnsi"/>
        </w:rPr>
        <w:t xml:space="preserve"> data</w:t>
      </w:r>
      <w:r w:rsidR="006D1641">
        <w:rPr>
          <w:rFonts w:asciiTheme="minorHAnsi" w:hAnsiTheme="minorHAnsi"/>
        </w:rPr>
        <w:t xml:space="preserve"> below</w:t>
      </w:r>
      <w:r w:rsidRPr="00893DD0">
        <w:rPr>
          <w:rFonts w:asciiTheme="minorHAnsi" w:hAnsiTheme="minorHAnsi"/>
        </w:rPr>
        <w:t>.</w:t>
      </w:r>
    </w:p>
    <w:p w14:paraId="1F1AEA0F" w14:textId="77777777" w:rsidR="000E57B7" w:rsidRDefault="000E57B7" w:rsidP="000E57B7">
      <w:pPr>
        <w:jc w:val="both"/>
        <w:rPr>
          <w:rFonts w:asciiTheme="minorHAnsi" w:hAnsiTheme="minorHAnsi"/>
        </w:rPr>
      </w:pPr>
    </w:p>
    <w:tbl>
      <w:tblPr>
        <w:tblStyle w:val="TableGrid"/>
        <w:tblW w:w="0" w:type="auto"/>
        <w:tblLook w:val="04A0" w:firstRow="1" w:lastRow="0" w:firstColumn="1" w:lastColumn="0" w:noHBand="0" w:noVBand="1"/>
      </w:tblPr>
      <w:tblGrid>
        <w:gridCol w:w="1418"/>
        <w:gridCol w:w="1701"/>
        <w:gridCol w:w="3119"/>
        <w:gridCol w:w="3686"/>
      </w:tblGrid>
      <w:tr w:rsidR="00616CD1" w14:paraId="74776009" w14:textId="77777777" w:rsidTr="007B6C8D">
        <w:trPr>
          <w:trHeight w:val="595"/>
        </w:trPr>
        <w:tc>
          <w:tcPr>
            <w:tcW w:w="1418" w:type="dxa"/>
            <w:shd w:val="clear" w:color="auto" w:fill="D9D9D9" w:themeFill="background1" w:themeFillShade="D9"/>
            <w:vAlign w:val="center"/>
          </w:tcPr>
          <w:p w14:paraId="5C86DB63" w14:textId="750D90FC" w:rsidR="00616CD1" w:rsidRDefault="00616CD1" w:rsidP="00616CD1">
            <w:pPr>
              <w:jc w:val="center"/>
              <w:rPr>
                <w:rFonts w:asciiTheme="minorHAnsi" w:hAnsiTheme="minorHAnsi"/>
              </w:rPr>
            </w:pPr>
            <w:r w:rsidRPr="00893DD0">
              <w:rPr>
                <w:rFonts w:asciiTheme="minorHAnsi" w:hAnsiTheme="minorHAnsi"/>
                <w:b/>
              </w:rPr>
              <w:t>Month</w:t>
            </w:r>
          </w:p>
        </w:tc>
        <w:tc>
          <w:tcPr>
            <w:tcW w:w="1701" w:type="dxa"/>
            <w:shd w:val="clear" w:color="auto" w:fill="D9D9D9" w:themeFill="background1" w:themeFillShade="D9"/>
            <w:vAlign w:val="center"/>
          </w:tcPr>
          <w:p w14:paraId="3C9B5A4E" w14:textId="32EA6448" w:rsidR="00616CD1" w:rsidRDefault="00616CD1" w:rsidP="00616CD1">
            <w:pPr>
              <w:jc w:val="center"/>
              <w:rPr>
                <w:rFonts w:asciiTheme="minorHAnsi" w:hAnsiTheme="minorHAnsi"/>
              </w:rPr>
            </w:pPr>
            <w:r w:rsidRPr="00893DD0">
              <w:rPr>
                <w:rFonts w:asciiTheme="minorHAnsi" w:hAnsiTheme="minorHAnsi"/>
                <w:b/>
              </w:rPr>
              <w:t>No. of Births</w:t>
            </w:r>
          </w:p>
        </w:tc>
        <w:tc>
          <w:tcPr>
            <w:tcW w:w="3119" w:type="dxa"/>
            <w:shd w:val="clear" w:color="auto" w:fill="D9D9D9" w:themeFill="background1" w:themeFillShade="D9"/>
            <w:vAlign w:val="center"/>
          </w:tcPr>
          <w:p w14:paraId="1EF6CD13" w14:textId="77777777" w:rsidR="00616CD1" w:rsidRDefault="00616CD1" w:rsidP="00616CD1">
            <w:pPr>
              <w:jc w:val="center"/>
              <w:rPr>
                <w:rFonts w:asciiTheme="minorHAnsi" w:hAnsiTheme="minorHAnsi"/>
                <w:b/>
              </w:rPr>
            </w:pPr>
            <w:r>
              <w:rPr>
                <w:rFonts w:asciiTheme="minorHAnsi" w:hAnsiTheme="minorHAnsi"/>
                <w:b/>
              </w:rPr>
              <w:t>3-point moving</w:t>
            </w:r>
          </w:p>
          <w:p w14:paraId="2EE4270C" w14:textId="7D260334" w:rsidR="00616CD1" w:rsidRDefault="00616CD1" w:rsidP="00616CD1">
            <w:pPr>
              <w:jc w:val="center"/>
              <w:rPr>
                <w:rFonts w:asciiTheme="minorHAnsi" w:hAnsiTheme="minorHAnsi"/>
              </w:rPr>
            </w:pPr>
            <w:r>
              <w:rPr>
                <w:rFonts w:asciiTheme="minorHAnsi" w:hAnsiTheme="minorHAnsi"/>
                <w:b/>
              </w:rPr>
              <w:t xml:space="preserve">mean </w:t>
            </w:r>
            <w:r w:rsidRPr="00893DD0">
              <w:rPr>
                <w:rFonts w:asciiTheme="minorHAnsi" w:hAnsiTheme="minorHAnsi"/>
                <w:b/>
              </w:rPr>
              <w:t>smoothing</w:t>
            </w:r>
          </w:p>
        </w:tc>
        <w:tc>
          <w:tcPr>
            <w:tcW w:w="3686" w:type="dxa"/>
            <w:shd w:val="clear" w:color="auto" w:fill="D9D9D9" w:themeFill="background1" w:themeFillShade="D9"/>
            <w:vAlign w:val="center"/>
          </w:tcPr>
          <w:p w14:paraId="73CEC9BB" w14:textId="77777777" w:rsidR="00616CD1" w:rsidRDefault="00616CD1" w:rsidP="00616CD1">
            <w:pPr>
              <w:jc w:val="center"/>
              <w:rPr>
                <w:rFonts w:asciiTheme="minorHAnsi" w:hAnsiTheme="minorHAnsi"/>
                <w:b/>
              </w:rPr>
            </w:pPr>
            <w:r>
              <w:rPr>
                <w:rFonts w:asciiTheme="minorHAnsi" w:hAnsiTheme="minorHAnsi"/>
                <w:b/>
              </w:rPr>
              <w:t>5-point moving</w:t>
            </w:r>
          </w:p>
          <w:p w14:paraId="01BAC07E" w14:textId="5F1E0597" w:rsidR="00616CD1" w:rsidRDefault="00616CD1" w:rsidP="00616CD1">
            <w:pPr>
              <w:jc w:val="center"/>
              <w:rPr>
                <w:rFonts w:asciiTheme="minorHAnsi" w:hAnsiTheme="minorHAnsi"/>
              </w:rPr>
            </w:pPr>
            <w:r>
              <w:rPr>
                <w:rFonts w:asciiTheme="minorHAnsi" w:hAnsiTheme="minorHAnsi"/>
                <w:b/>
              </w:rPr>
              <w:t>mean</w:t>
            </w:r>
            <w:r w:rsidRPr="00893DD0">
              <w:rPr>
                <w:rFonts w:asciiTheme="minorHAnsi" w:hAnsiTheme="minorHAnsi"/>
                <w:b/>
              </w:rPr>
              <w:t xml:space="preserve"> smoothing</w:t>
            </w:r>
          </w:p>
        </w:tc>
      </w:tr>
      <w:tr w:rsidR="00616CD1" w14:paraId="3547024F" w14:textId="77777777" w:rsidTr="007B6C8D">
        <w:trPr>
          <w:trHeight w:val="595"/>
        </w:trPr>
        <w:tc>
          <w:tcPr>
            <w:tcW w:w="1418" w:type="dxa"/>
            <w:vAlign w:val="center"/>
          </w:tcPr>
          <w:p w14:paraId="22AC374E" w14:textId="4DAEA84A" w:rsidR="00616CD1" w:rsidRDefault="00616CD1" w:rsidP="00616CD1">
            <w:pPr>
              <w:jc w:val="center"/>
              <w:rPr>
                <w:rFonts w:asciiTheme="minorHAnsi" w:hAnsiTheme="minorHAnsi"/>
              </w:rPr>
            </w:pPr>
            <w:r w:rsidRPr="00893DD0">
              <w:rPr>
                <w:rFonts w:asciiTheme="minorHAnsi" w:hAnsiTheme="minorHAnsi"/>
              </w:rPr>
              <w:t>Jan</w:t>
            </w:r>
          </w:p>
        </w:tc>
        <w:tc>
          <w:tcPr>
            <w:tcW w:w="1701" w:type="dxa"/>
            <w:vAlign w:val="center"/>
          </w:tcPr>
          <w:p w14:paraId="43D26375" w14:textId="5237B6C5" w:rsidR="00616CD1" w:rsidRDefault="00616CD1" w:rsidP="00616CD1">
            <w:pPr>
              <w:jc w:val="center"/>
              <w:rPr>
                <w:rFonts w:asciiTheme="minorHAnsi" w:hAnsiTheme="minorHAnsi"/>
              </w:rPr>
            </w:pPr>
            <w:r w:rsidRPr="00893DD0">
              <w:rPr>
                <w:rFonts w:asciiTheme="minorHAnsi" w:hAnsiTheme="minorHAnsi"/>
              </w:rPr>
              <w:t>10</w:t>
            </w:r>
          </w:p>
        </w:tc>
        <w:tc>
          <w:tcPr>
            <w:tcW w:w="3119" w:type="dxa"/>
            <w:vAlign w:val="center"/>
          </w:tcPr>
          <w:p w14:paraId="793E5B37" w14:textId="77777777" w:rsidR="00616CD1" w:rsidRDefault="00616CD1" w:rsidP="00616CD1">
            <w:pPr>
              <w:jc w:val="center"/>
              <w:rPr>
                <w:rFonts w:asciiTheme="minorHAnsi" w:hAnsiTheme="minorHAnsi"/>
              </w:rPr>
            </w:pPr>
          </w:p>
        </w:tc>
        <w:tc>
          <w:tcPr>
            <w:tcW w:w="3686" w:type="dxa"/>
            <w:vAlign w:val="center"/>
          </w:tcPr>
          <w:p w14:paraId="683E3368" w14:textId="77777777" w:rsidR="00616CD1" w:rsidRDefault="00616CD1" w:rsidP="00616CD1">
            <w:pPr>
              <w:jc w:val="center"/>
              <w:rPr>
                <w:rFonts w:asciiTheme="minorHAnsi" w:hAnsiTheme="minorHAnsi"/>
              </w:rPr>
            </w:pPr>
          </w:p>
        </w:tc>
      </w:tr>
      <w:tr w:rsidR="00616CD1" w14:paraId="6CB5B6C7" w14:textId="77777777" w:rsidTr="007B6C8D">
        <w:trPr>
          <w:trHeight w:val="595"/>
        </w:trPr>
        <w:tc>
          <w:tcPr>
            <w:tcW w:w="1418" w:type="dxa"/>
            <w:vAlign w:val="center"/>
          </w:tcPr>
          <w:p w14:paraId="00306F43" w14:textId="4DDFE310" w:rsidR="00616CD1" w:rsidRDefault="00616CD1" w:rsidP="00616CD1">
            <w:pPr>
              <w:jc w:val="center"/>
              <w:rPr>
                <w:rFonts w:asciiTheme="minorHAnsi" w:hAnsiTheme="minorHAnsi"/>
              </w:rPr>
            </w:pPr>
            <w:r w:rsidRPr="00893DD0">
              <w:rPr>
                <w:rFonts w:asciiTheme="minorHAnsi" w:hAnsiTheme="minorHAnsi"/>
              </w:rPr>
              <w:t>Feb</w:t>
            </w:r>
          </w:p>
        </w:tc>
        <w:tc>
          <w:tcPr>
            <w:tcW w:w="1701" w:type="dxa"/>
            <w:vAlign w:val="center"/>
          </w:tcPr>
          <w:p w14:paraId="5D2919A8" w14:textId="7E264E64" w:rsidR="00616CD1" w:rsidRDefault="00616CD1" w:rsidP="00616CD1">
            <w:pPr>
              <w:jc w:val="center"/>
              <w:rPr>
                <w:rFonts w:asciiTheme="minorHAnsi" w:hAnsiTheme="minorHAnsi"/>
              </w:rPr>
            </w:pPr>
            <w:r w:rsidRPr="00893DD0">
              <w:rPr>
                <w:rFonts w:asciiTheme="minorHAnsi" w:hAnsiTheme="minorHAnsi"/>
              </w:rPr>
              <w:t>12</w:t>
            </w:r>
          </w:p>
        </w:tc>
        <w:tc>
          <w:tcPr>
            <w:tcW w:w="3119" w:type="dxa"/>
            <w:vAlign w:val="center"/>
          </w:tcPr>
          <w:p w14:paraId="0CCA2458" w14:textId="77777777" w:rsidR="00616CD1" w:rsidRDefault="00616CD1" w:rsidP="00616CD1">
            <w:pPr>
              <w:jc w:val="center"/>
              <w:rPr>
                <w:rFonts w:asciiTheme="minorHAnsi" w:hAnsiTheme="minorHAnsi"/>
              </w:rPr>
            </w:pPr>
          </w:p>
        </w:tc>
        <w:tc>
          <w:tcPr>
            <w:tcW w:w="3686" w:type="dxa"/>
            <w:vAlign w:val="center"/>
          </w:tcPr>
          <w:p w14:paraId="41E0EB75" w14:textId="77777777" w:rsidR="00616CD1" w:rsidRDefault="00616CD1" w:rsidP="00616CD1">
            <w:pPr>
              <w:jc w:val="center"/>
              <w:rPr>
                <w:rFonts w:asciiTheme="minorHAnsi" w:hAnsiTheme="minorHAnsi"/>
              </w:rPr>
            </w:pPr>
          </w:p>
        </w:tc>
      </w:tr>
      <w:tr w:rsidR="00616CD1" w14:paraId="606609DE" w14:textId="77777777" w:rsidTr="007B6C8D">
        <w:trPr>
          <w:trHeight w:val="595"/>
        </w:trPr>
        <w:tc>
          <w:tcPr>
            <w:tcW w:w="1418" w:type="dxa"/>
            <w:vAlign w:val="center"/>
          </w:tcPr>
          <w:p w14:paraId="1231D0E1" w14:textId="7A7A366B" w:rsidR="00616CD1" w:rsidRDefault="00616CD1" w:rsidP="00616CD1">
            <w:pPr>
              <w:jc w:val="center"/>
              <w:rPr>
                <w:rFonts w:asciiTheme="minorHAnsi" w:hAnsiTheme="minorHAnsi"/>
              </w:rPr>
            </w:pPr>
            <w:r w:rsidRPr="00893DD0">
              <w:rPr>
                <w:rFonts w:asciiTheme="minorHAnsi" w:hAnsiTheme="minorHAnsi"/>
              </w:rPr>
              <w:t>Mar</w:t>
            </w:r>
          </w:p>
        </w:tc>
        <w:tc>
          <w:tcPr>
            <w:tcW w:w="1701" w:type="dxa"/>
            <w:vAlign w:val="center"/>
          </w:tcPr>
          <w:p w14:paraId="1C270076" w14:textId="2A7680C5" w:rsidR="00616CD1" w:rsidRDefault="00616CD1" w:rsidP="00616CD1">
            <w:pPr>
              <w:jc w:val="center"/>
              <w:rPr>
                <w:rFonts w:asciiTheme="minorHAnsi" w:hAnsiTheme="minorHAnsi"/>
              </w:rPr>
            </w:pPr>
            <w:r w:rsidRPr="00893DD0">
              <w:rPr>
                <w:rFonts w:asciiTheme="minorHAnsi" w:hAnsiTheme="minorHAnsi"/>
              </w:rPr>
              <w:t>6</w:t>
            </w:r>
          </w:p>
        </w:tc>
        <w:tc>
          <w:tcPr>
            <w:tcW w:w="3119" w:type="dxa"/>
            <w:vAlign w:val="center"/>
          </w:tcPr>
          <w:p w14:paraId="1F49759A" w14:textId="77777777" w:rsidR="00616CD1" w:rsidRDefault="00616CD1" w:rsidP="00616CD1">
            <w:pPr>
              <w:jc w:val="center"/>
              <w:rPr>
                <w:rFonts w:asciiTheme="minorHAnsi" w:hAnsiTheme="minorHAnsi"/>
              </w:rPr>
            </w:pPr>
          </w:p>
        </w:tc>
        <w:tc>
          <w:tcPr>
            <w:tcW w:w="3686" w:type="dxa"/>
            <w:vAlign w:val="center"/>
          </w:tcPr>
          <w:p w14:paraId="60315A67" w14:textId="77777777" w:rsidR="00616CD1" w:rsidRDefault="00616CD1" w:rsidP="00616CD1">
            <w:pPr>
              <w:jc w:val="center"/>
              <w:rPr>
                <w:rFonts w:asciiTheme="minorHAnsi" w:hAnsiTheme="minorHAnsi"/>
              </w:rPr>
            </w:pPr>
          </w:p>
        </w:tc>
      </w:tr>
      <w:tr w:rsidR="00616CD1" w14:paraId="2F0AFFDD" w14:textId="77777777" w:rsidTr="007B6C8D">
        <w:trPr>
          <w:trHeight w:val="595"/>
        </w:trPr>
        <w:tc>
          <w:tcPr>
            <w:tcW w:w="1418" w:type="dxa"/>
            <w:vAlign w:val="center"/>
          </w:tcPr>
          <w:p w14:paraId="45956B6E" w14:textId="37023773" w:rsidR="00616CD1" w:rsidRDefault="00616CD1" w:rsidP="00616CD1">
            <w:pPr>
              <w:jc w:val="center"/>
              <w:rPr>
                <w:rFonts w:asciiTheme="minorHAnsi" w:hAnsiTheme="minorHAnsi"/>
              </w:rPr>
            </w:pPr>
            <w:r w:rsidRPr="00893DD0">
              <w:rPr>
                <w:rFonts w:asciiTheme="minorHAnsi" w:hAnsiTheme="minorHAnsi"/>
              </w:rPr>
              <w:t>April</w:t>
            </w:r>
          </w:p>
        </w:tc>
        <w:tc>
          <w:tcPr>
            <w:tcW w:w="1701" w:type="dxa"/>
            <w:vAlign w:val="center"/>
          </w:tcPr>
          <w:p w14:paraId="10473660" w14:textId="0AAD95EE" w:rsidR="00616CD1" w:rsidRDefault="00616CD1" w:rsidP="00616CD1">
            <w:pPr>
              <w:jc w:val="center"/>
              <w:rPr>
                <w:rFonts w:asciiTheme="minorHAnsi" w:hAnsiTheme="minorHAnsi"/>
              </w:rPr>
            </w:pPr>
            <w:r w:rsidRPr="00893DD0">
              <w:rPr>
                <w:rFonts w:asciiTheme="minorHAnsi" w:hAnsiTheme="minorHAnsi"/>
              </w:rPr>
              <w:t>5</w:t>
            </w:r>
          </w:p>
        </w:tc>
        <w:tc>
          <w:tcPr>
            <w:tcW w:w="3119" w:type="dxa"/>
            <w:vAlign w:val="center"/>
          </w:tcPr>
          <w:p w14:paraId="16FDCB6E" w14:textId="77777777" w:rsidR="00616CD1" w:rsidRDefault="00616CD1" w:rsidP="00616CD1">
            <w:pPr>
              <w:jc w:val="center"/>
              <w:rPr>
                <w:rFonts w:asciiTheme="minorHAnsi" w:hAnsiTheme="minorHAnsi"/>
              </w:rPr>
            </w:pPr>
          </w:p>
        </w:tc>
        <w:tc>
          <w:tcPr>
            <w:tcW w:w="3686" w:type="dxa"/>
            <w:vAlign w:val="center"/>
          </w:tcPr>
          <w:p w14:paraId="21720A89" w14:textId="77777777" w:rsidR="00616CD1" w:rsidRDefault="00616CD1" w:rsidP="00616CD1">
            <w:pPr>
              <w:jc w:val="center"/>
              <w:rPr>
                <w:rFonts w:asciiTheme="minorHAnsi" w:hAnsiTheme="minorHAnsi"/>
              </w:rPr>
            </w:pPr>
          </w:p>
        </w:tc>
      </w:tr>
      <w:tr w:rsidR="00616CD1" w14:paraId="6D43CB1A" w14:textId="77777777" w:rsidTr="007B6C8D">
        <w:trPr>
          <w:trHeight w:val="595"/>
        </w:trPr>
        <w:tc>
          <w:tcPr>
            <w:tcW w:w="1418" w:type="dxa"/>
            <w:vAlign w:val="center"/>
          </w:tcPr>
          <w:p w14:paraId="54068FCF" w14:textId="5EA49732" w:rsidR="00616CD1" w:rsidRDefault="00616CD1" w:rsidP="00616CD1">
            <w:pPr>
              <w:jc w:val="center"/>
              <w:rPr>
                <w:rFonts w:asciiTheme="minorHAnsi" w:hAnsiTheme="minorHAnsi"/>
              </w:rPr>
            </w:pPr>
            <w:r w:rsidRPr="00893DD0">
              <w:rPr>
                <w:rFonts w:asciiTheme="minorHAnsi" w:hAnsiTheme="minorHAnsi"/>
              </w:rPr>
              <w:t>May</w:t>
            </w:r>
          </w:p>
        </w:tc>
        <w:tc>
          <w:tcPr>
            <w:tcW w:w="1701" w:type="dxa"/>
            <w:vAlign w:val="center"/>
          </w:tcPr>
          <w:p w14:paraId="1AC7DFD4" w14:textId="5E293DA2" w:rsidR="00616CD1" w:rsidRDefault="00616CD1" w:rsidP="00616CD1">
            <w:pPr>
              <w:jc w:val="center"/>
              <w:rPr>
                <w:rFonts w:asciiTheme="minorHAnsi" w:hAnsiTheme="minorHAnsi"/>
              </w:rPr>
            </w:pPr>
            <w:r w:rsidRPr="00893DD0">
              <w:rPr>
                <w:rFonts w:asciiTheme="minorHAnsi" w:hAnsiTheme="minorHAnsi"/>
              </w:rPr>
              <w:t>22</w:t>
            </w:r>
          </w:p>
        </w:tc>
        <w:tc>
          <w:tcPr>
            <w:tcW w:w="3119" w:type="dxa"/>
            <w:vAlign w:val="center"/>
          </w:tcPr>
          <w:p w14:paraId="00E28383" w14:textId="77777777" w:rsidR="00616CD1" w:rsidRDefault="00616CD1" w:rsidP="00616CD1">
            <w:pPr>
              <w:jc w:val="center"/>
              <w:rPr>
                <w:rFonts w:asciiTheme="minorHAnsi" w:hAnsiTheme="minorHAnsi"/>
              </w:rPr>
            </w:pPr>
          </w:p>
        </w:tc>
        <w:tc>
          <w:tcPr>
            <w:tcW w:w="3686" w:type="dxa"/>
            <w:vAlign w:val="center"/>
          </w:tcPr>
          <w:p w14:paraId="0CDBF49C" w14:textId="77777777" w:rsidR="00616CD1" w:rsidRDefault="00616CD1" w:rsidP="00616CD1">
            <w:pPr>
              <w:jc w:val="center"/>
              <w:rPr>
                <w:rFonts w:asciiTheme="minorHAnsi" w:hAnsiTheme="minorHAnsi"/>
              </w:rPr>
            </w:pPr>
          </w:p>
        </w:tc>
      </w:tr>
      <w:tr w:rsidR="00616CD1" w14:paraId="5B9112F5" w14:textId="77777777" w:rsidTr="007B6C8D">
        <w:trPr>
          <w:trHeight w:val="595"/>
        </w:trPr>
        <w:tc>
          <w:tcPr>
            <w:tcW w:w="1418" w:type="dxa"/>
            <w:vAlign w:val="center"/>
          </w:tcPr>
          <w:p w14:paraId="5CD3A642" w14:textId="502DA449" w:rsidR="00616CD1" w:rsidRDefault="00616CD1" w:rsidP="00616CD1">
            <w:pPr>
              <w:jc w:val="center"/>
              <w:rPr>
                <w:rFonts w:asciiTheme="minorHAnsi" w:hAnsiTheme="minorHAnsi"/>
              </w:rPr>
            </w:pPr>
            <w:r w:rsidRPr="00893DD0">
              <w:rPr>
                <w:rFonts w:asciiTheme="minorHAnsi" w:hAnsiTheme="minorHAnsi"/>
              </w:rPr>
              <w:t>June</w:t>
            </w:r>
          </w:p>
        </w:tc>
        <w:tc>
          <w:tcPr>
            <w:tcW w:w="1701" w:type="dxa"/>
            <w:vAlign w:val="center"/>
          </w:tcPr>
          <w:p w14:paraId="3E9E134F" w14:textId="710AC2C1" w:rsidR="00616CD1" w:rsidRDefault="00616CD1" w:rsidP="00616CD1">
            <w:pPr>
              <w:jc w:val="center"/>
              <w:rPr>
                <w:rFonts w:asciiTheme="minorHAnsi" w:hAnsiTheme="minorHAnsi"/>
              </w:rPr>
            </w:pPr>
            <w:r w:rsidRPr="00893DD0">
              <w:rPr>
                <w:rFonts w:asciiTheme="minorHAnsi" w:hAnsiTheme="minorHAnsi"/>
              </w:rPr>
              <w:t>18</w:t>
            </w:r>
          </w:p>
        </w:tc>
        <w:tc>
          <w:tcPr>
            <w:tcW w:w="3119" w:type="dxa"/>
            <w:vAlign w:val="center"/>
          </w:tcPr>
          <w:p w14:paraId="515795AA" w14:textId="77777777" w:rsidR="00616CD1" w:rsidRDefault="00616CD1" w:rsidP="00616CD1">
            <w:pPr>
              <w:jc w:val="center"/>
              <w:rPr>
                <w:rFonts w:asciiTheme="minorHAnsi" w:hAnsiTheme="minorHAnsi"/>
              </w:rPr>
            </w:pPr>
          </w:p>
        </w:tc>
        <w:tc>
          <w:tcPr>
            <w:tcW w:w="3686" w:type="dxa"/>
            <w:vAlign w:val="center"/>
          </w:tcPr>
          <w:p w14:paraId="28157E0A" w14:textId="77777777" w:rsidR="00616CD1" w:rsidRDefault="00616CD1" w:rsidP="00616CD1">
            <w:pPr>
              <w:jc w:val="center"/>
              <w:rPr>
                <w:rFonts w:asciiTheme="minorHAnsi" w:hAnsiTheme="minorHAnsi"/>
              </w:rPr>
            </w:pPr>
          </w:p>
        </w:tc>
      </w:tr>
      <w:tr w:rsidR="00616CD1" w14:paraId="185B4EA7" w14:textId="77777777" w:rsidTr="007B6C8D">
        <w:trPr>
          <w:trHeight w:val="595"/>
        </w:trPr>
        <w:tc>
          <w:tcPr>
            <w:tcW w:w="1418" w:type="dxa"/>
            <w:vAlign w:val="center"/>
          </w:tcPr>
          <w:p w14:paraId="67912C39" w14:textId="7ED407C5" w:rsidR="00616CD1" w:rsidRDefault="00616CD1" w:rsidP="00616CD1">
            <w:pPr>
              <w:jc w:val="center"/>
              <w:rPr>
                <w:rFonts w:asciiTheme="minorHAnsi" w:hAnsiTheme="minorHAnsi"/>
              </w:rPr>
            </w:pPr>
            <w:r w:rsidRPr="00893DD0">
              <w:rPr>
                <w:rFonts w:asciiTheme="minorHAnsi" w:hAnsiTheme="minorHAnsi"/>
              </w:rPr>
              <w:t>July</w:t>
            </w:r>
          </w:p>
        </w:tc>
        <w:tc>
          <w:tcPr>
            <w:tcW w:w="1701" w:type="dxa"/>
            <w:vAlign w:val="center"/>
          </w:tcPr>
          <w:p w14:paraId="475A8423" w14:textId="77F5FC9D" w:rsidR="00616CD1" w:rsidRDefault="00616CD1" w:rsidP="00616CD1">
            <w:pPr>
              <w:jc w:val="center"/>
              <w:rPr>
                <w:rFonts w:asciiTheme="minorHAnsi" w:hAnsiTheme="minorHAnsi"/>
              </w:rPr>
            </w:pPr>
            <w:r w:rsidRPr="00893DD0">
              <w:rPr>
                <w:rFonts w:asciiTheme="minorHAnsi" w:hAnsiTheme="minorHAnsi"/>
              </w:rPr>
              <w:t>13</w:t>
            </w:r>
          </w:p>
        </w:tc>
        <w:tc>
          <w:tcPr>
            <w:tcW w:w="3119" w:type="dxa"/>
            <w:vAlign w:val="center"/>
          </w:tcPr>
          <w:p w14:paraId="768C0F19" w14:textId="77777777" w:rsidR="00616CD1" w:rsidRDefault="00616CD1" w:rsidP="00616CD1">
            <w:pPr>
              <w:jc w:val="center"/>
              <w:rPr>
                <w:rFonts w:asciiTheme="minorHAnsi" w:hAnsiTheme="minorHAnsi"/>
              </w:rPr>
            </w:pPr>
          </w:p>
        </w:tc>
        <w:tc>
          <w:tcPr>
            <w:tcW w:w="3686" w:type="dxa"/>
            <w:vAlign w:val="center"/>
          </w:tcPr>
          <w:p w14:paraId="762C30DC" w14:textId="77777777" w:rsidR="00616CD1" w:rsidRDefault="00616CD1" w:rsidP="00616CD1">
            <w:pPr>
              <w:jc w:val="center"/>
              <w:rPr>
                <w:rFonts w:asciiTheme="minorHAnsi" w:hAnsiTheme="minorHAnsi"/>
              </w:rPr>
            </w:pPr>
          </w:p>
        </w:tc>
      </w:tr>
      <w:tr w:rsidR="00616CD1" w14:paraId="03FA6FD4" w14:textId="77777777" w:rsidTr="007B6C8D">
        <w:trPr>
          <w:trHeight w:val="595"/>
        </w:trPr>
        <w:tc>
          <w:tcPr>
            <w:tcW w:w="1418" w:type="dxa"/>
            <w:vAlign w:val="center"/>
          </w:tcPr>
          <w:p w14:paraId="23452002" w14:textId="27A4A811" w:rsidR="00616CD1" w:rsidRPr="00893DD0" w:rsidRDefault="00616CD1" w:rsidP="00616CD1">
            <w:pPr>
              <w:jc w:val="center"/>
              <w:rPr>
                <w:rFonts w:asciiTheme="minorHAnsi" w:hAnsiTheme="minorHAnsi"/>
              </w:rPr>
            </w:pPr>
            <w:r w:rsidRPr="00893DD0">
              <w:rPr>
                <w:rFonts w:asciiTheme="minorHAnsi" w:hAnsiTheme="minorHAnsi"/>
              </w:rPr>
              <w:t>Aug</w:t>
            </w:r>
          </w:p>
        </w:tc>
        <w:tc>
          <w:tcPr>
            <w:tcW w:w="1701" w:type="dxa"/>
            <w:vAlign w:val="center"/>
          </w:tcPr>
          <w:p w14:paraId="2DE9BEED" w14:textId="05879AD6" w:rsidR="00616CD1" w:rsidRPr="00893DD0" w:rsidRDefault="00616CD1" w:rsidP="00616CD1">
            <w:pPr>
              <w:jc w:val="center"/>
              <w:rPr>
                <w:rFonts w:asciiTheme="minorHAnsi" w:hAnsiTheme="minorHAnsi"/>
              </w:rPr>
            </w:pPr>
            <w:r w:rsidRPr="00893DD0">
              <w:rPr>
                <w:rFonts w:asciiTheme="minorHAnsi" w:hAnsiTheme="minorHAnsi"/>
              </w:rPr>
              <w:t>7</w:t>
            </w:r>
          </w:p>
        </w:tc>
        <w:tc>
          <w:tcPr>
            <w:tcW w:w="3119" w:type="dxa"/>
            <w:vAlign w:val="center"/>
          </w:tcPr>
          <w:p w14:paraId="7B4E4789" w14:textId="77777777" w:rsidR="00616CD1" w:rsidRDefault="00616CD1" w:rsidP="00616CD1">
            <w:pPr>
              <w:jc w:val="center"/>
              <w:rPr>
                <w:rFonts w:asciiTheme="minorHAnsi" w:hAnsiTheme="minorHAnsi"/>
              </w:rPr>
            </w:pPr>
          </w:p>
        </w:tc>
        <w:tc>
          <w:tcPr>
            <w:tcW w:w="3686" w:type="dxa"/>
            <w:vAlign w:val="center"/>
          </w:tcPr>
          <w:p w14:paraId="051B50E1" w14:textId="77777777" w:rsidR="00616CD1" w:rsidRDefault="00616CD1" w:rsidP="00616CD1">
            <w:pPr>
              <w:jc w:val="center"/>
              <w:rPr>
                <w:rFonts w:asciiTheme="minorHAnsi" w:hAnsiTheme="minorHAnsi"/>
              </w:rPr>
            </w:pPr>
          </w:p>
        </w:tc>
      </w:tr>
      <w:tr w:rsidR="00616CD1" w14:paraId="01B0BE46" w14:textId="77777777" w:rsidTr="007B6C8D">
        <w:trPr>
          <w:trHeight w:val="595"/>
        </w:trPr>
        <w:tc>
          <w:tcPr>
            <w:tcW w:w="1418" w:type="dxa"/>
            <w:vAlign w:val="center"/>
          </w:tcPr>
          <w:p w14:paraId="3866B125" w14:textId="082C9BB3" w:rsidR="00616CD1" w:rsidRPr="00893DD0" w:rsidRDefault="00616CD1" w:rsidP="00616CD1">
            <w:pPr>
              <w:jc w:val="center"/>
              <w:rPr>
                <w:rFonts w:asciiTheme="minorHAnsi" w:hAnsiTheme="minorHAnsi"/>
              </w:rPr>
            </w:pPr>
            <w:r w:rsidRPr="00893DD0">
              <w:rPr>
                <w:rFonts w:asciiTheme="minorHAnsi" w:hAnsiTheme="minorHAnsi"/>
              </w:rPr>
              <w:t>Sep</w:t>
            </w:r>
          </w:p>
        </w:tc>
        <w:tc>
          <w:tcPr>
            <w:tcW w:w="1701" w:type="dxa"/>
            <w:vAlign w:val="center"/>
          </w:tcPr>
          <w:p w14:paraId="56A6A923" w14:textId="729A22B5" w:rsidR="00616CD1" w:rsidRPr="00893DD0" w:rsidRDefault="00616CD1" w:rsidP="00616CD1">
            <w:pPr>
              <w:jc w:val="center"/>
              <w:rPr>
                <w:rFonts w:asciiTheme="minorHAnsi" w:hAnsiTheme="minorHAnsi"/>
              </w:rPr>
            </w:pPr>
            <w:r w:rsidRPr="00893DD0">
              <w:rPr>
                <w:rFonts w:asciiTheme="minorHAnsi" w:hAnsiTheme="minorHAnsi"/>
              </w:rPr>
              <w:t>9</w:t>
            </w:r>
          </w:p>
        </w:tc>
        <w:tc>
          <w:tcPr>
            <w:tcW w:w="3119" w:type="dxa"/>
            <w:vAlign w:val="center"/>
          </w:tcPr>
          <w:p w14:paraId="52B3959B" w14:textId="77777777" w:rsidR="00616CD1" w:rsidRDefault="00616CD1" w:rsidP="00616CD1">
            <w:pPr>
              <w:jc w:val="center"/>
              <w:rPr>
                <w:rFonts w:asciiTheme="minorHAnsi" w:hAnsiTheme="minorHAnsi"/>
              </w:rPr>
            </w:pPr>
          </w:p>
        </w:tc>
        <w:tc>
          <w:tcPr>
            <w:tcW w:w="3686" w:type="dxa"/>
            <w:vAlign w:val="center"/>
          </w:tcPr>
          <w:p w14:paraId="4E7F38BE" w14:textId="77777777" w:rsidR="00616CD1" w:rsidRDefault="00616CD1" w:rsidP="00616CD1">
            <w:pPr>
              <w:jc w:val="center"/>
              <w:rPr>
                <w:rFonts w:asciiTheme="minorHAnsi" w:hAnsiTheme="minorHAnsi"/>
              </w:rPr>
            </w:pPr>
          </w:p>
        </w:tc>
      </w:tr>
      <w:tr w:rsidR="00616CD1" w14:paraId="3DD14C32" w14:textId="77777777" w:rsidTr="007B6C8D">
        <w:trPr>
          <w:trHeight w:val="595"/>
        </w:trPr>
        <w:tc>
          <w:tcPr>
            <w:tcW w:w="1418" w:type="dxa"/>
            <w:vAlign w:val="center"/>
          </w:tcPr>
          <w:p w14:paraId="56CA6690" w14:textId="3575CC0C" w:rsidR="00616CD1" w:rsidRPr="00893DD0" w:rsidRDefault="00616CD1" w:rsidP="00616CD1">
            <w:pPr>
              <w:jc w:val="center"/>
              <w:rPr>
                <w:rFonts w:asciiTheme="minorHAnsi" w:hAnsiTheme="minorHAnsi"/>
              </w:rPr>
            </w:pPr>
            <w:r w:rsidRPr="00893DD0">
              <w:rPr>
                <w:rFonts w:asciiTheme="minorHAnsi" w:hAnsiTheme="minorHAnsi"/>
              </w:rPr>
              <w:t>Oct</w:t>
            </w:r>
          </w:p>
        </w:tc>
        <w:tc>
          <w:tcPr>
            <w:tcW w:w="1701" w:type="dxa"/>
            <w:vAlign w:val="center"/>
          </w:tcPr>
          <w:p w14:paraId="2DCD982D" w14:textId="3CFBE0B0" w:rsidR="00616CD1" w:rsidRPr="00893DD0" w:rsidRDefault="00616CD1" w:rsidP="00616CD1">
            <w:pPr>
              <w:jc w:val="center"/>
              <w:rPr>
                <w:rFonts w:asciiTheme="minorHAnsi" w:hAnsiTheme="minorHAnsi"/>
              </w:rPr>
            </w:pPr>
            <w:r w:rsidRPr="00893DD0">
              <w:rPr>
                <w:rFonts w:asciiTheme="minorHAnsi" w:hAnsiTheme="minorHAnsi"/>
              </w:rPr>
              <w:t>10</w:t>
            </w:r>
          </w:p>
        </w:tc>
        <w:tc>
          <w:tcPr>
            <w:tcW w:w="3119" w:type="dxa"/>
            <w:vAlign w:val="center"/>
          </w:tcPr>
          <w:p w14:paraId="4353C579" w14:textId="77777777" w:rsidR="00616CD1" w:rsidRDefault="00616CD1" w:rsidP="00616CD1">
            <w:pPr>
              <w:jc w:val="center"/>
              <w:rPr>
                <w:rFonts w:asciiTheme="minorHAnsi" w:hAnsiTheme="minorHAnsi"/>
              </w:rPr>
            </w:pPr>
          </w:p>
        </w:tc>
        <w:tc>
          <w:tcPr>
            <w:tcW w:w="3686" w:type="dxa"/>
            <w:vAlign w:val="center"/>
          </w:tcPr>
          <w:p w14:paraId="7FCB8599" w14:textId="77777777" w:rsidR="00616CD1" w:rsidRDefault="00616CD1" w:rsidP="00616CD1">
            <w:pPr>
              <w:jc w:val="center"/>
              <w:rPr>
                <w:rFonts w:asciiTheme="minorHAnsi" w:hAnsiTheme="minorHAnsi"/>
              </w:rPr>
            </w:pPr>
          </w:p>
        </w:tc>
      </w:tr>
      <w:tr w:rsidR="00616CD1" w14:paraId="53B76E67" w14:textId="77777777" w:rsidTr="007B6C8D">
        <w:trPr>
          <w:trHeight w:val="595"/>
        </w:trPr>
        <w:tc>
          <w:tcPr>
            <w:tcW w:w="1418" w:type="dxa"/>
            <w:vAlign w:val="center"/>
          </w:tcPr>
          <w:p w14:paraId="4F72C306" w14:textId="1EB5CDD7" w:rsidR="00616CD1" w:rsidRPr="00893DD0" w:rsidRDefault="00616CD1" w:rsidP="00616CD1">
            <w:pPr>
              <w:jc w:val="center"/>
              <w:rPr>
                <w:rFonts w:asciiTheme="minorHAnsi" w:hAnsiTheme="minorHAnsi"/>
              </w:rPr>
            </w:pPr>
            <w:r w:rsidRPr="00893DD0">
              <w:rPr>
                <w:rFonts w:asciiTheme="minorHAnsi" w:hAnsiTheme="minorHAnsi"/>
              </w:rPr>
              <w:t>Nov</w:t>
            </w:r>
          </w:p>
        </w:tc>
        <w:tc>
          <w:tcPr>
            <w:tcW w:w="1701" w:type="dxa"/>
            <w:vAlign w:val="center"/>
          </w:tcPr>
          <w:p w14:paraId="00B0A75B" w14:textId="42E7C40F" w:rsidR="00616CD1" w:rsidRPr="00893DD0" w:rsidRDefault="00616CD1" w:rsidP="00616CD1">
            <w:pPr>
              <w:jc w:val="center"/>
              <w:rPr>
                <w:rFonts w:asciiTheme="minorHAnsi" w:hAnsiTheme="minorHAnsi"/>
              </w:rPr>
            </w:pPr>
            <w:r w:rsidRPr="00893DD0">
              <w:rPr>
                <w:rFonts w:asciiTheme="minorHAnsi" w:hAnsiTheme="minorHAnsi"/>
              </w:rPr>
              <w:t>8</w:t>
            </w:r>
          </w:p>
        </w:tc>
        <w:tc>
          <w:tcPr>
            <w:tcW w:w="3119" w:type="dxa"/>
            <w:vAlign w:val="center"/>
          </w:tcPr>
          <w:p w14:paraId="1411104C" w14:textId="77777777" w:rsidR="00616CD1" w:rsidRDefault="00616CD1" w:rsidP="00616CD1">
            <w:pPr>
              <w:jc w:val="center"/>
              <w:rPr>
                <w:rFonts w:asciiTheme="minorHAnsi" w:hAnsiTheme="minorHAnsi"/>
              </w:rPr>
            </w:pPr>
          </w:p>
        </w:tc>
        <w:tc>
          <w:tcPr>
            <w:tcW w:w="3686" w:type="dxa"/>
            <w:vAlign w:val="center"/>
          </w:tcPr>
          <w:p w14:paraId="6DAAFCF6" w14:textId="77777777" w:rsidR="00616CD1" w:rsidRDefault="00616CD1" w:rsidP="00616CD1">
            <w:pPr>
              <w:jc w:val="center"/>
              <w:rPr>
                <w:rFonts w:asciiTheme="minorHAnsi" w:hAnsiTheme="minorHAnsi"/>
              </w:rPr>
            </w:pPr>
          </w:p>
        </w:tc>
      </w:tr>
      <w:tr w:rsidR="00616CD1" w14:paraId="03310888" w14:textId="77777777" w:rsidTr="007B6C8D">
        <w:trPr>
          <w:trHeight w:val="595"/>
        </w:trPr>
        <w:tc>
          <w:tcPr>
            <w:tcW w:w="1418" w:type="dxa"/>
            <w:vAlign w:val="center"/>
          </w:tcPr>
          <w:p w14:paraId="24003052" w14:textId="690B2E78" w:rsidR="00616CD1" w:rsidRPr="00893DD0" w:rsidRDefault="00616CD1" w:rsidP="00616CD1">
            <w:pPr>
              <w:jc w:val="center"/>
              <w:rPr>
                <w:rFonts w:asciiTheme="minorHAnsi" w:hAnsiTheme="minorHAnsi"/>
              </w:rPr>
            </w:pPr>
            <w:r w:rsidRPr="00893DD0">
              <w:rPr>
                <w:rFonts w:asciiTheme="minorHAnsi" w:hAnsiTheme="minorHAnsi"/>
              </w:rPr>
              <w:t>Dec</w:t>
            </w:r>
          </w:p>
        </w:tc>
        <w:tc>
          <w:tcPr>
            <w:tcW w:w="1701" w:type="dxa"/>
            <w:vAlign w:val="center"/>
          </w:tcPr>
          <w:p w14:paraId="364A82EC" w14:textId="044E85D0" w:rsidR="00616CD1" w:rsidRPr="00893DD0" w:rsidRDefault="00616CD1" w:rsidP="00616CD1">
            <w:pPr>
              <w:jc w:val="center"/>
              <w:rPr>
                <w:rFonts w:asciiTheme="minorHAnsi" w:hAnsiTheme="minorHAnsi"/>
              </w:rPr>
            </w:pPr>
            <w:r w:rsidRPr="00893DD0">
              <w:rPr>
                <w:rFonts w:asciiTheme="minorHAnsi" w:hAnsiTheme="minorHAnsi"/>
              </w:rPr>
              <w:t>15</w:t>
            </w:r>
          </w:p>
        </w:tc>
        <w:tc>
          <w:tcPr>
            <w:tcW w:w="3119" w:type="dxa"/>
            <w:vAlign w:val="center"/>
          </w:tcPr>
          <w:p w14:paraId="638D55FF" w14:textId="77777777" w:rsidR="00616CD1" w:rsidRDefault="00616CD1" w:rsidP="00616CD1">
            <w:pPr>
              <w:jc w:val="center"/>
              <w:rPr>
                <w:rFonts w:asciiTheme="minorHAnsi" w:hAnsiTheme="minorHAnsi"/>
              </w:rPr>
            </w:pPr>
          </w:p>
        </w:tc>
        <w:tc>
          <w:tcPr>
            <w:tcW w:w="3686" w:type="dxa"/>
            <w:vAlign w:val="center"/>
          </w:tcPr>
          <w:p w14:paraId="402915AB" w14:textId="77777777" w:rsidR="00616CD1" w:rsidRDefault="00616CD1" w:rsidP="00616CD1">
            <w:pPr>
              <w:jc w:val="center"/>
              <w:rPr>
                <w:rFonts w:asciiTheme="minorHAnsi" w:hAnsiTheme="minorHAnsi"/>
              </w:rPr>
            </w:pPr>
          </w:p>
        </w:tc>
      </w:tr>
    </w:tbl>
    <w:p w14:paraId="5646D792" w14:textId="77777777" w:rsidR="00616CD1" w:rsidRDefault="00616CD1" w:rsidP="000E57B7">
      <w:pPr>
        <w:jc w:val="both"/>
        <w:rPr>
          <w:rFonts w:asciiTheme="minorHAnsi" w:hAnsiTheme="minorHAnsi"/>
        </w:rPr>
      </w:pPr>
    </w:p>
    <w:p w14:paraId="42C15AAF" w14:textId="77777777" w:rsidR="000E57B7" w:rsidRPr="00893DD0" w:rsidRDefault="000E57B7" w:rsidP="000E57B7">
      <w:pPr>
        <w:jc w:val="both"/>
        <w:rPr>
          <w:rFonts w:asciiTheme="minorHAnsi" w:hAnsiTheme="minorHAnsi"/>
        </w:rPr>
      </w:pPr>
      <w:r w:rsidRPr="00893DD0">
        <w:rPr>
          <w:rFonts w:asciiTheme="minorHAnsi" w:hAnsiTheme="minorHAnsi"/>
        </w:rPr>
        <w:t>We could choose any number of points for our smoothed graph.  To make it simple use odd numbers.</w:t>
      </w:r>
    </w:p>
    <w:p w14:paraId="0EC0BB73" w14:textId="77777777" w:rsidR="000E57B7" w:rsidRPr="00893DD0" w:rsidRDefault="000E57B7" w:rsidP="000E57B7">
      <w:pPr>
        <w:jc w:val="both"/>
        <w:rPr>
          <w:rFonts w:asciiTheme="minorHAnsi" w:hAnsiTheme="minorHAnsi"/>
        </w:rPr>
      </w:pPr>
    </w:p>
    <w:p w14:paraId="12E3F662" w14:textId="77777777" w:rsidR="000E57B7" w:rsidRPr="00893DD0" w:rsidRDefault="000E57B7" w:rsidP="000E57B7">
      <w:pPr>
        <w:jc w:val="center"/>
        <w:rPr>
          <w:rFonts w:asciiTheme="minorHAnsi" w:hAnsiTheme="minorHAnsi"/>
        </w:rPr>
      </w:pPr>
      <w:r w:rsidRPr="00893DD0">
        <w:rPr>
          <w:rFonts w:asciiTheme="minorHAnsi" w:hAnsiTheme="minorHAnsi"/>
          <w:noProof/>
          <w:lang w:val="en-AU"/>
        </w:rPr>
        <w:drawing>
          <wp:inline distT="0" distB="0" distL="0" distR="0" wp14:anchorId="60D32A43" wp14:editId="200947F9">
            <wp:extent cx="5390515" cy="3136900"/>
            <wp:effectExtent l="0" t="0" r="63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90515" cy="3136900"/>
                    </a:xfrm>
                    <a:prstGeom prst="rect">
                      <a:avLst/>
                    </a:prstGeom>
                    <a:noFill/>
                    <a:ln>
                      <a:noFill/>
                    </a:ln>
                  </pic:spPr>
                </pic:pic>
              </a:graphicData>
            </a:graphic>
          </wp:inline>
        </w:drawing>
      </w:r>
    </w:p>
    <w:p w14:paraId="425227E3" w14:textId="2E6FC907" w:rsidR="000E57B7" w:rsidRPr="00893DD0" w:rsidRDefault="00893DD0" w:rsidP="00473BFC">
      <w:pPr>
        <w:pStyle w:val="Heading2"/>
      </w:pPr>
      <w:bookmarkStart w:id="115" w:name="_Toc443141615"/>
      <w:r>
        <w:lastRenderedPageBreak/>
        <w:t xml:space="preserve">Worked </w:t>
      </w:r>
      <w:r w:rsidR="000E57B7" w:rsidRPr="00893DD0">
        <w:t>Example 5</w:t>
      </w:r>
      <w:r w:rsidR="000E57B7" w:rsidRPr="00893DD0">
        <w:rPr>
          <w:u w:val="none"/>
        </w:rPr>
        <w:t>:</w:t>
      </w:r>
      <w:bookmarkEnd w:id="115"/>
    </w:p>
    <w:p w14:paraId="29482BAC" w14:textId="64D0F5BF" w:rsidR="000E57B7" w:rsidRPr="000E57B7" w:rsidRDefault="000E57B7" w:rsidP="000E57B7">
      <w:pPr>
        <w:rPr>
          <w:rFonts w:asciiTheme="minorHAnsi" w:hAnsiTheme="minorHAnsi"/>
        </w:rPr>
      </w:pPr>
      <w:r w:rsidRPr="000E57B7">
        <w:rPr>
          <w:rFonts w:asciiTheme="minorHAnsi" w:hAnsiTheme="minorHAnsi"/>
        </w:rPr>
        <w:t>The temperature of a sick patient is measured every 2 hours and the results are recorded.</w:t>
      </w:r>
    </w:p>
    <w:p w14:paraId="50C02240" w14:textId="7177D9E7" w:rsidR="000E57B7" w:rsidRPr="00066C9A" w:rsidRDefault="000E57B7" w:rsidP="00066C9A">
      <w:pPr>
        <w:pStyle w:val="ListParagraph"/>
        <w:numPr>
          <w:ilvl w:val="0"/>
          <w:numId w:val="23"/>
        </w:numPr>
        <w:rPr>
          <w:rFonts w:asciiTheme="minorHAnsi" w:hAnsiTheme="minorHAnsi"/>
        </w:rPr>
      </w:pPr>
      <w:r w:rsidRPr="00066C9A">
        <w:rPr>
          <w:rFonts w:asciiTheme="minorHAnsi" w:hAnsiTheme="minorHAnsi"/>
        </w:rPr>
        <w:t xml:space="preserve">Create a 3-point moving </w:t>
      </w:r>
      <w:r w:rsidR="00B407DE">
        <w:rPr>
          <w:rFonts w:asciiTheme="minorHAnsi" w:hAnsiTheme="minorHAnsi"/>
        </w:rPr>
        <w:t>mean</w:t>
      </w:r>
      <w:r w:rsidRPr="00066C9A">
        <w:rPr>
          <w:rFonts w:asciiTheme="minorHAnsi" w:hAnsiTheme="minorHAnsi"/>
        </w:rPr>
        <w:t xml:space="preserve"> smoothing of the data.</w:t>
      </w:r>
    </w:p>
    <w:p w14:paraId="75EED700" w14:textId="77777777" w:rsidR="000E57B7" w:rsidRPr="00066C9A" w:rsidRDefault="000E57B7" w:rsidP="00066C9A">
      <w:pPr>
        <w:pStyle w:val="ListParagraph"/>
        <w:numPr>
          <w:ilvl w:val="0"/>
          <w:numId w:val="23"/>
        </w:numPr>
        <w:rPr>
          <w:rFonts w:asciiTheme="minorHAnsi" w:hAnsiTheme="minorHAnsi"/>
        </w:rPr>
      </w:pPr>
      <w:r w:rsidRPr="00066C9A">
        <w:rPr>
          <w:rFonts w:asciiTheme="minorHAnsi" w:hAnsiTheme="minorHAnsi"/>
        </w:rPr>
        <w:t>Plot both original and smoothed data.</w:t>
      </w:r>
    </w:p>
    <w:p w14:paraId="66BB0E76" w14:textId="77777777" w:rsidR="000E57B7" w:rsidRPr="00066C9A" w:rsidRDefault="000E57B7" w:rsidP="00066C9A">
      <w:pPr>
        <w:pStyle w:val="ListParagraph"/>
        <w:numPr>
          <w:ilvl w:val="0"/>
          <w:numId w:val="23"/>
        </w:numPr>
        <w:rPr>
          <w:rFonts w:asciiTheme="minorHAnsi" w:hAnsiTheme="minorHAnsi"/>
        </w:rPr>
      </w:pPr>
      <w:r w:rsidRPr="00066C9A">
        <w:rPr>
          <w:rFonts w:asciiTheme="minorHAnsi" w:hAnsiTheme="minorHAnsi"/>
        </w:rPr>
        <w:t>Predict the temperature for 18 hours using the last smoothed value.</w:t>
      </w:r>
    </w:p>
    <w:p w14:paraId="3126C1A0" w14:textId="77777777" w:rsidR="000E57B7" w:rsidRPr="000E57B7" w:rsidRDefault="000E57B7" w:rsidP="000E57B7">
      <w:pPr>
        <w:rPr>
          <w:rFonts w:asciiTheme="minorHAnsi" w:hAnsi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754"/>
        <w:gridCol w:w="744"/>
        <w:gridCol w:w="756"/>
        <w:gridCol w:w="746"/>
        <w:gridCol w:w="756"/>
        <w:gridCol w:w="756"/>
        <w:gridCol w:w="756"/>
        <w:gridCol w:w="756"/>
      </w:tblGrid>
      <w:tr w:rsidR="000E57B7" w:rsidRPr="000E57B7" w14:paraId="281036F0" w14:textId="77777777" w:rsidTr="000E57B7">
        <w:trPr>
          <w:trHeight w:val="340"/>
          <w:jc w:val="center"/>
        </w:trPr>
        <w:tc>
          <w:tcPr>
            <w:tcW w:w="1701" w:type="dxa"/>
            <w:shd w:val="pct15" w:color="auto" w:fill="auto"/>
            <w:vAlign w:val="center"/>
          </w:tcPr>
          <w:p w14:paraId="36DEDB29" w14:textId="77777777" w:rsidR="000E57B7" w:rsidRPr="000E57B7" w:rsidRDefault="000E57B7" w:rsidP="000E57B7">
            <w:pPr>
              <w:rPr>
                <w:rFonts w:asciiTheme="minorHAnsi" w:hAnsiTheme="minorHAnsi"/>
                <w:b/>
              </w:rPr>
            </w:pPr>
            <w:r w:rsidRPr="000E57B7">
              <w:rPr>
                <w:rFonts w:asciiTheme="minorHAnsi" w:hAnsiTheme="minorHAnsi"/>
                <w:b/>
              </w:rPr>
              <w:t>Time (hours)</w:t>
            </w:r>
          </w:p>
        </w:tc>
        <w:tc>
          <w:tcPr>
            <w:tcW w:w="754" w:type="dxa"/>
            <w:vAlign w:val="center"/>
          </w:tcPr>
          <w:p w14:paraId="1E8A8B0A" w14:textId="77777777" w:rsidR="000E57B7" w:rsidRPr="000E57B7" w:rsidRDefault="000E57B7" w:rsidP="000E57B7">
            <w:pPr>
              <w:jc w:val="center"/>
              <w:rPr>
                <w:rFonts w:asciiTheme="minorHAnsi" w:hAnsiTheme="minorHAnsi"/>
              </w:rPr>
            </w:pPr>
            <w:r w:rsidRPr="000E57B7">
              <w:rPr>
                <w:rFonts w:asciiTheme="minorHAnsi" w:hAnsiTheme="minorHAnsi"/>
              </w:rPr>
              <w:t>2</w:t>
            </w:r>
          </w:p>
        </w:tc>
        <w:tc>
          <w:tcPr>
            <w:tcW w:w="744" w:type="dxa"/>
            <w:vAlign w:val="center"/>
          </w:tcPr>
          <w:p w14:paraId="4404BBA0" w14:textId="77777777" w:rsidR="000E57B7" w:rsidRPr="000E57B7" w:rsidRDefault="000E57B7" w:rsidP="000E57B7">
            <w:pPr>
              <w:jc w:val="center"/>
              <w:rPr>
                <w:rFonts w:asciiTheme="minorHAnsi" w:hAnsiTheme="minorHAnsi"/>
              </w:rPr>
            </w:pPr>
            <w:r w:rsidRPr="000E57B7">
              <w:rPr>
                <w:rFonts w:asciiTheme="minorHAnsi" w:hAnsiTheme="minorHAnsi"/>
              </w:rPr>
              <w:t>4</w:t>
            </w:r>
          </w:p>
        </w:tc>
        <w:tc>
          <w:tcPr>
            <w:tcW w:w="756" w:type="dxa"/>
            <w:vAlign w:val="center"/>
          </w:tcPr>
          <w:p w14:paraId="049EBD6C" w14:textId="77777777" w:rsidR="000E57B7" w:rsidRPr="000E57B7" w:rsidRDefault="000E57B7" w:rsidP="000E57B7">
            <w:pPr>
              <w:jc w:val="center"/>
              <w:rPr>
                <w:rFonts w:asciiTheme="minorHAnsi" w:hAnsiTheme="minorHAnsi"/>
              </w:rPr>
            </w:pPr>
            <w:r w:rsidRPr="000E57B7">
              <w:rPr>
                <w:rFonts w:asciiTheme="minorHAnsi" w:hAnsiTheme="minorHAnsi"/>
              </w:rPr>
              <w:t>6</w:t>
            </w:r>
          </w:p>
        </w:tc>
        <w:tc>
          <w:tcPr>
            <w:tcW w:w="746" w:type="dxa"/>
            <w:vAlign w:val="center"/>
          </w:tcPr>
          <w:p w14:paraId="58D598F9" w14:textId="77777777" w:rsidR="000E57B7" w:rsidRPr="000E57B7" w:rsidRDefault="000E57B7" w:rsidP="000E57B7">
            <w:pPr>
              <w:jc w:val="center"/>
              <w:rPr>
                <w:rFonts w:asciiTheme="minorHAnsi" w:hAnsiTheme="minorHAnsi"/>
              </w:rPr>
            </w:pPr>
            <w:r w:rsidRPr="000E57B7">
              <w:rPr>
                <w:rFonts w:asciiTheme="minorHAnsi" w:hAnsiTheme="minorHAnsi"/>
              </w:rPr>
              <w:t>8</w:t>
            </w:r>
          </w:p>
        </w:tc>
        <w:tc>
          <w:tcPr>
            <w:tcW w:w="756" w:type="dxa"/>
            <w:vAlign w:val="center"/>
          </w:tcPr>
          <w:p w14:paraId="155A5FE7" w14:textId="77777777" w:rsidR="000E57B7" w:rsidRPr="000E57B7" w:rsidRDefault="000E57B7" w:rsidP="000E57B7">
            <w:pPr>
              <w:jc w:val="center"/>
              <w:rPr>
                <w:rFonts w:asciiTheme="minorHAnsi" w:hAnsiTheme="minorHAnsi"/>
              </w:rPr>
            </w:pPr>
            <w:r w:rsidRPr="000E57B7">
              <w:rPr>
                <w:rFonts w:asciiTheme="minorHAnsi" w:hAnsiTheme="minorHAnsi"/>
              </w:rPr>
              <w:t>10</w:t>
            </w:r>
          </w:p>
        </w:tc>
        <w:tc>
          <w:tcPr>
            <w:tcW w:w="756" w:type="dxa"/>
            <w:vAlign w:val="center"/>
          </w:tcPr>
          <w:p w14:paraId="471DD36B" w14:textId="77777777" w:rsidR="000E57B7" w:rsidRPr="000E57B7" w:rsidRDefault="000E57B7" w:rsidP="000E57B7">
            <w:pPr>
              <w:jc w:val="center"/>
              <w:rPr>
                <w:rFonts w:asciiTheme="minorHAnsi" w:hAnsiTheme="minorHAnsi"/>
              </w:rPr>
            </w:pPr>
            <w:r w:rsidRPr="000E57B7">
              <w:rPr>
                <w:rFonts w:asciiTheme="minorHAnsi" w:hAnsiTheme="minorHAnsi"/>
              </w:rPr>
              <w:t>12</w:t>
            </w:r>
          </w:p>
        </w:tc>
        <w:tc>
          <w:tcPr>
            <w:tcW w:w="756" w:type="dxa"/>
            <w:vAlign w:val="center"/>
          </w:tcPr>
          <w:p w14:paraId="5E449A0B" w14:textId="77777777" w:rsidR="000E57B7" w:rsidRPr="000E57B7" w:rsidRDefault="000E57B7" w:rsidP="000E57B7">
            <w:pPr>
              <w:jc w:val="center"/>
              <w:rPr>
                <w:rFonts w:asciiTheme="minorHAnsi" w:hAnsiTheme="minorHAnsi"/>
              </w:rPr>
            </w:pPr>
            <w:r w:rsidRPr="000E57B7">
              <w:rPr>
                <w:rFonts w:asciiTheme="minorHAnsi" w:hAnsiTheme="minorHAnsi"/>
              </w:rPr>
              <w:t>14</w:t>
            </w:r>
          </w:p>
        </w:tc>
        <w:tc>
          <w:tcPr>
            <w:tcW w:w="756" w:type="dxa"/>
            <w:vAlign w:val="center"/>
          </w:tcPr>
          <w:p w14:paraId="08D6809A" w14:textId="77777777" w:rsidR="000E57B7" w:rsidRPr="000E57B7" w:rsidRDefault="000E57B7" w:rsidP="000E57B7">
            <w:pPr>
              <w:jc w:val="center"/>
              <w:rPr>
                <w:rFonts w:asciiTheme="minorHAnsi" w:hAnsiTheme="minorHAnsi"/>
              </w:rPr>
            </w:pPr>
            <w:r w:rsidRPr="000E57B7">
              <w:rPr>
                <w:rFonts w:asciiTheme="minorHAnsi" w:hAnsiTheme="minorHAnsi"/>
              </w:rPr>
              <w:t>16</w:t>
            </w:r>
          </w:p>
        </w:tc>
      </w:tr>
      <w:tr w:rsidR="000E57B7" w:rsidRPr="000E57B7" w14:paraId="7A22B70E" w14:textId="77777777" w:rsidTr="000E57B7">
        <w:trPr>
          <w:trHeight w:val="340"/>
          <w:jc w:val="center"/>
        </w:trPr>
        <w:tc>
          <w:tcPr>
            <w:tcW w:w="1701" w:type="dxa"/>
            <w:shd w:val="pct15" w:color="auto" w:fill="auto"/>
            <w:vAlign w:val="center"/>
          </w:tcPr>
          <w:p w14:paraId="1118685C" w14:textId="77777777" w:rsidR="000E57B7" w:rsidRPr="000E57B7" w:rsidRDefault="000E57B7" w:rsidP="000E57B7">
            <w:pPr>
              <w:rPr>
                <w:rFonts w:asciiTheme="minorHAnsi" w:hAnsiTheme="minorHAnsi"/>
                <w:b/>
              </w:rPr>
            </w:pPr>
            <w:r w:rsidRPr="000E57B7">
              <w:rPr>
                <w:rFonts w:asciiTheme="minorHAnsi" w:hAnsiTheme="minorHAnsi"/>
                <w:b/>
              </w:rPr>
              <w:t>Temp. (°C)</w:t>
            </w:r>
          </w:p>
        </w:tc>
        <w:tc>
          <w:tcPr>
            <w:tcW w:w="754" w:type="dxa"/>
            <w:vAlign w:val="center"/>
          </w:tcPr>
          <w:p w14:paraId="70685CB9" w14:textId="77777777" w:rsidR="000E57B7" w:rsidRPr="000E57B7" w:rsidRDefault="000E57B7" w:rsidP="000E57B7">
            <w:pPr>
              <w:jc w:val="center"/>
              <w:rPr>
                <w:rFonts w:asciiTheme="minorHAnsi" w:hAnsiTheme="minorHAnsi"/>
              </w:rPr>
            </w:pPr>
            <w:r w:rsidRPr="000E57B7">
              <w:rPr>
                <w:rFonts w:asciiTheme="minorHAnsi" w:hAnsiTheme="minorHAnsi"/>
              </w:rPr>
              <w:t>36.5</w:t>
            </w:r>
          </w:p>
        </w:tc>
        <w:tc>
          <w:tcPr>
            <w:tcW w:w="744" w:type="dxa"/>
            <w:vAlign w:val="center"/>
          </w:tcPr>
          <w:p w14:paraId="6EBA1419" w14:textId="77777777" w:rsidR="000E57B7" w:rsidRPr="000E57B7" w:rsidRDefault="000E57B7" w:rsidP="000E57B7">
            <w:pPr>
              <w:jc w:val="center"/>
              <w:rPr>
                <w:rFonts w:asciiTheme="minorHAnsi" w:hAnsiTheme="minorHAnsi"/>
              </w:rPr>
            </w:pPr>
            <w:r w:rsidRPr="000E57B7">
              <w:rPr>
                <w:rFonts w:asciiTheme="minorHAnsi" w:hAnsiTheme="minorHAnsi"/>
              </w:rPr>
              <w:t>37.2</w:t>
            </w:r>
          </w:p>
        </w:tc>
        <w:tc>
          <w:tcPr>
            <w:tcW w:w="756" w:type="dxa"/>
            <w:vAlign w:val="center"/>
          </w:tcPr>
          <w:p w14:paraId="73A1FCB0" w14:textId="77777777" w:rsidR="000E57B7" w:rsidRPr="000E57B7" w:rsidRDefault="000E57B7" w:rsidP="000E57B7">
            <w:pPr>
              <w:jc w:val="center"/>
              <w:rPr>
                <w:rFonts w:asciiTheme="minorHAnsi" w:hAnsiTheme="minorHAnsi"/>
              </w:rPr>
            </w:pPr>
            <w:r w:rsidRPr="000E57B7">
              <w:rPr>
                <w:rFonts w:asciiTheme="minorHAnsi" w:hAnsiTheme="minorHAnsi"/>
              </w:rPr>
              <w:t>36.9</w:t>
            </w:r>
          </w:p>
        </w:tc>
        <w:tc>
          <w:tcPr>
            <w:tcW w:w="746" w:type="dxa"/>
            <w:vAlign w:val="center"/>
          </w:tcPr>
          <w:p w14:paraId="2867E4A6" w14:textId="77777777" w:rsidR="000E57B7" w:rsidRPr="000E57B7" w:rsidRDefault="000E57B7" w:rsidP="000E57B7">
            <w:pPr>
              <w:jc w:val="center"/>
              <w:rPr>
                <w:rFonts w:asciiTheme="minorHAnsi" w:hAnsiTheme="minorHAnsi"/>
              </w:rPr>
            </w:pPr>
            <w:r w:rsidRPr="000E57B7">
              <w:rPr>
                <w:rFonts w:asciiTheme="minorHAnsi" w:hAnsiTheme="minorHAnsi"/>
              </w:rPr>
              <w:t>37.1</w:t>
            </w:r>
          </w:p>
        </w:tc>
        <w:tc>
          <w:tcPr>
            <w:tcW w:w="756" w:type="dxa"/>
            <w:vAlign w:val="center"/>
          </w:tcPr>
          <w:p w14:paraId="34BB7FC2" w14:textId="77777777" w:rsidR="000E57B7" w:rsidRPr="000E57B7" w:rsidRDefault="000E57B7" w:rsidP="000E57B7">
            <w:pPr>
              <w:jc w:val="center"/>
              <w:rPr>
                <w:rFonts w:asciiTheme="minorHAnsi" w:hAnsiTheme="minorHAnsi"/>
              </w:rPr>
            </w:pPr>
            <w:r w:rsidRPr="000E57B7">
              <w:rPr>
                <w:rFonts w:asciiTheme="minorHAnsi" w:hAnsiTheme="minorHAnsi"/>
              </w:rPr>
              <w:t>37.3</w:t>
            </w:r>
          </w:p>
        </w:tc>
        <w:tc>
          <w:tcPr>
            <w:tcW w:w="756" w:type="dxa"/>
            <w:vAlign w:val="center"/>
          </w:tcPr>
          <w:p w14:paraId="18210BF2" w14:textId="77777777" w:rsidR="000E57B7" w:rsidRPr="000E57B7" w:rsidRDefault="000E57B7" w:rsidP="000E57B7">
            <w:pPr>
              <w:jc w:val="center"/>
              <w:rPr>
                <w:rFonts w:asciiTheme="minorHAnsi" w:hAnsiTheme="minorHAnsi"/>
              </w:rPr>
            </w:pPr>
            <w:r w:rsidRPr="000E57B7">
              <w:rPr>
                <w:rFonts w:asciiTheme="minorHAnsi" w:hAnsiTheme="minorHAnsi"/>
              </w:rPr>
              <w:t>37.2</w:t>
            </w:r>
          </w:p>
        </w:tc>
        <w:tc>
          <w:tcPr>
            <w:tcW w:w="756" w:type="dxa"/>
            <w:vAlign w:val="center"/>
          </w:tcPr>
          <w:p w14:paraId="46D40DEB" w14:textId="77777777" w:rsidR="000E57B7" w:rsidRPr="000E57B7" w:rsidRDefault="000E57B7" w:rsidP="000E57B7">
            <w:pPr>
              <w:jc w:val="center"/>
              <w:rPr>
                <w:rFonts w:asciiTheme="minorHAnsi" w:hAnsiTheme="minorHAnsi"/>
              </w:rPr>
            </w:pPr>
            <w:r w:rsidRPr="000E57B7">
              <w:rPr>
                <w:rFonts w:asciiTheme="minorHAnsi" w:hAnsiTheme="minorHAnsi"/>
              </w:rPr>
              <w:t>37.5</w:t>
            </w:r>
          </w:p>
        </w:tc>
        <w:tc>
          <w:tcPr>
            <w:tcW w:w="756" w:type="dxa"/>
            <w:vAlign w:val="center"/>
          </w:tcPr>
          <w:p w14:paraId="5026C364" w14:textId="77777777" w:rsidR="000E57B7" w:rsidRPr="000E57B7" w:rsidRDefault="000E57B7" w:rsidP="000E57B7">
            <w:pPr>
              <w:jc w:val="center"/>
              <w:rPr>
                <w:rFonts w:asciiTheme="minorHAnsi" w:hAnsiTheme="minorHAnsi"/>
              </w:rPr>
            </w:pPr>
            <w:r w:rsidRPr="000E57B7">
              <w:rPr>
                <w:rFonts w:asciiTheme="minorHAnsi" w:hAnsiTheme="minorHAnsi"/>
              </w:rPr>
              <w:t>37.8</w:t>
            </w:r>
          </w:p>
        </w:tc>
      </w:tr>
    </w:tbl>
    <w:p w14:paraId="20D58B39" w14:textId="77777777" w:rsidR="000E57B7" w:rsidRPr="000E57B7" w:rsidRDefault="000E57B7" w:rsidP="000E57B7">
      <w:pPr>
        <w:rPr>
          <w:rFonts w:asciiTheme="minorHAnsi" w:hAnsiTheme="minorHAnsi"/>
        </w:rPr>
      </w:pPr>
    </w:p>
    <w:p w14:paraId="3B4ADC5B" w14:textId="77777777" w:rsidR="000E57B7" w:rsidRPr="000E57B7" w:rsidRDefault="000E57B7" w:rsidP="000E57B7">
      <w:pPr>
        <w:rPr>
          <w:rFonts w:asciiTheme="minorHAnsi" w:hAnsiTheme="minorHAnsi"/>
        </w:rPr>
      </w:pPr>
      <w:r w:rsidRPr="000E57B7">
        <w:rPr>
          <w:rFonts w:asciiTheme="minorHAnsi" w:hAnsiTheme="minorHAnsi"/>
        </w:rPr>
        <w: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9"/>
        <w:gridCol w:w="1645"/>
        <w:gridCol w:w="5670"/>
      </w:tblGrid>
      <w:tr w:rsidR="000E57B7" w:rsidRPr="000E57B7" w14:paraId="0534A493" w14:textId="77777777" w:rsidTr="00D14009">
        <w:trPr>
          <w:trHeight w:val="454"/>
          <w:jc w:val="center"/>
        </w:trPr>
        <w:tc>
          <w:tcPr>
            <w:tcW w:w="1799" w:type="dxa"/>
            <w:shd w:val="pct15" w:color="auto" w:fill="auto"/>
            <w:vAlign w:val="center"/>
          </w:tcPr>
          <w:p w14:paraId="41F44FF2" w14:textId="77777777" w:rsidR="000E57B7" w:rsidRPr="000E57B7" w:rsidRDefault="000E57B7" w:rsidP="000E57B7">
            <w:pPr>
              <w:jc w:val="center"/>
              <w:rPr>
                <w:rFonts w:asciiTheme="minorHAnsi" w:hAnsiTheme="minorHAnsi"/>
                <w:b/>
              </w:rPr>
            </w:pPr>
            <w:r w:rsidRPr="000E57B7">
              <w:rPr>
                <w:rFonts w:asciiTheme="minorHAnsi" w:hAnsiTheme="minorHAnsi"/>
                <w:b/>
              </w:rPr>
              <w:t>Time (hours)</w:t>
            </w:r>
          </w:p>
        </w:tc>
        <w:tc>
          <w:tcPr>
            <w:tcW w:w="1645" w:type="dxa"/>
            <w:shd w:val="pct15" w:color="auto" w:fill="auto"/>
            <w:vAlign w:val="center"/>
          </w:tcPr>
          <w:p w14:paraId="54ABDC4B" w14:textId="77777777" w:rsidR="000E57B7" w:rsidRPr="000E57B7" w:rsidRDefault="000E57B7" w:rsidP="000E57B7">
            <w:pPr>
              <w:jc w:val="center"/>
              <w:rPr>
                <w:rFonts w:asciiTheme="minorHAnsi" w:hAnsiTheme="minorHAnsi"/>
                <w:b/>
              </w:rPr>
            </w:pPr>
            <w:r w:rsidRPr="000E57B7">
              <w:rPr>
                <w:rFonts w:asciiTheme="minorHAnsi" w:hAnsiTheme="minorHAnsi"/>
                <w:b/>
              </w:rPr>
              <w:t>Temp. (°C)</w:t>
            </w:r>
          </w:p>
        </w:tc>
        <w:tc>
          <w:tcPr>
            <w:tcW w:w="5670" w:type="dxa"/>
            <w:shd w:val="pct15" w:color="auto" w:fill="auto"/>
            <w:vAlign w:val="center"/>
          </w:tcPr>
          <w:p w14:paraId="602EF9DE" w14:textId="77777777" w:rsidR="000E57B7" w:rsidRPr="000E57B7" w:rsidRDefault="000E57B7" w:rsidP="000E57B7">
            <w:pPr>
              <w:jc w:val="center"/>
              <w:rPr>
                <w:rFonts w:asciiTheme="minorHAnsi" w:hAnsiTheme="minorHAnsi"/>
                <w:b/>
                <w:sz w:val="20"/>
                <w:szCs w:val="20"/>
              </w:rPr>
            </w:pPr>
            <w:r w:rsidRPr="000E57B7">
              <w:rPr>
                <w:rFonts w:asciiTheme="minorHAnsi" w:hAnsiTheme="minorHAnsi"/>
                <w:b/>
              </w:rPr>
              <w:t>Smoothed temp. (°C)</w:t>
            </w:r>
          </w:p>
        </w:tc>
      </w:tr>
      <w:tr w:rsidR="000E57B7" w:rsidRPr="000E57B7" w14:paraId="4261E265" w14:textId="77777777" w:rsidTr="00D14009">
        <w:trPr>
          <w:trHeight w:val="454"/>
          <w:jc w:val="center"/>
        </w:trPr>
        <w:tc>
          <w:tcPr>
            <w:tcW w:w="1799" w:type="dxa"/>
            <w:vAlign w:val="center"/>
          </w:tcPr>
          <w:p w14:paraId="4F9A5698" w14:textId="77777777" w:rsidR="000E57B7" w:rsidRPr="000E57B7" w:rsidRDefault="000E57B7" w:rsidP="000E57B7">
            <w:pPr>
              <w:jc w:val="center"/>
              <w:rPr>
                <w:rFonts w:asciiTheme="minorHAnsi" w:hAnsiTheme="minorHAnsi"/>
              </w:rPr>
            </w:pPr>
            <w:r w:rsidRPr="000E57B7">
              <w:rPr>
                <w:rFonts w:asciiTheme="minorHAnsi" w:hAnsiTheme="minorHAnsi"/>
              </w:rPr>
              <w:t>2</w:t>
            </w:r>
          </w:p>
        </w:tc>
        <w:tc>
          <w:tcPr>
            <w:tcW w:w="1645" w:type="dxa"/>
            <w:vAlign w:val="center"/>
          </w:tcPr>
          <w:p w14:paraId="6EF8F216" w14:textId="77777777" w:rsidR="000E57B7" w:rsidRPr="000E57B7" w:rsidRDefault="000E57B7" w:rsidP="000E57B7">
            <w:pPr>
              <w:jc w:val="center"/>
              <w:rPr>
                <w:rFonts w:asciiTheme="minorHAnsi" w:hAnsiTheme="minorHAnsi"/>
              </w:rPr>
            </w:pPr>
            <w:r w:rsidRPr="000E57B7">
              <w:rPr>
                <w:rFonts w:asciiTheme="minorHAnsi" w:hAnsiTheme="minorHAnsi"/>
              </w:rPr>
              <w:t>36.5</w:t>
            </w:r>
          </w:p>
        </w:tc>
        <w:tc>
          <w:tcPr>
            <w:tcW w:w="5670" w:type="dxa"/>
            <w:vAlign w:val="center"/>
          </w:tcPr>
          <w:p w14:paraId="5F6C3345" w14:textId="77777777" w:rsidR="000E57B7" w:rsidRPr="000E57B7" w:rsidRDefault="000E57B7" w:rsidP="000E57B7">
            <w:pPr>
              <w:jc w:val="center"/>
              <w:rPr>
                <w:rFonts w:asciiTheme="minorHAnsi" w:hAnsiTheme="minorHAnsi"/>
                <w:sz w:val="22"/>
                <w:szCs w:val="22"/>
              </w:rPr>
            </w:pPr>
          </w:p>
          <w:p w14:paraId="54F7D2E1" w14:textId="77777777" w:rsidR="000E57B7" w:rsidRPr="000E57B7" w:rsidRDefault="000E57B7" w:rsidP="000E57B7">
            <w:pPr>
              <w:jc w:val="center"/>
              <w:rPr>
                <w:rFonts w:asciiTheme="minorHAnsi" w:hAnsiTheme="minorHAnsi"/>
                <w:sz w:val="22"/>
                <w:szCs w:val="22"/>
              </w:rPr>
            </w:pPr>
          </w:p>
        </w:tc>
      </w:tr>
      <w:tr w:rsidR="000E57B7" w:rsidRPr="000E57B7" w14:paraId="3E26B582" w14:textId="77777777" w:rsidTr="00D14009">
        <w:trPr>
          <w:trHeight w:val="454"/>
          <w:jc w:val="center"/>
        </w:trPr>
        <w:tc>
          <w:tcPr>
            <w:tcW w:w="1799" w:type="dxa"/>
            <w:vAlign w:val="center"/>
          </w:tcPr>
          <w:p w14:paraId="403722AB" w14:textId="77777777" w:rsidR="000E57B7" w:rsidRPr="000E57B7" w:rsidRDefault="000E57B7" w:rsidP="000E57B7">
            <w:pPr>
              <w:jc w:val="center"/>
              <w:rPr>
                <w:rFonts w:asciiTheme="minorHAnsi" w:hAnsiTheme="minorHAnsi"/>
              </w:rPr>
            </w:pPr>
            <w:r w:rsidRPr="000E57B7">
              <w:rPr>
                <w:rFonts w:asciiTheme="minorHAnsi" w:hAnsiTheme="minorHAnsi"/>
              </w:rPr>
              <w:t>4</w:t>
            </w:r>
          </w:p>
        </w:tc>
        <w:tc>
          <w:tcPr>
            <w:tcW w:w="1645" w:type="dxa"/>
            <w:vAlign w:val="center"/>
          </w:tcPr>
          <w:p w14:paraId="1E39DC21" w14:textId="77777777" w:rsidR="000E57B7" w:rsidRPr="000E57B7" w:rsidRDefault="000E57B7" w:rsidP="000E57B7">
            <w:pPr>
              <w:jc w:val="center"/>
              <w:rPr>
                <w:rFonts w:asciiTheme="minorHAnsi" w:hAnsiTheme="minorHAnsi"/>
              </w:rPr>
            </w:pPr>
            <w:r w:rsidRPr="000E57B7">
              <w:rPr>
                <w:rFonts w:asciiTheme="minorHAnsi" w:hAnsiTheme="minorHAnsi"/>
              </w:rPr>
              <w:t>37.2</w:t>
            </w:r>
          </w:p>
        </w:tc>
        <w:tc>
          <w:tcPr>
            <w:tcW w:w="5670" w:type="dxa"/>
            <w:vAlign w:val="center"/>
          </w:tcPr>
          <w:p w14:paraId="2CBEA7F2" w14:textId="77777777" w:rsidR="000E57B7" w:rsidRPr="000E57B7" w:rsidRDefault="000E57B7" w:rsidP="000E57B7">
            <w:pPr>
              <w:jc w:val="center"/>
              <w:rPr>
                <w:rFonts w:asciiTheme="minorHAnsi" w:hAnsiTheme="minorHAnsi"/>
                <w:sz w:val="22"/>
                <w:szCs w:val="22"/>
              </w:rPr>
            </w:pPr>
          </w:p>
          <w:p w14:paraId="293DAD1B" w14:textId="77777777" w:rsidR="000E57B7" w:rsidRPr="000E57B7" w:rsidRDefault="000E57B7" w:rsidP="000E57B7">
            <w:pPr>
              <w:jc w:val="center"/>
              <w:rPr>
                <w:rFonts w:asciiTheme="minorHAnsi" w:hAnsiTheme="minorHAnsi"/>
                <w:sz w:val="22"/>
                <w:szCs w:val="22"/>
              </w:rPr>
            </w:pPr>
          </w:p>
        </w:tc>
      </w:tr>
      <w:tr w:rsidR="000E57B7" w:rsidRPr="000E57B7" w14:paraId="039AE3FE" w14:textId="77777777" w:rsidTr="00D14009">
        <w:trPr>
          <w:trHeight w:val="454"/>
          <w:jc w:val="center"/>
        </w:trPr>
        <w:tc>
          <w:tcPr>
            <w:tcW w:w="1799" w:type="dxa"/>
            <w:vAlign w:val="center"/>
          </w:tcPr>
          <w:p w14:paraId="6E0E07C0" w14:textId="77777777" w:rsidR="000E57B7" w:rsidRPr="000E57B7" w:rsidRDefault="000E57B7" w:rsidP="000E57B7">
            <w:pPr>
              <w:jc w:val="center"/>
              <w:rPr>
                <w:rFonts w:asciiTheme="minorHAnsi" w:hAnsiTheme="minorHAnsi"/>
              </w:rPr>
            </w:pPr>
            <w:r w:rsidRPr="000E57B7">
              <w:rPr>
                <w:rFonts w:asciiTheme="minorHAnsi" w:hAnsiTheme="minorHAnsi"/>
              </w:rPr>
              <w:t>6</w:t>
            </w:r>
          </w:p>
        </w:tc>
        <w:tc>
          <w:tcPr>
            <w:tcW w:w="1645" w:type="dxa"/>
            <w:vAlign w:val="center"/>
          </w:tcPr>
          <w:p w14:paraId="2B4C548D" w14:textId="77777777" w:rsidR="000E57B7" w:rsidRPr="000E57B7" w:rsidRDefault="000E57B7" w:rsidP="000E57B7">
            <w:pPr>
              <w:jc w:val="center"/>
              <w:rPr>
                <w:rFonts w:asciiTheme="minorHAnsi" w:hAnsiTheme="minorHAnsi"/>
              </w:rPr>
            </w:pPr>
            <w:r w:rsidRPr="000E57B7">
              <w:rPr>
                <w:rFonts w:asciiTheme="minorHAnsi" w:hAnsiTheme="minorHAnsi"/>
              </w:rPr>
              <w:t>36.9</w:t>
            </w:r>
          </w:p>
        </w:tc>
        <w:tc>
          <w:tcPr>
            <w:tcW w:w="5670" w:type="dxa"/>
            <w:vAlign w:val="center"/>
          </w:tcPr>
          <w:p w14:paraId="2A546C2E" w14:textId="77777777" w:rsidR="000E57B7" w:rsidRPr="000E57B7" w:rsidRDefault="000E57B7" w:rsidP="000E57B7">
            <w:pPr>
              <w:jc w:val="center"/>
              <w:rPr>
                <w:rFonts w:asciiTheme="minorHAnsi" w:hAnsiTheme="minorHAnsi"/>
                <w:sz w:val="22"/>
                <w:szCs w:val="22"/>
              </w:rPr>
            </w:pPr>
          </w:p>
          <w:p w14:paraId="03C6FB14" w14:textId="77777777" w:rsidR="000E57B7" w:rsidRPr="000E57B7" w:rsidRDefault="000E57B7" w:rsidP="000E57B7">
            <w:pPr>
              <w:jc w:val="center"/>
              <w:rPr>
                <w:rFonts w:asciiTheme="minorHAnsi" w:hAnsiTheme="minorHAnsi"/>
                <w:sz w:val="22"/>
                <w:szCs w:val="22"/>
              </w:rPr>
            </w:pPr>
          </w:p>
        </w:tc>
      </w:tr>
      <w:tr w:rsidR="000E57B7" w:rsidRPr="000E57B7" w14:paraId="1AA65119" w14:textId="77777777" w:rsidTr="00D14009">
        <w:trPr>
          <w:trHeight w:val="454"/>
          <w:jc w:val="center"/>
        </w:trPr>
        <w:tc>
          <w:tcPr>
            <w:tcW w:w="1799" w:type="dxa"/>
            <w:vAlign w:val="center"/>
          </w:tcPr>
          <w:p w14:paraId="682943D0" w14:textId="77777777" w:rsidR="000E57B7" w:rsidRPr="000E57B7" w:rsidRDefault="000E57B7" w:rsidP="000E57B7">
            <w:pPr>
              <w:jc w:val="center"/>
              <w:rPr>
                <w:rFonts w:asciiTheme="minorHAnsi" w:hAnsiTheme="minorHAnsi"/>
              </w:rPr>
            </w:pPr>
            <w:r w:rsidRPr="000E57B7">
              <w:rPr>
                <w:rFonts w:asciiTheme="minorHAnsi" w:hAnsiTheme="minorHAnsi"/>
              </w:rPr>
              <w:t>8</w:t>
            </w:r>
          </w:p>
        </w:tc>
        <w:tc>
          <w:tcPr>
            <w:tcW w:w="1645" w:type="dxa"/>
            <w:vAlign w:val="center"/>
          </w:tcPr>
          <w:p w14:paraId="121B79C7" w14:textId="77777777" w:rsidR="000E57B7" w:rsidRPr="000E57B7" w:rsidRDefault="000E57B7" w:rsidP="000E57B7">
            <w:pPr>
              <w:jc w:val="center"/>
              <w:rPr>
                <w:rFonts w:asciiTheme="minorHAnsi" w:hAnsiTheme="minorHAnsi"/>
              </w:rPr>
            </w:pPr>
            <w:r w:rsidRPr="000E57B7">
              <w:rPr>
                <w:rFonts w:asciiTheme="minorHAnsi" w:hAnsiTheme="minorHAnsi"/>
              </w:rPr>
              <w:t>37.1</w:t>
            </w:r>
          </w:p>
        </w:tc>
        <w:tc>
          <w:tcPr>
            <w:tcW w:w="5670" w:type="dxa"/>
            <w:vAlign w:val="center"/>
          </w:tcPr>
          <w:p w14:paraId="431B7A65" w14:textId="77777777" w:rsidR="000E57B7" w:rsidRPr="000E57B7" w:rsidRDefault="000E57B7" w:rsidP="000E57B7">
            <w:pPr>
              <w:jc w:val="center"/>
              <w:rPr>
                <w:rFonts w:asciiTheme="minorHAnsi" w:hAnsiTheme="minorHAnsi"/>
                <w:sz w:val="22"/>
                <w:szCs w:val="22"/>
              </w:rPr>
            </w:pPr>
          </w:p>
          <w:p w14:paraId="103349E3" w14:textId="77777777" w:rsidR="000E57B7" w:rsidRPr="000E57B7" w:rsidRDefault="000E57B7" w:rsidP="000E57B7">
            <w:pPr>
              <w:jc w:val="center"/>
              <w:rPr>
                <w:rFonts w:asciiTheme="minorHAnsi" w:hAnsiTheme="minorHAnsi"/>
                <w:sz w:val="22"/>
                <w:szCs w:val="22"/>
              </w:rPr>
            </w:pPr>
          </w:p>
        </w:tc>
      </w:tr>
      <w:tr w:rsidR="000E57B7" w:rsidRPr="000E57B7" w14:paraId="2AD27DBC" w14:textId="77777777" w:rsidTr="00D14009">
        <w:trPr>
          <w:trHeight w:val="454"/>
          <w:jc w:val="center"/>
        </w:trPr>
        <w:tc>
          <w:tcPr>
            <w:tcW w:w="1799" w:type="dxa"/>
            <w:vAlign w:val="center"/>
          </w:tcPr>
          <w:p w14:paraId="7981F86E" w14:textId="77777777" w:rsidR="000E57B7" w:rsidRPr="000E57B7" w:rsidRDefault="000E57B7" w:rsidP="000E57B7">
            <w:pPr>
              <w:jc w:val="center"/>
              <w:rPr>
                <w:rFonts w:asciiTheme="minorHAnsi" w:hAnsiTheme="minorHAnsi"/>
              </w:rPr>
            </w:pPr>
            <w:r w:rsidRPr="000E57B7">
              <w:rPr>
                <w:rFonts w:asciiTheme="minorHAnsi" w:hAnsiTheme="minorHAnsi"/>
              </w:rPr>
              <w:t>10</w:t>
            </w:r>
          </w:p>
        </w:tc>
        <w:tc>
          <w:tcPr>
            <w:tcW w:w="1645" w:type="dxa"/>
            <w:vAlign w:val="center"/>
          </w:tcPr>
          <w:p w14:paraId="0A2497B0" w14:textId="77777777" w:rsidR="000E57B7" w:rsidRPr="000E57B7" w:rsidRDefault="000E57B7" w:rsidP="000E57B7">
            <w:pPr>
              <w:jc w:val="center"/>
              <w:rPr>
                <w:rFonts w:asciiTheme="minorHAnsi" w:hAnsiTheme="minorHAnsi"/>
              </w:rPr>
            </w:pPr>
            <w:r w:rsidRPr="000E57B7">
              <w:rPr>
                <w:rFonts w:asciiTheme="minorHAnsi" w:hAnsiTheme="minorHAnsi"/>
              </w:rPr>
              <w:t>37.3</w:t>
            </w:r>
          </w:p>
        </w:tc>
        <w:tc>
          <w:tcPr>
            <w:tcW w:w="5670" w:type="dxa"/>
            <w:vAlign w:val="center"/>
          </w:tcPr>
          <w:p w14:paraId="38DBFB01" w14:textId="77777777" w:rsidR="000E57B7" w:rsidRPr="000E57B7" w:rsidRDefault="000E57B7" w:rsidP="000E57B7">
            <w:pPr>
              <w:jc w:val="center"/>
              <w:rPr>
                <w:rFonts w:asciiTheme="minorHAnsi" w:hAnsiTheme="minorHAnsi"/>
                <w:sz w:val="22"/>
                <w:szCs w:val="22"/>
              </w:rPr>
            </w:pPr>
          </w:p>
          <w:p w14:paraId="6A391473" w14:textId="77777777" w:rsidR="000E57B7" w:rsidRPr="000E57B7" w:rsidRDefault="000E57B7" w:rsidP="000E57B7">
            <w:pPr>
              <w:jc w:val="center"/>
              <w:rPr>
                <w:rFonts w:asciiTheme="minorHAnsi" w:hAnsiTheme="minorHAnsi"/>
                <w:sz w:val="22"/>
                <w:szCs w:val="22"/>
              </w:rPr>
            </w:pPr>
          </w:p>
        </w:tc>
      </w:tr>
      <w:tr w:rsidR="000E57B7" w:rsidRPr="000E57B7" w14:paraId="53D6ED42" w14:textId="77777777" w:rsidTr="00D14009">
        <w:trPr>
          <w:trHeight w:val="454"/>
          <w:jc w:val="center"/>
        </w:trPr>
        <w:tc>
          <w:tcPr>
            <w:tcW w:w="1799" w:type="dxa"/>
            <w:vAlign w:val="center"/>
          </w:tcPr>
          <w:p w14:paraId="682E55BC" w14:textId="77777777" w:rsidR="000E57B7" w:rsidRPr="000E57B7" w:rsidRDefault="000E57B7" w:rsidP="000E57B7">
            <w:pPr>
              <w:jc w:val="center"/>
              <w:rPr>
                <w:rFonts w:asciiTheme="minorHAnsi" w:hAnsiTheme="minorHAnsi"/>
              </w:rPr>
            </w:pPr>
            <w:r w:rsidRPr="000E57B7">
              <w:rPr>
                <w:rFonts w:asciiTheme="minorHAnsi" w:hAnsiTheme="minorHAnsi"/>
              </w:rPr>
              <w:t>12</w:t>
            </w:r>
          </w:p>
        </w:tc>
        <w:tc>
          <w:tcPr>
            <w:tcW w:w="1645" w:type="dxa"/>
            <w:vAlign w:val="center"/>
          </w:tcPr>
          <w:p w14:paraId="549BEF3A" w14:textId="77777777" w:rsidR="000E57B7" w:rsidRPr="000E57B7" w:rsidRDefault="000E57B7" w:rsidP="000E57B7">
            <w:pPr>
              <w:jc w:val="center"/>
              <w:rPr>
                <w:rFonts w:asciiTheme="minorHAnsi" w:hAnsiTheme="minorHAnsi"/>
              </w:rPr>
            </w:pPr>
            <w:r w:rsidRPr="000E57B7">
              <w:rPr>
                <w:rFonts w:asciiTheme="minorHAnsi" w:hAnsiTheme="minorHAnsi"/>
              </w:rPr>
              <w:t>37.2</w:t>
            </w:r>
          </w:p>
        </w:tc>
        <w:tc>
          <w:tcPr>
            <w:tcW w:w="5670" w:type="dxa"/>
            <w:vAlign w:val="center"/>
          </w:tcPr>
          <w:p w14:paraId="7D356D6B" w14:textId="77777777" w:rsidR="000E57B7" w:rsidRPr="000E57B7" w:rsidRDefault="000E57B7" w:rsidP="000E57B7">
            <w:pPr>
              <w:jc w:val="center"/>
              <w:rPr>
                <w:rFonts w:asciiTheme="minorHAnsi" w:hAnsiTheme="minorHAnsi"/>
                <w:sz w:val="22"/>
                <w:szCs w:val="22"/>
              </w:rPr>
            </w:pPr>
          </w:p>
          <w:p w14:paraId="05B38A8D" w14:textId="77777777" w:rsidR="000E57B7" w:rsidRPr="000E57B7" w:rsidRDefault="000E57B7" w:rsidP="000E57B7">
            <w:pPr>
              <w:jc w:val="center"/>
              <w:rPr>
                <w:rFonts w:asciiTheme="minorHAnsi" w:hAnsiTheme="minorHAnsi"/>
                <w:sz w:val="22"/>
                <w:szCs w:val="22"/>
              </w:rPr>
            </w:pPr>
          </w:p>
        </w:tc>
      </w:tr>
      <w:tr w:rsidR="000E57B7" w:rsidRPr="000E57B7" w14:paraId="45254866" w14:textId="77777777" w:rsidTr="00D14009">
        <w:trPr>
          <w:trHeight w:val="454"/>
          <w:jc w:val="center"/>
        </w:trPr>
        <w:tc>
          <w:tcPr>
            <w:tcW w:w="1799" w:type="dxa"/>
            <w:vAlign w:val="center"/>
          </w:tcPr>
          <w:p w14:paraId="7758D2FE" w14:textId="77777777" w:rsidR="000E57B7" w:rsidRPr="000E57B7" w:rsidRDefault="000E57B7" w:rsidP="000E57B7">
            <w:pPr>
              <w:jc w:val="center"/>
              <w:rPr>
                <w:rFonts w:asciiTheme="minorHAnsi" w:hAnsiTheme="minorHAnsi"/>
              </w:rPr>
            </w:pPr>
            <w:r w:rsidRPr="000E57B7">
              <w:rPr>
                <w:rFonts w:asciiTheme="minorHAnsi" w:hAnsiTheme="minorHAnsi"/>
              </w:rPr>
              <w:t>14</w:t>
            </w:r>
          </w:p>
        </w:tc>
        <w:tc>
          <w:tcPr>
            <w:tcW w:w="1645" w:type="dxa"/>
            <w:vAlign w:val="center"/>
          </w:tcPr>
          <w:p w14:paraId="25A34832" w14:textId="77777777" w:rsidR="000E57B7" w:rsidRPr="000E57B7" w:rsidRDefault="000E57B7" w:rsidP="000E57B7">
            <w:pPr>
              <w:jc w:val="center"/>
              <w:rPr>
                <w:rFonts w:asciiTheme="minorHAnsi" w:hAnsiTheme="minorHAnsi"/>
              </w:rPr>
            </w:pPr>
            <w:r w:rsidRPr="000E57B7">
              <w:rPr>
                <w:rFonts w:asciiTheme="minorHAnsi" w:hAnsiTheme="minorHAnsi"/>
              </w:rPr>
              <w:t>37.5</w:t>
            </w:r>
          </w:p>
        </w:tc>
        <w:tc>
          <w:tcPr>
            <w:tcW w:w="5670" w:type="dxa"/>
            <w:vAlign w:val="center"/>
          </w:tcPr>
          <w:p w14:paraId="04156BA0" w14:textId="77777777" w:rsidR="000E57B7" w:rsidRPr="000E57B7" w:rsidRDefault="000E57B7" w:rsidP="000E57B7">
            <w:pPr>
              <w:jc w:val="center"/>
              <w:rPr>
                <w:rFonts w:asciiTheme="minorHAnsi" w:hAnsiTheme="minorHAnsi"/>
                <w:sz w:val="22"/>
                <w:szCs w:val="22"/>
              </w:rPr>
            </w:pPr>
          </w:p>
          <w:p w14:paraId="44CE9B36" w14:textId="77777777" w:rsidR="000E57B7" w:rsidRPr="000E57B7" w:rsidRDefault="000E57B7" w:rsidP="000E57B7">
            <w:pPr>
              <w:jc w:val="center"/>
              <w:rPr>
                <w:rFonts w:asciiTheme="minorHAnsi" w:hAnsiTheme="minorHAnsi"/>
                <w:sz w:val="22"/>
                <w:szCs w:val="22"/>
              </w:rPr>
            </w:pPr>
          </w:p>
        </w:tc>
      </w:tr>
      <w:tr w:rsidR="000E57B7" w:rsidRPr="000E57B7" w14:paraId="3B0C4168" w14:textId="77777777" w:rsidTr="00D14009">
        <w:trPr>
          <w:trHeight w:val="454"/>
          <w:jc w:val="center"/>
        </w:trPr>
        <w:tc>
          <w:tcPr>
            <w:tcW w:w="1799" w:type="dxa"/>
            <w:vAlign w:val="center"/>
          </w:tcPr>
          <w:p w14:paraId="42574C78" w14:textId="77777777" w:rsidR="000E57B7" w:rsidRPr="000E57B7" w:rsidRDefault="000E57B7" w:rsidP="000E57B7">
            <w:pPr>
              <w:jc w:val="center"/>
              <w:rPr>
                <w:rFonts w:asciiTheme="minorHAnsi" w:hAnsiTheme="minorHAnsi"/>
              </w:rPr>
            </w:pPr>
            <w:r w:rsidRPr="000E57B7">
              <w:rPr>
                <w:rFonts w:asciiTheme="minorHAnsi" w:hAnsiTheme="minorHAnsi"/>
              </w:rPr>
              <w:t>16</w:t>
            </w:r>
          </w:p>
        </w:tc>
        <w:tc>
          <w:tcPr>
            <w:tcW w:w="1645" w:type="dxa"/>
            <w:vAlign w:val="center"/>
          </w:tcPr>
          <w:p w14:paraId="2A1D6226" w14:textId="77777777" w:rsidR="000E57B7" w:rsidRPr="000E57B7" w:rsidRDefault="000E57B7" w:rsidP="000E57B7">
            <w:pPr>
              <w:jc w:val="center"/>
              <w:rPr>
                <w:rFonts w:asciiTheme="minorHAnsi" w:hAnsiTheme="minorHAnsi"/>
              </w:rPr>
            </w:pPr>
            <w:r w:rsidRPr="000E57B7">
              <w:rPr>
                <w:rFonts w:asciiTheme="minorHAnsi" w:hAnsiTheme="minorHAnsi"/>
              </w:rPr>
              <w:t>37.8</w:t>
            </w:r>
          </w:p>
        </w:tc>
        <w:tc>
          <w:tcPr>
            <w:tcW w:w="5670" w:type="dxa"/>
            <w:vAlign w:val="center"/>
          </w:tcPr>
          <w:p w14:paraId="444B1B61" w14:textId="77777777" w:rsidR="000E57B7" w:rsidRPr="000E57B7" w:rsidRDefault="000E57B7" w:rsidP="000E57B7">
            <w:pPr>
              <w:jc w:val="center"/>
              <w:rPr>
                <w:rFonts w:asciiTheme="minorHAnsi" w:hAnsiTheme="minorHAnsi"/>
                <w:sz w:val="22"/>
                <w:szCs w:val="22"/>
              </w:rPr>
            </w:pPr>
          </w:p>
          <w:p w14:paraId="10662E56" w14:textId="77777777" w:rsidR="000E57B7" w:rsidRPr="000E57B7" w:rsidRDefault="000E57B7" w:rsidP="000E57B7">
            <w:pPr>
              <w:jc w:val="center"/>
              <w:rPr>
                <w:rFonts w:asciiTheme="minorHAnsi" w:hAnsiTheme="minorHAnsi"/>
                <w:sz w:val="22"/>
                <w:szCs w:val="22"/>
              </w:rPr>
            </w:pPr>
          </w:p>
        </w:tc>
      </w:tr>
    </w:tbl>
    <w:p w14:paraId="6035F40B" w14:textId="77777777" w:rsidR="000E57B7" w:rsidRPr="000E57B7" w:rsidRDefault="000E57B7" w:rsidP="000E57B7">
      <w:pPr>
        <w:rPr>
          <w:rFonts w:asciiTheme="minorHAnsi" w:hAnsiTheme="minorHAnsi"/>
        </w:rPr>
      </w:pPr>
    </w:p>
    <w:p w14:paraId="10E02BDB" w14:textId="77777777" w:rsidR="000E57B7" w:rsidRPr="000E57B7" w:rsidRDefault="000E57B7" w:rsidP="000E57B7">
      <w:pPr>
        <w:rPr>
          <w:rFonts w:asciiTheme="minorHAnsi" w:hAnsiTheme="minorHAnsi"/>
        </w:rPr>
      </w:pPr>
      <w:r w:rsidRPr="000E57B7">
        <w:rPr>
          <w:rFonts w:asciiTheme="minorHAnsi" w:hAnsiTheme="minorHAnsi"/>
        </w:rPr>
        <w:t>(b)   Plot the original and the smoothed data</w:t>
      </w:r>
    </w:p>
    <w:p w14:paraId="02FF2C95" w14:textId="77777777" w:rsidR="000E57B7" w:rsidRPr="000E57B7" w:rsidRDefault="000E57B7" w:rsidP="000E57B7">
      <w:pPr>
        <w:rPr>
          <w:rFonts w:asciiTheme="minorHAnsi" w:hAnsiTheme="minorHAnsi"/>
        </w:rPr>
      </w:pPr>
    </w:p>
    <w:p w14:paraId="125DF034" w14:textId="77777777" w:rsidR="000E57B7" w:rsidRPr="000E57B7" w:rsidRDefault="000E57B7" w:rsidP="00D14009">
      <w:pPr>
        <w:jc w:val="center"/>
        <w:rPr>
          <w:rFonts w:asciiTheme="minorHAnsi" w:hAnsiTheme="minorHAnsi"/>
        </w:rPr>
      </w:pPr>
      <w:r w:rsidRPr="000E57B7">
        <w:rPr>
          <w:rFonts w:asciiTheme="minorHAnsi" w:hAnsiTheme="minorHAnsi"/>
          <w:noProof/>
          <w:lang w:val="en-AU"/>
        </w:rPr>
        <w:drawing>
          <wp:inline distT="0" distB="0" distL="0" distR="0" wp14:anchorId="61099763" wp14:editId="4801A28E">
            <wp:extent cx="4614545" cy="25412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14545" cy="2541270"/>
                    </a:xfrm>
                    <a:prstGeom prst="rect">
                      <a:avLst/>
                    </a:prstGeom>
                    <a:noFill/>
                    <a:ln>
                      <a:noFill/>
                    </a:ln>
                  </pic:spPr>
                </pic:pic>
              </a:graphicData>
            </a:graphic>
          </wp:inline>
        </w:drawing>
      </w:r>
    </w:p>
    <w:p w14:paraId="451FB51B" w14:textId="6D31F8F5" w:rsidR="000E57B7" w:rsidRPr="000E57B7" w:rsidRDefault="000E57B7" w:rsidP="000E57B7">
      <w:pPr>
        <w:rPr>
          <w:rFonts w:asciiTheme="minorHAnsi" w:hAnsiTheme="minorHAnsi"/>
        </w:rPr>
      </w:pPr>
      <w:r w:rsidRPr="000E57B7">
        <w:rPr>
          <w:rFonts w:asciiTheme="minorHAnsi" w:hAnsiTheme="minorHAnsi"/>
        </w:rPr>
        <w:tab/>
      </w:r>
      <w:r w:rsidRPr="000E57B7">
        <w:rPr>
          <w:rFonts w:asciiTheme="minorHAnsi" w:hAnsiTheme="minorHAnsi"/>
        </w:rPr>
        <w:tab/>
      </w:r>
      <w:r w:rsidRPr="000E57B7">
        <w:rPr>
          <w:rFonts w:asciiTheme="minorHAnsi" w:hAnsiTheme="minorHAnsi"/>
        </w:rPr>
        <w:tab/>
      </w:r>
    </w:p>
    <w:p w14:paraId="6C739CFB" w14:textId="77777777" w:rsidR="000E57B7" w:rsidRPr="000E57B7" w:rsidRDefault="000E57B7" w:rsidP="00D14009">
      <w:pPr>
        <w:spacing w:line="360" w:lineRule="auto"/>
        <w:rPr>
          <w:rFonts w:asciiTheme="minorHAnsi" w:hAnsiTheme="minorHAnsi"/>
        </w:rPr>
      </w:pPr>
      <w:r w:rsidRPr="000E57B7">
        <w:rPr>
          <w:rFonts w:asciiTheme="minorHAnsi" w:hAnsiTheme="minorHAnsi"/>
        </w:rPr>
        <w:t>(c)    Predict the temperature for 18 hours using the last smoothed value</w:t>
      </w:r>
    </w:p>
    <w:p w14:paraId="0C29EDA2" w14:textId="77777777" w:rsidR="00D14009" w:rsidRDefault="000E57B7" w:rsidP="00893DD0">
      <w:pPr>
        <w:tabs>
          <w:tab w:val="left" w:leader="underscore" w:pos="10065"/>
        </w:tabs>
        <w:spacing w:line="360" w:lineRule="auto"/>
        <w:ind w:left="426"/>
        <w:jc w:val="both"/>
      </w:pPr>
      <w:r>
        <w:tab/>
      </w:r>
    </w:p>
    <w:p w14:paraId="4110F951" w14:textId="4AE3F407" w:rsidR="00656717" w:rsidRDefault="00D14009" w:rsidP="00893DD0">
      <w:pPr>
        <w:tabs>
          <w:tab w:val="left" w:leader="underscore" w:pos="10065"/>
        </w:tabs>
        <w:spacing w:line="360" w:lineRule="auto"/>
        <w:ind w:left="426"/>
        <w:jc w:val="both"/>
      </w:pPr>
      <w:r>
        <w:tab/>
      </w:r>
      <w:r w:rsidR="000E57B7" w:rsidRPr="00B95603">
        <w:br w:type="page"/>
      </w:r>
    </w:p>
    <w:p w14:paraId="0CAA8141" w14:textId="4A4C7838" w:rsidR="00E35DEF" w:rsidRPr="008E6CED" w:rsidRDefault="009300B6" w:rsidP="008E6CED">
      <w:pPr>
        <w:tabs>
          <w:tab w:val="left" w:leader="underscore" w:pos="8505"/>
        </w:tabs>
        <w:rPr>
          <w:b/>
        </w:rPr>
      </w:pPr>
      <w:r>
        <w:rPr>
          <w:rStyle w:val="Strong"/>
          <w:b w:val="0"/>
        </w:rPr>
        <w:lastRenderedPageBreak/>
        <w:t>Alternatively, we can u</w:t>
      </w:r>
      <w:r w:rsidR="00E35DEF" w:rsidRPr="008E6CED">
        <w:rPr>
          <w:rStyle w:val="Strong"/>
          <w:b w:val="0"/>
        </w:rPr>
        <w:t>se</w:t>
      </w:r>
      <w:r>
        <w:rPr>
          <w:rStyle w:val="Strong"/>
          <w:b w:val="0"/>
        </w:rPr>
        <w:t xml:space="preserve"> the</w:t>
      </w:r>
      <w:r w:rsidR="00E35DEF" w:rsidRPr="008E6CED">
        <w:rPr>
          <w:rStyle w:val="Strong"/>
          <w:b w:val="0"/>
        </w:rPr>
        <w:t xml:space="preserve"> CAS calculator</w:t>
      </w:r>
      <w:r>
        <w:rPr>
          <w:rStyle w:val="Strong"/>
          <w:b w:val="0"/>
        </w:rPr>
        <w:t xml:space="preserve"> to</w:t>
      </w:r>
      <w:r w:rsidR="006D1641">
        <w:rPr>
          <w:rStyle w:val="Strong"/>
          <w:b w:val="0"/>
        </w:rPr>
        <w:t xml:space="preserve"> create a 3-point moving mean</w:t>
      </w:r>
      <w:r>
        <w:rPr>
          <w:rStyle w:val="Strong"/>
          <w:b w:val="0"/>
        </w:rPr>
        <w:t xml:space="preserve"> to smooth the data and plot the smooth data.</w:t>
      </w:r>
    </w:p>
    <w:p w14:paraId="042D5895" w14:textId="359193D8" w:rsidR="00E35DEF" w:rsidRDefault="008E6CED" w:rsidP="00E35DEF">
      <w:r>
        <w:rPr>
          <w:noProof/>
          <w:lang w:val="en-AU"/>
        </w:rPr>
        <w:drawing>
          <wp:anchor distT="0" distB="0" distL="114300" distR="114300" simplePos="0" relativeHeight="251746816" behindDoc="0" locked="0" layoutInCell="1" allowOverlap="1" wp14:anchorId="4CD09F23" wp14:editId="0E166273">
            <wp:simplePos x="0" y="0"/>
            <wp:positionH relativeFrom="margin">
              <wp:align>right</wp:align>
            </wp:positionH>
            <wp:positionV relativeFrom="paragraph">
              <wp:posOffset>110490</wp:posOffset>
            </wp:positionV>
            <wp:extent cx="2338705" cy="1757680"/>
            <wp:effectExtent l="0" t="0" r="0" b="0"/>
            <wp:wrapSquare wrapText="bothSides"/>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2338900" cy="1754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AC07EC" w14:textId="77777777" w:rsidR="00E35DEF" w:rsidRDefault="00E35DEF" w:rsidP="00021475">
      <w:pPr>
        <w:spacing w:line="276" w:lineRule="auto"/>
        <w:jc w:val="both"/>
      </w:pPr>
      <w:r>
        <w:t>On a Lists &amp; Spreadsheet page, enter time values into column A and temperature values into column B. Label each accordingly.</w:t>
      </w:r>
    </w:p>
    <w:p w14:paraId="2017779E" w14:textId="6A46759F" w:rsidR="00FA7369" w:rsidRDefault="00E35DEF" w:rsidP="00021475">
      <w:pPr>
        <w:spacing w:line="276" w:lineRule="auto"/>
        <w:jc w:val="both"/>
      </w:pPr>
      <w:r>
        <w:t xml:space="preserve">Label column C as </w:t>
      </w:r>
      <w:r>
        <w:rPr>
          <w:rStyle w:val="Emphasis"/>
        </w:rPr>
        <w:t>threepointsmooth.</w:t>
      </w:r>
      <w:r>
        <w:t xml:space="preserve"> To enter the rule for the </w:t>
      </w:r>
      <w:r w:rsidR="003C3740">
        <w:t xml:space="preserve">  </w:t>
      </w:r>
      <w:r>
        <w:t xml:space="preserve">3-point moving </w:t>
      </w:r>
      <w:r w:rsidR="003C3740">
        <w:t>mean</w:t>
      </w:r>
      <w:r>
        <w:t>, that is:</w:t>
      </w:r>
      <w:r w:rsidR="00021475">
        <w:t xml:space="preserve">  </w:t>
      </w:r>
      <w:r w:rsidRPr="00BA574F">
        <w:rPr>
          <w:rFonts w:ascii="Times-Roman" w:hAnsi="Times-Roman" w:cs="Times-Roman"/>
          <w:color w:val="000000"/>
          <w:position w:val="-24"/>
        </w:rPr>
        <w:object w:dxaOrig="1080" w:dyaOrig="639" w14:anchorId="0419E9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pt;height:32.25pt" o:ole="">
            <v:imagedata r:id="rId37" o:title=""/>
          </v:shape>
          <o:OLEObject Type="Embed" ProgID="Equation.3" ShapeID="_x0000_i1025" DrawAspect="Content" ObjectID="_1517661942" r:id="rId38"/>
        </w:object>
      </w:r>
    </w:p>
    <w:p w14:paraId="45771D42" w14:textId="77777777" w:rsidR="000E3350" w:rsidRDefault="00FA7369" w:rsidP="00021475">
      <w:pPr>
        <w:spacing w:line="276" w:lineRule="auto"/>
        <w:jc w:val="both"/>
      </w:pPr>
      <w:r>
        <w:t>S</w:t>
      </w:r>
      <w:r w:rsidR="00E35DEF">
        <w:t xml:space="preserve">tart in cell C2 and complete the </w:t>
      </w:r>
      <w:r>
        <w:t xml:space="preserve">entry line as </w:t>
      </w:r>
    </w:p>
    <w:p w14:paraId="0EC29671" w14:textId="4E8FC5FF" w:rsidR="00E35DEF" w:rsidRPr="00FA7369" w:rsidRDefault="00E35DEF" w:rsidP="00021475">
      <w:pPr>
        <w:spacing w:line="276" w:lineRule="auto"/>
        <w:jc w:val="both"/>
      </w:pPr>
      <w:r w:rsidRPr="00BA574F">
        <w:rPr>
          <w:rFonts w:ascii="Times-Roman" w:hAnsi="Times-Roman" w:cs="Times-Roman"/>
          <w:color w:val="000000"/>
          <w:position w:val="-24"/>
        </w:rPr>
        <w:object w:dxaOrig="1440" w:dyaOrig="620" w14:anchorId="71275310">
          <v:shape id="_x0000_i1026" type="#_x0000_t75" style="width:1in;height:30.75pt" o:ole="">
            <v:imagedata r:id="rId39" o:title=""/>
          </v:shape>
          <o:OLEObject Type="Embed" ProgID="Equation.3" ShapeID="_x0000_i1026" DrawAspect="Content" ObjectID="_1517661943" r:id="rId40"/>
        </w:object>
      </w:r>
      <w:r w:rsidR="000E3350">
        <w:rPr>
          <w:rFonts w:ascii="Times-Roman" w:hAnsi="Times-Roman" w:cs="Times-Roman"/>
          <w:color w:val="000000"/>
        </w:rPr>
        <w:t xml:space="preserve">   or   </w:t>
      </w:r>
      <m:oMath>
        <m:r>
          <w:rPr>
            <w:rFonts w:ascii="Cambria Math" w:hAnsi="Cambria Math" w:cs="Times-Roman"/>
            <w:color w:val="000000"/>
          </w:rPr>
          <m:t>=</m:t>
        </m:r>
        <m:f>
          <m:fPr>
            <m:ctrlPr>
              <w:rPr>
                <w:rFonts w:ascii="Cambria Math" w:hAnsi="Cambria Math" w:cs="Times-Roman"/>
                <w:i/>
                <w:color w:val="000000"/>
              </w:rPr>
            </m:ctrlPr>
          </m:fPr>
          <m:num>
            <m:r>
              <w:rPr>
                <w:rFonts w:ascii="Cambria Math" w:hAnsi="Cambria Math" w:cs="Times-Roman"/>
                <w:color w:val="000000"/>
              </w:rPr>
              <m:t>1</m:t>
            </m:r>
          </m:num>
          <m:den>
            <m:r>
              <w:rPr>
                <w:rFonts w:ascii="Cambria Math" w:hAnsi="Cambria Math" w:cs="Times-Roman"/>
                <w:color w:val="000000"/>
              </w:rPr>
              <m:t>3</m:t>
            </m:r>
          </m:den>
        </m:f>
        <m:r>
          <w:rPr>
            <w:rFonts w:ascii="Cambria Math" w:hAnsi="Cambria Math" w:cs="Times-Roman"/>
            <w:color w:val="000000"/>
          </w:rPr>
          <m:t>sum(b1:b3)</m:t>
        </m:r>
      </m:oMath>
    </w:p>
    <w:p w14:paraId="2439CA7A" w14:textId="54C6DD32" w:rsidR="00FA7369" w:rsidRDefault="00001054" w:rsidP="00E35DEF">
      <w:r>
        <w:rPr>
          <w:noProof/>
          <w:lang w:val="en-AU"/>
        </w:rPr>
        <w:drawing>
          <wp:anchor distT="0" distB="0" distL="114300" distR="114300" simplePos="0" relativeHeight="251747840" behindDoc="0" locked="0" layoutInCell="1" allowOverlap="1" wp14:anchorId="17F01731" wp14:editId="6C20BCB9">
            <wp:simplePos x="0" y="0"/>
            <wp:positionH relativeFrom="margin">
              <wp:posOffset>4114800</wp:posOffset>
            </wp:positionH>
            <wp:positionV relativeFrom="paragraph">
              <wp:posOffset>140335</wp:posOffset>
            </wp:positionV>
            <wp:extent cx="2338705" cy="1757680"/>
            <wp:effectExtent l="0" t="0" r="0" b="0"/>
            <wp:wrapSquare wrapText="bothSides"/>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2338705" cy="1757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19637E" w14:textId="7035A34E" w:rsidR="00FA7369" w:rsidRDefault="00FA7369" w:rsidP="00E35DEF"/>
    <w:p w14:paraId="610AAE74" w14:textId="6BDFCCFC" w:rsidR="00FA7369" w:rsidRDefault="00FA7369" w:rsidP="00E35DEF"/>
    <w:p w14:paraId="5A121822" w14:textId="016F41BE" w:rsidR="00E35DEF" w:rsidRDefault="00E35DEF" w:rsidP="00E35DEF">
      <w:r>
        <w:t>Press enter then arrow up to select the cell</w:t>
      </w:r>
    </w:p>
    <w:p w14:paraId="0334BB34" w14:textId="77777777" w:rsidR="00E35DEF" w:rsidRDefault="00E35DEF" w:rsidP="00E35DEF"/>
    <w:p w14:paraId="18FE6E1E" w14:textId="77777777" w:rsidR="00E35DEF" w:rsidRDefault="00E35DEF" w:rsidP="00E35DEF"/>
    <w:p w14:paraId="73D33F87" w14:textId="77777777" w:rsidR="00E35DEF" w:rsidRDefault="00E35DEF" w:rsidP="00E35DEF"/>
    <w:p w14:paraId="0A390B97" w14:textId="77777777" w:rsidR="00E35DEF" w:rsidRDefault="00E35DEF" w:rsidP="00E35DEF"/>
    <w:p w14:paraId="322BDC20" w14:textId="77777777" w:rsidR="00E35DEF" w:rsidRDefault="00E35DEF" w:rsidP="00E35DEF"/>
    <w:p w14:paraId="57A87EA8" w14:textId="456DCF93" w:rsidR="00E35DEF" w:rsidRDefault="00E35DEF" w:rsidP="00E35DEF"/>
    <w:p w14:paraId="760FD45C" w14:textId="4F91AE25" w:rsidR="00E35DEF" w:rsidRDefault="00E35DEF" w:rsidP="00E35DEF"/>
    <w:p w14:paraId="16DC4B2A" w14:textId="22D2B236" w:rsidR="00460B3B" w:rsidRDefault="00001054" w:rsidP="00E35DEF">
      <w:r>
        <w:rPr>
          <w:noProof/>
          <w:lang w:val="en-AU"/>
        </w:rPr>
        <w:drawing>
          <wp:anchor distT="0" distB="0" distL="114300" distR="114300" simplePos="0" relativeHeight="251748864" behindDoc="0" locked="0" layoutInCell="1" allowOverlap="1" wp14:anchorId="1F6A8FE2" wp14:editId="31366659">
            <wp:simplePos x="0" y="0"/>
            <wp:positionH relativeFrom="margin">
              <wp:posOffset>4114800</wp:posOffset>
            </wp:positionH>
            <wp:positionV relativeFrom="paragraph">
              <wp:posOffset>29845</wp:posOffset>
            </wp:positionV>
            <wp:extent cx="2338705" cy="1756410"/>
            <wp:effectExtent l="0" t="0" r="0" b="0"/>
            <wp:wrapSquare wrapText="bothSides"/>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2338705" cy="1756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52CBC0" w14:textId="0A1CBFDA" w:rsidR="00E35DEF" w:rsidRDefault="00E35DEF" w:rsidP="00E35DEF">
      <w:r>
        <w:t>To fill down the other cells press:</w:t>
      </w:r>
    </w:p>
    <w:p w14:paraId="7B5F682D" w14:textId="57EFB33D" w:rsidR="00E35DEF" w:rsidRDefault="00E35DEF" w:rsidP="00E35DEF">
      <w:r>
        <w:t>Menu</w:t>
      </w:r>
      <w:r w:rsidRPr="00021475">
        <w:rPr>
          <w:rFonts w:ascii="TINspireKeysCX" w:hAnsi="TINspireKeysCX"/>
        </w:rPr>
        <w:t xml:space="preserve"> b</w:t>
      </w:r>
    </w:p>
    <w:p w14:paraId="162C87FA" w14:textId="5554A64E" w:rsidR="00E35DEF" w:rsidRDefault="00E35DEF" w:rsidP="00E35DEF">
      <w:r>
        <w:t xml:space="preserve">3:Data </w:t>
      </w:r>
      <w:r w:rsidRPr="00021475">
        <w:rPr>
          <w:rFonts w:ascii="TINspireKeysCX" w:hAnsi="TINspireKeysCX"/>
        </w:rPr>
        <w:t>3</w:t>
      </w:r>
    </w:p>
    <w:p w14:paraId="45693E96" w14:textId="77777777" w:rsidR="00E35DEF" w:rsidRDefault="00E35DEF" w:rsidP="00E35DEF">
      <w:r>
        <w:t xml:space="preserve">3:Fill down </w:t>
      </w:r>
      <w:r w:rsidRPr="00021475">
        <w:rPr>
          <w:rFonts w:ascii="TINspireKeysCX" w:hAnsi="TINspireKeysCX"/>
        </w:rPr>
        <w:t>3</w:t>
      </w:r>
    </w:p>
    <w:p w14:paraId="7192E63E" w14:textId="77777777" w:rsidR="00E35DEF" w:rsidRDefault="00E35DEF" w:rsidP="00E35DEF">
      <w:pPr>
        <w:tabs>
          <w:tab w:val="left" w:pos="1275"/>
        </w:tabs>
      </w:pPr>
      <w:r>
        <w:t xml:space="preserve">Enter </w:t>
      </w:r>
      <w:r w:rsidRPr="00021475">
        <w:rPr>
          <w:rFonts w:ascii="TINspireKeysCX" w:hAnsi="TINspireKeysCX"/>
        </w:rPr>
        <w:t>·</w:t>
      </w:r>
      <w:r>
        <w:rPr>
          <w:rFonts w:ascii="TINspireKeys" w:hAnsi="TINspireKeys"/>
        </w:rPr>
        <w:tab/>
      </w:r>
    </w:p>
    <w:p w14:paraId="2B97CBFD" w14:textId="77777777" w:rsidR="00E35DEF" w:rsidRDefault="00E35DEF" w:rsidP="00E35DEF"/>
    <w:p w14:paraId="03149E7E" w14:textId="62287B63" w:rsidR="00460B3B" w:rsidRDefault="00E35DEF" w:rsidP="00E35DEF">
      <w:r>
        <w:br/>
      </w:r>
    </w:p>
    <w:p w14:paraId="4515975F" w14:textId="77777777" w:rsidR="00E35DEF" w:rsidRDefault="00E35DEF" w:rsidP="00E35DEF"/>
    <w:p w14:paraId="2AFEFB0F" w14:textId="4ABB19A2" w:rsidR="00E35DEF" w:rsidRDefault="00460B3B" w:rsidP="00E35DEF">
      <w:r>
        <w:rPr>
          <w:noProof/>
          <w:lang w:val="en-AU"/>
        </w:rPr>
        <w:drawing>
          <wp:anchor distT="0" distB="0" distL="114300" distR="114300" simplePos="0" relativeHeight="251749888" behindDoc="0" locked="0" layoutInCell="1" allowOverlap="1" wp14:anchorId="6D915F43" wp14:editId="70AEA48C">
            <wp:simplePos x="0" y="0"/>
            <wp:positionH relativeFrom="margin">
              <wp:posOffset>4114800</wp:posOffset>
            </wp:positionH>
            <wp:positionV relativeFrom="paragraph">
              <wp:posOffset>87630</wp:posOffset>
            </wp:positionV>
            <wp:extent cx="2338705" cy="1758315"/>
            <wp:effectExtent l="0" t="0" r="0" b="0"/>
            <wp:wrapSquare wrapText="bothSides"/>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2338705" cy="1758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F628A6" w14:textId="77777777" w:rsidR="00021475" w:rsidRDefault="00E35DEF" w:rsidP="00E35DEF">
      <w:r>
        <w:t xml:space="preserve">Then arrow down </w:t>
      </w:r>
      <w:r>
        <w:rPr>
          <w:rFonts w:ascii="TINspireKeys" w:hAnsi="TINspireKeys"/>
        </w:rPr>
        <w:t>¤</w:t>
      </w:r>
      <w:r>
        <w:t xml:space="preserve"> to where you want to fill </w:t>
      </w:r>
    </w:p>
    <w:p w14:paraId="12F245E5" w14:textId="6E8243DD" w:rsidR="00E35DEF" w:rsidRDefault="00E35DEF" w:rsidP="00E35DEF">
      <w:r>
        <w:t xml:space="preserve">and press enter </w:t>
      </w:r>
      <w:r w:rsidRPr="00021475">
        <w:rPr>
          <w:rFonts w:ascii="TINspireKeysCX" w:hAnsi="TINspireKeysCX"/>
        </w:rPr>
        <w:t>·</w:t>
      </w:r>
    </w:p>
    <w:p w14:paraId="737014B1" w14:textId="77777777" w:rsidR="00E35DEF" w:rsidRDefault="00E35DEF" w:rsidP="00E35DEF"/>
    <w:p w14:paraId="2DD6B47A" w14:textId="77777777" w:rsidR="00E35DEF" w:rsidRDefault="00E35DEF" w:rsidP="00E35DEF"/>
    <w:p w14:paraId="20D66EA2" w14:textId="77777777" w:rsidR="00E35DEF" w:rsidRDefault="00E35DEF" w:rsidP="00E35DEF"/>
    <w:p w14:paraId="5D5F0D2C" w14:textId="77777777" w:rsidR="00E35DEF" w:rsidRDefault="00E35DEF" w:rsidP="00E35DEF"/>
    <w:p w14:paraId="22894666" w14:textId="77777777" w:rsidR="00E35DEF" w:rsidRDefault="00E35DEF" w:rsidP="00E35DEF"/>
    <w:p w14:paraId="075E82BC" w14:textId="77777777" w:rsidR="00E35DEF" w:rsidRDefault="00E35DEF" w:rsidP="00E35DEF"/>
    <w:p w14:paraId="4FCA2B4E" w14:textId="77777777" w:rsidR="00E35DEF" w:rsidRDefault="00E35DEF" w:rsidP="00E35DEF"/>
    <w:p w14:paraId="19EC3458" w14:textId="735ABA79" w:rsidR="00E35DEF" w:rsidRDefault="00731606" w:rsidP="00E35DEF">
      <w:r>
        <w:rPr>
          <w:noProof/>
          <w:lang w:val="en-AU"/>
        </w:rPr>
        <w:drawing>
          <wp:anchor distT="0" distB="0" distL="114300" distR="114300" simplePos="0" relativeHeight="251755008" behindDoc="0" locked="0" layoutInCell="1" allowOverlap="1" wp14:anchorId="14D65233" wp14:editId="7A15EC3E">
            <wp:simplePos x="0" y="0"/>
            <wp:positionH relativeFrom="column">
              <wp:posOffset>4114800</wp:posOffset>
            </wp:positionH>
            <wp:positionV relativeFrom="paragraph">
              <wp:posOffset>154940</wp:posOffset>
            </wp:positionV>
            <wp:extent cx="2339975" cy="1754505"/>
            <wp:effectExtent l="0" t="0" r="0" b="0"/>
            <wp:wrapSquare wrapText="bothSides"/>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2339975" cy="1754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A0C1C1" w14:textId="05B7B300" w:rsidR="00E35DEF" w:rsidRDefault="00E35DEF" w:rsidP="00E35DEF"/>
    <w:p w14:paraId="5335BBEA" w14:textId="6F2CC0CA" w:rsidR="00E35DEF" w:rsidRDefault="00E35DEF" w:rsidP="00E35DEF">
      <w:r>
        <w:t xml:space="preserve">Add a Data &amp; Statistics page. Click on the graph to add time to the </w:t>
      </w:r>
      <w:r>
        <w:rPr>
          <w:rStyle w:val="Emphasis"/>
        </w:rPr>
        <w:t>x</w:t>
      </w:r>
      <w:r>
        <w:t xml:space="preserve">-axis temperature on the </w:t>
      </w:r>
      <w:r w:rsidRPr="0011735B">
        <w:rPr>
          <w:i/>
        </w:rPr>
        <w:t>y</w:t>
      </w:r>
      <w:r>
        <w:t>- axis.</w:t>
      </w:r>
    </w:p>
    <w:p w14:paraId="4F76DFB1" w14:textId="35249B84" w:rsidR="00E35DEF" w:rsidRDefault="00E35DEF" w:rsidP="00E35DEF"/>
    <w:p w14:paraId="1E70616B" w14:textId="5D32A86B" w:rsidR="00E35DEF" w:rsidRDefault="00E35DEF" w:rsidP="00E35DEF"/>
    <w:p w14:paraId="585610B9" w14:textId="38956C76" w:rsidR="00E35DEF" w:rsidRDefault="00E35DEF" w:rsidP="00E35DEF"/>
    <w:p w14:paraId="78CC74A7" w14:textId="4719CE88" w:rsidR="00E35DEF" w:rsidRDefault="00E35DEF" w:rsidP="00E35DEF"/>
    <w:p w14:paraId="56A416A3" w14:textId="5A38B460" w:rsidR="00E35DEF" w:rsidRDefault="00E35DEF" w:rsidP="00E35DEF"/>
    <w:p w14:paraId="700561AD" w14:textId="54C3264F" w:rsidR="00E35DEF" w:rsidRDefault="00E35DEF" w:rsidP="00E35DEF"/>
    <w:p w14:paraId="12759CEB" w14:textId="0A6B755B" w:rsidR="00460B3B" w:rsidRDefault="00460B3B" w:rsidP="00E35DEF"/>
    <w:p w14:paraId="7D6860CF" w14:textId="78CBAB00" w:rsidR="00460B3B" w:rsidRDefault="00460B3B" w:rsidP="00E35DEF"/>
    <w:p w14:paraId="06771D1A" w14:textId="6815C4D0" w:rsidR="00E35DEF" w:rsidRDefault="00460B3B" w:rsidP="00E35DEF">
      <w:r>
        <w:rPr>
          <w:noProof/>
          <w:lang w:val="en-AU"/>
        </w:rPr>
        <w:drawing>
          <wp:anchor distT="0" distB="0" distL="114300" distR="114300" simplePos="0" relativeHeight="251750912" behindDoc="0" locked="0" layoutInCell="1" allowOverlap="1" wp14:anchorId="3E2B7130" wp14:editId="66CB2C72">
            <wp:simplePos x="0" y="0"/>
            <wp:positionH relativeFrom="column">
              <wp:posOffset>3891915</wp:posOffset>
            </wp:positionH>
            <wp:positionV relativeFrom="paragraph">
              <wp:posOffset>106045</wp:posOffset>
            </wp:positionV>
            <wp:extent cx="2339975" cy="1754505"/>
            <wp:effectExtent l="0" t="0" r="0" b="0"/>
            <wp:wrapSquare wrapText="bothSides"/>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2339975" cy="1754505"/>
                    </a:xfrm>
                    <a:prstGeom prst="rect">
                      <a:avLst/>
                    </a:prstGeom>
                    <a:noFill/>
                    <a:ln>
                      <a:noFill/>
                    </a:ln>
                  </pic:spPr>
                </pic:pic>
              </a:graphicData>
            </a:graphic>
            <wp14:sizeRelH relativeFrom="page">
              <wp14:pctWidth>0</wp14:pctWidth>
            </wp14:sizeRelH>
            <wp14:sizeRelV relativeFrom="page">
              <wp14:pctHeight>0</wp14:pctHeight>
            </wp14:sizeRelV>
          </wp:anchor>
        </w:drawing>
      </w:r>
      <w:r w:rsidR="00E35DEF">
        <w:t xml:space="preserve">To get both </w:t>
      </w:r>
      <w:r w:rsidR="00E35DEF">
        <w:rPr>
          <w:rStyle w:val="Emphasis"/>
        </w:rPr>
        <w:t>temperature</w:t>
      </w:r>
      <w:r w:rsidR="00E35DEF">
        <w:t xml:space="preserve"> and </w:t>
      </w:r>
      <w:r w:rsidR="00E35DEF">
        <w:rPr>
          <w:rStyle w:val="Emphasis"/>
        </w:rPr>
        <w:t>threepointsmooth</w:t>
      </w:r>
      <w:r w:rsidR="00E35DEF">
        <w:t xml:space="preserve"> on the </w:t>
      </w:r>
      <w:r w:rsidR="00E35DEF">
        <w:rPr>
          <w:rStyle w:val="Emphasis"/>
        </w:rPr>
        <w:t>y</w:t>
      </w:r>
      <w:r w:rsidR="00E35DEF">
        <w:t>-axis, follow these steps.</w:t>
      </w:r>
    </w:p>
    <w:p w14:paraId="22A43255" w14:textId="08CACDB4" w:rsidR="00E35DEF" w:rsidRDefault="00E35DEF" w:rsidP="00E35DEF">
      <w:r>
        <w:br/>
        <w:t xml:space="preserve">To add a second </w:t>
      </w:r>
      <w:r>
        <w:rPr>
          <w:rStyle w:val="Emphasis"/>
        </w:rPr>
        <w:t>y</w:t>
      </w:r>
      <w:r>
        <w:t xml:space="preserve">-variable, press: </w:t>
      </w:r>
    </w:p>
    <w:p w14:paraId="102BB016" w14:textId="2EC793CD" w:rsidR="00E35DEF" w:rsidRDefault="00E35DEF" w:rsidP="00E67435">
      <w:pPr>
        <w:pStyle w:val="ListParagraph"/>
        <w:numPr>
          <w:ilvl w:val="0"/>
          <w:numId w:val="13"/>
        </w:numPr>
        <w:spacing w:before="100" w:beforeAutospacing="1" w:after="100" w:afterAutospacing="1"/>
      </w:pPr>
      <w:r>
        <w:t xml:space="preserve">MENU </w:t>
      </w:r>
      <w:r w:rsidRPr="00D563AC">
        <w:rPr>
          <w:rFonts w:ascii="TINspireKeysCX" w:hAnsi="TINspireKeysCX"/>
        </w:rPr>
        <w:t>b</w:t>
      </w:r>
    </w:p>
    <w:p w14:paraId="770F0139" w14:textId="5A30761E" w:rsidR="00E35DEF" w:rsidRDefault="00E35DEF" w:rsidP="00E67435">
      <w:pPr>
        <w:pStyle w:val="ListParagraph"/>
        <w:numPr>
          <w:ilvl w:val="0"/>
          <w:numId w:val="13"/>
        </w:numPr>
        <w:spacing w:before="100" w:beforeAutospacing="1" w:after="100" w:afterAutospacing="1"/>
      </w:pPr>
      <w:r>
        <w:t xml:space="preserve">2: Plot Properties </w:t>
      </w:r>
      <w:r w:rsidRPr="00D563AC">
        <w:rPr>
          <w:rFonts w:ascii="TINspireKeysCX" w:hAnsi="TINspireKeysCX"/>
        </w:rPr>
        <w:t>2</w:t>
      </w:r>
    </w:p>
    <w:p w14:paraId="15AEE19E" w14:textId="454160FD" w:rsidR="00E35DEF" w:rsidRDefault="00E35DEF" w:rsidP="00E67435">
      <w:pPr>
        <w:pStyle w:val="ListParagraph"/>
        <w:numPr>
          <w:ilvl w:val="0"/>
          <w:numId w:val="13"/>
        </w:numPr>
        <w:spacing w:before="100" w:beforeAutospacing="1" w:after="100" w:afterAutospacing="1"/>
      </w:pPr>
      <w:r>
        <w:t xml:space="preserve">6: Add Y Variable </w:t>
      </w:r>
      <w:r w:rsidRPr="00D563AC">
        <w:rPr>
          <w:rFonts w:ascii="TINspireKeysCX" w:hAnsi="TINspireKeysCX"/>
        </w:rPr>
        <w:t>6</w:t>
      </w:r>
    </w:p>
    <w:p w14:paraId="71123241" w14:textId="77777777" w:rsidR="00E35DEF" w:rsidRDefault="00E35DEF" w:rsidP="00E67435">
      <w:pPr>
        <w:pStyle w:val="ListParagraph"/>
        <w:numPr>
          <w:ilvl w:val="0"/>
          <w:numId w:val="13"/>
        </w:numPr>
        <w:spacing w:before="100" w:beforeAutospacing="1" w:after="100" w:afterAutospacing="1"/>
      </w:pPr>
      <w:r>
        <w:t>Select threepointsmooth</w:t>
      </w:r>
    </w:p>
    <w:p w14:paraId="621EC8DE" w14:textId="2785D028" w:rsidR="00E35DEF" w:rsidRDefault="001F7A56" w:rsidP="00E67435">
      <w:pPr>
        <w:pStyle w:val="ListParagraph"/>
        <w:numPr>
          <w:ilvl w:val="0"/>
          <w:numId w:val="13"/>
        </w:numPr>
        <w:spacing w:before="100" w:beforeAutospacing="1" w:after="100" w:afterAutospacing="1"/>
      </w:pPr>
      <w:r>
        <w:rPr>
          <w:noProof/>
          <w:lang w:val="en-AU"/>
        </w:rPr>
        <w:drawing>
          <wp:anchor distT="0" distB="0" distL="114300" distR="114300" simplePos="0" relativeHeight="251751936" behindDoc="0" locked="0" layoutInCell="1" allowOverlap="1" wp14:anchorId="1AD54120" wp14:editId="48C67EA2">
            <wp:simplePos x="0" y="0"/>
            <wp:positionH relativeFrom="column">
              <wp:posOffset>3891915</wp:posOffset>
            </wp:positionH>
            <wp:positionV relativeFrom="paragraph">
              <wp:posOffset>348615</wp:posOffset>
            </wp:positionV>
            <wp:extent cx="2339975" cy="1754505"/>
            <wp:effectExtent l="0" t="0" r="0" b="0"/>
            <wp:wrapSquare wrapText="bothSides"/>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2339975" cy="1754505"/>
                    </a:xfrm>
                    <a:prstGeom prst="rect">
                      <a:avLst/>
                    </a:prstGeom>
                    <a:noFill/>
                    <a:ln>
                      <a:noFill/>
                    </a:ln>
                  </pic:spPr>
                </pic:pic>
              </a:graphicData>
            </a:graphic>
            <wp14:sizeRelH relativeFrom="page">
              <wp14:pctWidth>0</wp14:pctWidth>
            </wp14:sizeRelH>
            <wp14:sizeRelV relativeFrom="page">
              <wp14:pctHeight>0</wp14:pctHeight>
            </wp14:sizeRelV>
          </wp:anchor>
        </w:drawing>
      </w:r>
      <w:r w:rsidR="00E35DEF">
        <w:t xml:space="preserve">Enter </w:t>
      </w:r>
      <w:r w:rsidR="00E35DEF" w:rsidRPr="00D563AC">
        <w:rPr>
          <w:rFonts w:ascii="TINspireKeysCX" w:hAnsi="TINspireKeysCX"/>
        </w:rPr>
        <w:t>·</w:t>
      </w:r>
    </w:p>
    <w:p w14:paraId="520CE429" w14:textId="03A68D42" w:rsidR="00E35DEF" w:rsidRDefault="00E35DEF" w:rsidP="00E35DEF"/>
    <w:p w14:paraId="5399C7DE" w14:textId="6F165A17" w:rsidR="00E35DEF" w:rsidRDefault="00E35DEF" w:rsidP="00E35DEF"/>
    <w:p w14:paraId="4D957AB8" w14:textId="5ED72A61" w:rsidR="00E35DEF" w:rsidRDefault="00E35DEF" w:rsidP="00E35DEF"/>
    <w:p w14:paraId="7A91D455" w14:textId="7A4ECF0F" w:rsidR="00E35DEF" w:rsidRDefault="00E35DEF" w:rsidP="00E35DEF"/>
    <w:p w14:paraId="478BCBDF" w14:textId="77777777" w:rsidR="00E35DEF" w:rsidRDefault="00E35DEF" w:rsidP="00E35DEF"/>
    <w:p w14:paraId="591901C0" w14:textId="47EF43C9" w:rsidR="00E35DEF" w:rsidRDefault="00E35DEF" w:rsidP="00E35DEF"/>
    <w:p w14:paraId="2F65177D" w14:textId="77777777" w:rsidR="00E35DEF" w:rsidRDefault="00E35DEF" w:rsidP="00E35DEF"/>
    <w:p w14:paraId="5442F019" w14:textId="014796B5" w:rsidR="00E35DEF" w:rsidRDefault="00E35DEF" w:rsidP="00E35DEF"/>
    <w:p w14:paraId="2701D92F" w14:textId="77777777" w:rsidR="00E35DEF" w:rsidRDefault="00E35DEF" w:rsidP="00E35DEF"/>
    <w:p w14:paraId="0CF59B59" w14:textId="5286642C" w:rsidR="00E35DEF" w:rsidRDefault="00E35DEF" w:rsidP="00E35DEF"/>
    <w:p w14:paraId="17279489" w14:textId="5D7F8EC3" w:rsidR="001F7A56" w:rsidRDefault="001F7A56" w:rsidP="00E35DEF">
      <w:r>
        <w:rPr>
          <w:noProof/>
          <w:lang w:val="en-AU"/>
        </w:rPr>
        <w:drawing>
          <wp:anchor distT="0" distB="0" distL="114300" distR="114300" simplePos="0" relativeHeight="251752960" behindDoc="0" locked="0" layoutInCell="1" allowOverlap="1" wp14:anchorId="0C848E2B" wp14:editId="6D42230E">
            <wp:simplePos x="0" y="0"/>
            <wp:positionH relativeFrom="column">
              <wp:posOffset>3891915</wp:posOffset>
            </wp:positionH>
            <wp:positionV relativeFrom="paragraph">
              <wp:posOffset>93980</wp:posOffset>
            </wp:positionV>
            <wp:extent cx="2339975" cy="1756410"/>
            <wp:effectExtent l="0" t="0" r="0" b="0"/>
            <wp:wrapSquare wrapText="bothSides"/>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2339975" cy="1756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554C72" w14:textId="020A3AD4" w:rsidR="00E35DEF" w:rsidRDefault="00E35DEF" w:rsidP="00E35DEF">
      <w:r>
        <w:t xml:space="preserve">To display both time series, manually adjust the window settings. Press: </w:t>
      </w:r>
    </w:p>
    <w:p w14:paraId="74628435" w14:textId="3E46B6F2" w:rsidR="00E35DEF" w:rsidRDefault="00E35DEF" w:rsidP="00E67435">
      <w:pPr>
        <w:numPr>
          <w:ilvl w:val="0"/>
          <w:numId w:val="11"/>
        </w:numPr>
        <w:spacing w:before="100" w:beforeAutospacing="1" w:after="100" w:afterAutospacing="1"/>
      </w:pPr>
      <w:r>
        <w:t xml:space="preserve">MENU </w:t>
      </w:r>
      <w:r w:rsidRPr="003820D3">
        <w:rPr>
          <w:rFonts w:ascii="TINspireKeysCX" w:hAnsi="TINspireKeysCX"/>
        </w:rPr>
        <w:t>b</w:t>
      </w:r>
    </w:p>
    <w:p w14:paraId="0276DA72" w14:textId="16352F6A" w:rsidR="00E35DEF" w:rsidRDefault="00E35DEF" w:rsidP="00E67435">
      <w:pPr>
        <w:numPr>
          <w:ilvl w:val="0"/>
          <w:numId w:val="11"/>
        </w:numPr>
        <w:spacing w:before="100" w:beforeAutospacing="1" w:after="100" w:afterAutospacing="1"/>
      </w:pPr>
      <w:r>
        <w:t xml:space="preserve">5: Window/Zoom </w:t>
      </w:r>
      <w:r w:rsidRPr="003820D3">
        <w:rPr>
          <w:rFonts w:ascii="TINspireKeysCX" w:hAnsi="TINspireKeysCX"/>
        </w:rPr>
        <w:t>5</w:t>
      </w:r>
    </w:p>
    <w:p w14:paraId="24A6FE30" w14:textId="0B72C187" w:rsidR="00E35DEF" w:rsidRDefault="00E35DEF" w:rsidP="00E67435">
      <w:pPr>
        <w:numPr>
          <w:ilvl w:val="0"/>
          <w:numId w:val="11"/>
        </w:numPr>
        <w:spacing w:before="100" w:beforeAutospacing="1" w:after="100" w:afterAutospacing="1"/>
      </w:pPr>
      <w:r>
        <w:t xml:space="preserve">1: Window Settings </w:t>
      </w:r>
      <w:r w:rsidRPr="003820D3">
        <w:rPr>
          <w:rFonts w:ascii="TINspireKeysCX" w:hAnsi="TINspireKeysCX"/>
        </w:rPr>
        <w:t>1</w:t>
      </w:r>
    </w:p>
    <w:p w14:paraId="357248D0" w14:textId="4B1D14D9" w:rsidR="00E35DEF" w:rsidRDefault="00E35DEF" w:rsidP="00E35DEF">
      <w:pPr>
        <w:pStyle w:val="NormalWeb"/>
      </w:pPr>
      <w:r>
        <w:t>Complete the table as shown.</w:t>
      </w:r>
    </w:p>
    <w:p w14:paraId="7C602814" w14:textId="3A714F82" w:rsidR="00E35DEF" w:rsidRDefault="00E35DEF" w:rsidP="00E35DEF"/>
    <w:p w14:paraId="4C2EDF95" w14:textId="14B2D1EB" w:rsidR="00E35DEF" w:rsidRDefault="001F7A56" w:rsidP="00E35DEF">
      <w:r>
        <w:rPr>
          <w:noProof/>
          <w:lang w:val="en-AU"/>
        </w:rPr>
        <w:drawing>
          <wp:anchor distT="0" distB="0" distL="114300" distR="114300" simplePos="0" relativeHeight="251753984" behindDoc="0" locked="0" layoutInCell="1" allowOverlap="1" wp14:anchorId="6ECAEFF2" wp14:editId="330CABA5">
            <wp:simplePos x="0" y="0"/>
            <wp:positionH relativeFrom="column">
              <wp:posOffset>3910965</wp:posOffset>
            </wp:positionH>
            <wp:positionV relativeFrom="paragraph">
              <wp:posOffset>48260</wp:posOffset>
            </wp:positionV>
            <wp:extent cx="2339975" cy="1758950"/>
            <wp:effectExtent l="0" t="0" r="0" b="0"/>
            <wp:wrapSquare wrapText="bothSides"/>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2339975" cy="1758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443816" w14:textId="107AF334" w:rsidR="00E35DEF" w:rsidRDefault="00E35DEF" w:rsidP="00E35DEF">
      <w:r>
        <w:t xml:space="preserve">To join the points, press: </w:t>
      </w:r>
    </w:p>
    <w:p w14:paraId="7D287F7A" w14:textId="09E809D6" w:rsidR="00E35DEF" w:rsidRDefault="00E35DEF" w:rsidP="00E67435">
      <w:pPr>
        <w:numPr>
          <w:ilvl w:val="0"/>
          <w:numId w:val="12"/>
        </w:numPr>
        <w:spacing w:before="100" w:beforeAutospacing="1" w:after="100" w:afterAutospacing="1"/>
      </w:pPr>
      <w:r>
        <w:t xml:space="preserve">MENU </w:t>
      </w:r>
      <w:r w:rsidRPr="003820D3">
        <w:rPr>
          <w:rFonts w:ascii="TINspireKeysCX" w:hAnsi="TINspireKeysCX"/>
        </w:rPr>
        <w:t>b</w:t>
      </w:r>
    </w:p>
    <w:p w14:paraId="15AF6335" w14:textId="77777777" w:rsidR="00E35DEF" w:rsidRDefault="00E35DEF" w:rsidP="00E67435">
      <w:pPr>
        <w:numPr>
          <w:ilvl w:val="0"/>
          <w:numId w:val="12"/>
        </w:numPr>
        <w:spacing w:before="100" w:beforeAutospacing="1" w:after="100" w:afterAutospacing="1"/>
      </w:pPr>
      <w:r>
        <w:t xml:space="preserve">2: Plot Properties </w:t>
      </w:r>
      <w:r w:rsidRPr="003820D3">
        <w:rPr>
          <w:rFonts w:ascii="TINspireKeysCX" w:hAnsi="TINspireKeysCX"/>
        </w:rPr>
        <w:t>2</w:t>
      </w:r>
    </w:p>
    <w:p w14:paraId="047DB3B6" w14:textId="77777777" w:rsidR="00E35DEF" w:rsidRDefault="00E35DEF" w:rsidP="00E67435">
      <w:pPr>
        <w:numPr>
          <w:ilvl w:val="0"/>
          <w:numId w:val="12"/>
        </w:numPr>
        <w:spacing w:before="100" w:beforeAutospacing="1" w:after="100" w:afterAutospacing="1"/>
      </w:pPr>
      <w:r>
        <w:t xml:space="preserve">1 : Connect Data Points </w:t>
      </w:r>
      <w:r w:rsidRPr="003820D3">
        <w:rPr>
          <w:rFonts w:ascii="TINspireKeysCX" w:hAnsi="TINspireKeysCX"/>
        </w:rPr>
        <w:t>1</w:t>
      </w:r>
    </w:p>
    <w:p w14:paraId="0821A5D2" w14:textId="77777777" w:rsidR="008E3873" w:rsidRDefault="008E3873" w:rsidP="00F35FDC">
      <w:pPr>
        <w:autoSpaceDE w:val="0"/>
        <w:autoSpaceDN w:val="0"/>
        <w:adjustRightInd w:val="0"/>
        <w:jc w:val="both"/>
        <w:rPr>
          <w:rFonts w:asciiTheme="minorHAnsi" w:hAnsiTheme="minorHAnsi" w:cs="GillSans-Bold"/>
          <w:b/>
          <w:bCs/>
          <w:color w:val="000000"/>
        </w:rPr>
      </w:pPr>
    </w:p>
    <w:p w14:paraId="0DE32AB4" w14:textId="77777777" w:rsidR="008E3873" w:rsidRDefault="008E3873" w:rsidP="00F35FDC">
      <w:pPr>
        <w:autoSpaceDE w:val="0"/>
        <w:autoSpaceDN w:val="0"/>
        <w:adjustRightInd w:val="0"/>
        <w:jc w:val="both"/>
        <w:rPr>
          <w:rFonts w:asciiTheme="minorHAnsi" w:hAnsiTheme="minorHAnsi" w:cs="GillSans-Bold"/>
          <w:b/>
          <w:bCs/>
          <w:color w:val="000000"/>
        </w:rPr>
      </w:pPr>
    </w:p>
    <w:p w14:paraId="590E974D" w14:textId="77777777" w:rsidR="00F35FDC" w:rsidRPr="00893DD0" w:rsidRDefault="00F35FDC" w:rsidP="00F35FDC">
      <w:pPr>
        <w:autoSpaceDE w:val="0"/>
        <w:autoSpaceDN w:val="0"/>
        <w:adjustRightInd w:val="0"/>
        <w:jc w:val="both"/>
        <w:rPr>
          <w:rFonts w:asciiTheme="minorHAnsi" w:hAnsiTheme="minorHAnsi" w:cs="GillSans-Bold"/>
          <w:color w:val="000000"/>
        </w:rPr>
      </w:pPr>
      <w:r w:rsidRPr="00893DD0">
        <w:rPr>
          <w:rFonts w:asciiTheme="minorHAnsi" w:hAnsiTheme="minorHAnsi" w:cs="GillSans-Bold"/>
          <w:b/>
          <w:bCs/>
          <w:color w:val="000000"/>
        </w:rPr>
        <w:t>How many points should be in the moving average?</w:t>
      </w:r>
    </w:p>
    <w:p w14:paraId="1FCF3AD8" w14:textId="77777777" w:rsidR="00F35FDC" w:rsidRPr="00893DD0" w:rsidRDefault="00F35FDC" w:rsidP="00F35FDC">
      <w:pPr>
        <w:autoSpaceDE w:val="0"/>
        <w:autoSpaceDN w:val="0"/>
        <w:adjustRightInd w:val="0"/>
        <w:jc w:val="both"/>
        <w:rPr>
          <w:rFonts w:asciiTheme="minorHAnsi" w:hAnsiTheme="minorHAnsi" w:cs="Times-Roman"/>
          <w:color w:val="000000"/>
        </w:rPr>
      </w:pPr>
      <w:r w:rsidRPr="00893DD0">
        <w:rPr>
          <w:rFonts w:asciiTheme="minorHAnsi" w:hAnsiTheme="minorHAnsi" w:cs="Times-Roman"/>
          <w:color w:val="000000"/>
        </w:rPr>
        <w:t>The number of points taken is sometimes dict</w:t>
      </w:r>
      <w:r>
        <w:rPr>
          <w:rFonts w:asciiTheme="minorHAnsi" w:hAnsiTheme="minorHAnsi" w:cs="Times-Roman"/>
          <w:color w:val="000000"/>
        </w:rPr>
        <w:t>ated by the nature of the data.</w:t>
      </w:r>
    </w:p>
    <w:p w14:paraId="6C112A16" w14:textId="77777777" w:rsidR="00F35FDC" w:rsidRPr="00893DD0" w:rsidRDefault="00F35FDC" w:rsidP="00F35FDC">
      <w:pPr>
        <w:autoSpaceDE w:val="0"/>
        <w:autoSpaceDN w:val="0"/>
        <w:adjustRightInd w:val="0"/>
        <w:jc w:val="both"/>
        <w:rPr>
          <w:rFonts w:asciiTheme="minorHAnsi" w:hAnsiTheme="minorHAnsi" w:cs="Times-Roman"/>
          <w:color w:val="000000"/>
        </w:rPr>
      </w:pPr>
      <w:r w:rsidRPr="00893DD0">
        <w:rPr>
          <w:rFonts w:asciiTheme="minorHAnsi" w:hAnsiTheme="minorHAnsi" w:cs="Times-Roman"/>
          <w:color w:val="000000"/>
        </w:rPr>
        <w:t xml:space="preserve">(a) 12 point centred </w:t>
      </w:r>
      <w:r>
        <w:rPr>
          <w:rFonts w:asciiTheme="minorHAnsi" w:hAnsiTheme="minorHAnsi" w:cs="Times-Roman"/>
          <w:color w:val="000000"/>
        </w:rPr>
        <w:t>for monthly figures.</w:t>
      </w:r>
    </w:p>
    <w:p w14:paraId="698881FB" w14:textId="77777777" w:rsidR="00F35FDC" w:rsidRPr="00893DD0" w:rsidRDefault="00F35FDC" w:rsidP="00F35FDC">
      <w:pPr>
        <w:autoSpaceDE w:val="0"/>
        <w:autoSpaceDN w:val="0"/>
        <w:adjustRightInd w:val="0"/>
        <w:jc w:val="both"/>
        <w:rPr>
          <w:rFonts w:asciiTheme="minorHAnsi" w:hAnsiTheme="minorHAnsi" w:cs="Times-Roman"/>
          <w:color w:val="000000"/>
        </w:rPr>
      </w:pPr>
      <w:r w:rsidRPr="00893DD0">
        <w:rPr>
          <w:rFonts w:asciiTheme="minorHAnsi" w:hAnsiTheme="minorHAnsi" w:cs="Times-Roman"/>
          <w:color w:val="000000"/>
        </w:rPr>
        <w:t>(b) 7 point for daily figures</w:t>
      </w:r>
      <w:r>
        <w:rPr>
          <w:rFonts w:asciiTheme="minorHAnsi" w:hAnsiTheme="minorHAnsi" w:cs="Times-Roman"/>
          <w:color w:val="000000"/>
        </w:rPr>
        <w:t>.</w:t>
      </w:r>
    </w:p>
    <w:p w14:paraId="34EF5AEB" w14:textId="77777777" w:rsidR="00F35FDC" w:rsidRPr="00893DD0" w:rsidRDefault="00F35FDC" w:rsidP="00F35FDC">
      <w:pPr>
        <w:autoSpaceDE w:val="0"/>
        <w:autoSpaceDN w:val="0"/>
        <w:adjustRightInd w:val="0"/>
        <w:jc w:val="both"/>
        <w:rPr>
          <w:rFonts w:asciiTheme="minorHAnsi" w:hAnsiTheme="minorHAnsi" w:cs="Times-Roman"/>
          <w:color w:val="000000"/>
        </w:rPr>
      </w:pPr>
      <w:r w:rsidRPr="00893DD0">
        <w:rPr>
          <w:rFonts w:asciiTheme="minorHAnsi" w:hAnsiTheme="minorHAnsi" w:cs="Times-Roman"/>
          <w:color w:val="000000"/>
        </w:rPr>
        <w:t>(c) 5 point for daily</w:t>
      </w:r>
      <w:r>
        <w:rPr>
          <w:rFonts w:asciiTheme="minorHAnsi" w:hAnsiTheme="minorHAnsi" w:cs="Times-Roman"/>
          <w:color w:val="000000"/>
        </w:rPr>
        <w:t xml:space="preserve"> figures from Monday to Friday.</w:t>
      </w:r>
    </w:p>
    <w:p w14:paraId="5D7FAFF4" w14:textId="77777777" w:rsidR="00F35FDC" w:rsidRPr="00893DD0" w:rsidRDefault="00F35FDC" w:rsidP="00F35FDC">
      <w:pPr>
        <w:autoSpaceDE w:val="0"/>
        <w:autoSpaceDN w:val="0"/>
        <w:adjustRightInd w:val="0"/>
        <w:jc w:val="both"/>
        <w:rPr>
          <w:rFonts w:asciiTheme="minorHAnsi" w:hAnsiTheme="minorHAnsi" w:cs="Times-Roman"/>
          <w:color w:val="000000"/>
        </w:rPr>
      </w:pPr>
      <w:r w:rsidRPr="00893DD0">
        <w:rPr>
          <w:rFonts w:asciiTheme="minorHAnsi" w:hAnsiTheme="minorHAnsi" w:cs="Times-Roman"/>
          <w:color w:val="000000"/>
        </w:rPr>
        <w:t>(d) 4 point centred for quarterly figures.</w:t>
      </w:r>
    </w:p>
    <w:p w14:paraId="068E0188" w14:textId="77777777" w:rsidR="00F35FDC" w:rsidRPr="00893DD0" w:rsidRDefault="00F35FDC" w:rsidP="00F35FDC">
      <w:pPr>
        <w:autoSpaceDE w:val="0"/>
        <w:autoSpaceDN w:val="0"/>
        <w:adjustRightInd w:val="0"/>
        <w:jc w:val="both"/>
        <w:rPr>
          <w:rFonts w:asciiTheme="minorHAnsi" w:hAnsiTheme="minorHAnsi" w:cs="Times-Roman"/>
          <w:color w:val="000000"/>
        </w:rPr>
      </w:pPr>
      <w:r w:rsidRPr="00893DD0">
        <w:rPr>
          <w:rFonts w:asciiTheme="minorHAnsi" w:hAnsiTheme="minorHAnsi" w:cs="Times-Roman"/>
          <w:color w:val="000000"/>
        </w:rPr>
        <w:t>The more points taken, the more smoothing of the original data occurs.</w:t>
      </w:r>
    </w:p>
    <w:p w14:paraId="2B76D8A4" w14:textId="77777777" w:rsidR="003548B5" w:rsidRDefault="003548B5" w:rsidP="00D77559">
      <w:pPr>
        <w:tabs>
          <w:tab w:val="left" w:leader="underscore" w:pos="10065"/>
        </w:tabs>
        <w:spacing w:line="360" w:lineRule="auto"/>
        <w:ind w:left="357"/>
        <w:jc w:val="both"/>
      </w:pPr>
    </w:p>
    <w:p w14:paraId="0961C99F" w14:textId="0634834B" w:rsidR="003548B5" w:rsidRPr="007042F2" w:rsidRDefault="003A5F43" w:rsidP="003A5F43">
      <w:pPr>
        <w:pStyle w:val="Title"/>
        <w:rPr>
          <w:sz w:val="48"/>
          <w:szCs w:val="48"/>
        </w:rPr>
      </w:pPr>
      <w:bookmarkStart w:id="116" w:name="_Toc443141616"/>
      <w:r w:rsidRPr="007042F2">
        <w:rPr>
          <w:sz w:val="48"/>
          <w:szCs w:val="48"/>
        </w:rPr>
        <w:lastRenderedPageBreak/>
        <w:t xml:space="preserve">4.5 </w:t>
      </w:r>
      <w:r w:rsidR="007042F2" w:rsidRPr="007042F2">
        <w:rPr>
          <w:sz w:val="48"/>
          <w:szCs w:val="48"/>
        </w:rPr>
        <w:t>S</w:t>
      </w:r>
      <w:r w:rsidRPr="007042F2">
        <w:rPr>
          <w:sz w:val="48"/>
          <w:szCs w:val="48"/>
        </w:rPr>
        <w:t>moothing with an even number of points</w:t>
      </w:r>
      <w:bookmarkEnd w:id="116"/>
    </w:p>
    <w:p w14:paraId="18296811" w14:textId="60C14991" w:rsidR="008B6872" w:rsidRPr="008B6872" w:rsidRDefault="008B6872" w:rsidP="00AF62CC">
      <w:pPr>
        <w:spacing w:line="360" w:lineRule="auto"/>
        <w:jc w:val="both"/>
        <w:rPr>
          <w:rFonts w:asciiTheme="minorHAnsi" w:hAnsiTheme="minorHAnsi" w:cs="Times-Roman"/>
        </w:rPr>
      </w:pPr>
      <w:r>
        <w:rPr>
          <w:rFonts w:asciiTheme="minorHAnsi" w:hAnsiTheme="minorHAnsi" w:cs="Times-Roman"/>
        </w:rPr>
        <w:t>Smoothing an even number of points involves</w:t>
      </w:r>
      <w:r w:rsidRPr="008B6872">
        <w:rPr>
          <w:rFonts w:asciiTheme="minorHAnsi" w:hAnsiTheme="minorHAnsi" w:cs="Times-Roman"/>
        </w:rPr>
        <w:t xml:space="preserve"> 2-step process:</w:t>
      </w:r>
    </w:p>
    <w:p w14:paraId="078A0735" w14:textId="77777777" w:rsidR="008B6872" w:rsidRPr="008B6872" w:rsidRDefault="008B6872" w:rsidP="00E67435">
      <w:pPr>
        <w:numPr>
          <w:ilvl w:val="0"/>
          <w:numId w:val="14"/>
        </w:numPr>
        <w:jc w:val="both"/>
        <w:rPr>
          <w:rFonts w:asciiTheme="minorHAnsi" w:hAnsiTheme="minorHAnsi" w:cs="Times-Roman"/>
        </w:rPr>
      </w:pPr>
      <w:r w:rsidRPr="008B6872">
        <w:rPr>
          <w:rFonts w:asciiTheme="minorHAnsi" w:hAnsiTheme="minorHAnsi" w:cs="Times-Roman"/>
        </w:rPr>
        <w:t>First perform a 4-point moving average.</w:t>
      </w:r>
    </w:p>
    <w:p w14:paraId="5543241D" w14:textId="77777777" w:rsidR="008B6872" w:rsidRPr="008B6872" w:rsidRDefault="008B6872" w:rsidP="00E67435">
      <w:pPr>
        <w:numPr>
          <w:ilvl w:val="0"/>
          <w:numId w:val="14"/>
        </w:numPr>
        <w:jc w:val="both"/>
        <w:rPr>
          <w:rFonts w:asciiTheme="minorHAnsi" w:hAnsiTheme="minorHAnsi" w:cs="Times-Roman"/>
        </w:rPr>
      </w:pPr>
      <w:r w:rsidRPr="008B6872">
        <w:rPr>
          <w:rFonts w:asciiTheme="minorHAnsi" w:hAnsiTheme="minorHAnsi" w:cs="Times-Roman"/>
        </w:rPr>
        <w:t>Then centred by averaging pairs of the 4-point moving averages.</w:t>
      </w:r>
    </w:p>
    <w:p w14:paraId="6675AFE4" w14:textId="77777777" w:rsidR="003A5F43" w:rsidRDefault="003A5F43" w:rsidP="00D77559">
      <w:pPr>
        <w:tabs>
          <w:tab w:val="left" w:leader="underscore" w:pos="10065"/>
        </w:tabs>
        <w:spacing w:line="360" w:lineRule="auto"/>
        <w:ind w:left="357"/>
        <w:jc w:val="both"/>
        <w:rPr>
          <w:rFonts w:asciiTheme="minorHAnsi" w:hAnsiTheme="minorHAnsi" w:cs="Times-Roman"/>
        </w:rPr>
      </w:pPr>
    </w:p>
    <w:p w14:paraId="72D088EC" w14:textId="77777777" w:rsidR="00AF62CC" w:rsidRDefault="00AF62CC" w:rsidP="00D77559">
      <w:pPr>
        <w:tabs>
          <w:tab w:val="left" w:leader="underscore" w:pos="10065"/>
        </w:tabs>
        <w:spacing w:line="360" w:lineRule="auto"/>
        <w:ind w:left="357"/>
        <w:jc w:val="both"/>
        <w:rPr>
          <w:rFonts w:asciiTheme="minorHAnsi" w:hAnsiTheme="minorHAnsi" w:cs="Times-Roman"/>
        </w:rPr>
      </w:pPr>
    </w:p>
    <w:p w14:paraId="4521AE09" w14:textId="77777777" w:rsidR="00AF62CC" w:rsidRDefault="00AF62CC" w:rsidP="00D77559">
      <w:pPr>
        <w:tabs>
          <w:tab w:val="left" w:leader="underscore" w:pos="10065"/>
        </w:tabs>
        <w:spacing w:line="360" w:lineRule="auto"/>
        <w:ind w:left="357"/>
        <w:jc w:val="both"/>
        <w:rPr>
          <w:rFonts w:asciiTheme="minorHAnsi" w:hAnsiTheme="minorHAnsi" w:cs="Times-Roman"/>
        </w:rPr>
      </w:pPr>
    </w:p>
    <w:p w14:paraId="66B0B9FB" w14:textId="5F638A57" w:rsidR="009A46E1" w:rsidRDefault="009A46E1" w:rsidP="009A46E1">
      <w:pPr>
        <w:tabs>
          <w:tab w:val="left" w:leader="underscore" w:pos="10065"/>
        </w:tabs>
        <w:spacing w:line="360" w:lineRule="auto"/>
        <w:jc w:val="both"/>
        <w:rPr>
          <w:rFonts w:asciiTheme="minorHAnsi" w:hAnsiTheme="minorHAnsi" w:cs="Times-Roman"/>
        </w:rPr>
      </w:pPr>
      <w:r w:rsidRPr="009A46E1">
        <w:rPr>
          <w:rFonts w:asciiTheme="minorHAnsi" w:hAnsiTheme="minorHAnsi" w:cs="Times-Roman"/>
          <w:noProof/>
          <w:lang w:val="en-AU"/>
        </w:rPr>
        <w:drawing>
          <wp:inline distT="0" distB="0" distL="0" distR="0" wp14:anchorId="48C86F7A" wp14:editId="038BD44E">
            <wp:extent cx="6445250" cy="421660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45250" cy="4216602"/>
                    </a:xfrm>
                    <a:prstGeom prst="rect">
                      <a:avLst/>
                    </a:prstGeom>
                    <a:noFill/>
                    <a:ln>
                      <a:noFill/>
                    </a:ln>
                  </pic:spPr>
                </pic:pic>
              </a:graphicData>
            </a:graphic>
          </wp:inline>
        </w:drawing>
      </w:r>
    </w:p>
    <w:p w14:paraId="40062A7B" w14:textId="77777777" w:rsidR="001544F3" w:rsidRDefault="001544F3" w:rsidP="001544F3"/>
    <w:p w14:paraId="377A7028" w14:textId="77777777" w:rsidR="001544F3" w:rsidRDefault="001544F3" w:rsidP="001544F3"/>
    <w:p w14:paraId="6F2D72A3" w14:textId="77777777" w:rsidR="001544F3" w:rsidRDefault="001544F3" w:rsidP="001544F3"/>
    <w:p w14:paraId="3D93DBB0" w14:textId="77777777" w:rsidR="001544F3" w:rsidRDefault="001544F3" w:rsidP="001544F3"/>
    <w:p w14:paraId="6C5FCE2B" w14:textId="77777777" w:rsidR="001544F3" w:rsidRDefault="001544F3" w:rsidP="001544F3"/>
    <w:p w14:paraId="327542A8" w14:textId="77777777" w:rsidR="001544F3" w:rsidRDefault="001544F3" w:rsidP="001544F3"/>
    <w:p w14:paraId="185AEA05" w14:textId="77777777" w:rsidR="00AF62CC" w:rsidRDefault="00AF62CC">
      <w:pPr>
        <w:rPr>
          <w:rFonts w:asciiTheme="majorHAnsi" w:hAnsiTheme="majorHAnsi"/>
          <w:b/>
          <w:u w:val="single"/>
        </w:rPr>
      </w:pPr>
      <w:bookmarkStart w:id="117" w:name="_Toc443141617"/>
      <w:r>
        <w:br w:type="page"/>
      </w:r>
    </w:p>
    <w:p w14:paraId="24DBC0A1" w14:textId="70D78D76" w:rsidR="009A46E1" w:rsidRDefault="00994E48" w:rsidP="00473BFC">
      <w:pPr>
        <w:pStyle w:val="Heading2"/>
      </w:pPr>
      <w:r>
        <w:lastRenderedPageBreak/>
        <w:t>Worked Example 6</w:t>
      </w:r>
      <w:r w:rsidRPr="00994E48">
        <w:rPr>
          <w:u w:val="none"/>
        </w:rPr>
        <w:t>:</w:t>
      </w:r>
      <w:bookmarkEnd w:id="117"/>
    </w:p>
    <w:p w14:paraId="59878DD3" w14:textId="3439A4AE" w:rsidR="00994E48" w:rsidRDefault="00994E48" w:rsidP="00620D8D">
      <w:pPr>
        <w:autoSpaceDE w:val="0"/>
        <w:autoSpaceDN w:val="0"/>
        <w:adjustRightInd w:val="0"/>
        <w:jc w:val="both"/>
        <w:rPr>
          <w:rFonts w:asciiTheme="minorHAnsi" w:hAnsiTheme="minorHAnsi" w:cs="Times-Roman"/>
        </w:rPr>
      </w:pPr>
      <w:r w:rsidRPr="00994E48">
        <w:rPr>
          <w:rFonts w:asciiTheme="minorHAnsi" w:hAnsiTheme="minorHAnsi" w:cs="Times-Roman"/>
        </w:rPr>
        <w:t>The quarterly sales figures for a dress shop (in thousands of dollars) were recorded over a 2-year period. Perform a centred 4-point moving mean smoothing and plot the result. Comment on any trends that have been revealed.</w:t>
      </w:r>
    </w:p>
    <w:p w14:paraId="3FC0EC67" w14:textId="77777777" w:rsidR="000D5E23" w:rsidRDefault="000D5E23" w:rsidP="00994E48">
      <w:pPr>
        <w:autoSpaceDE w:val="0"/>
        <w:autoSpaceDN w:val="0"/>
        <w:adjustRightInd w:val="0"/>
        <w:rPr>
          <w:rFonts w:asciiTheme="minorHAnsi" w:hAnsiTheme="minorHAnsi" w:cs="Times-Roman"/>
        </w:rPr>
      </w:pPr>
    </w:p>
    <w:tbl>
      <w:tblPr>
        <w:tblStyle w:val="TableGrid"/>
        <w:tblW w:w="0" w:type="auto"/>
        <w:jc w:val="center"/>
        <w:tblLook w:val="04A0" w:firstRow="1" w:lastRow="0" w:firstColumn="1" w:lastColumn="0" w:noHBand="0" w:noVBand="1"/>
      </w:tblPr>
      <w:tblGrid>
        <w:gridCol w:w="1814"/>
        <w:gridCol w:w="1039"/>
        <w:gridCol w:w="1006"/>
        <w:gridCol w:w="964"/>
        <w:gridCol w:w="964"/>
        <w:gridCol w:w="1039"/>
        <w:gridCol w:w="1006"/>
        <w:gridCol w:w="964"/>
        <w:gridCol w:w="964"/>
      </w:tblGrid>
      <w:tr w:rsidR="000D5E23" w14:paraId="12D75833" w14:textId="77777777" w:rsidTr="00927D5F">
        <w:trPr>
          <w:trHeight w:val="397"/>
          <w:jc w:val="center"/>
        </w:trPr>
        <w:tc>
          <w:tcPr>
            <w:tcW w:w="1814" w:type="dxa"/>
            <w:shd w:val="clear" w:color="auto" w:fill="D9D9D9" w:themeFill="background1" w:themeFillShade="D9"/>
            <w:vAlign w:val="center"/>
          </w:tcPr>
          <w:p w14:paraId="0331A1F8" w14:textId="209AEC06" w:rsidR="000D5E23" w:rsidRPr="00E66701" w:rsidRDefault="000D5E23" w:rsidP="00E66701">
            <w:pPr>
              <w:autoSpaceDE w:val="0"/>
              <w:autoSpaceDN w:val="0"/>
              <w:adjustRightInd w:val="0"/>
              <w:jc w:val="center"/>
              <w:rPr>
                <w:rFonts w:asciiTheme="minorHAnsi" w:hAnsiTheme="minorHAnsi" w:cs="Times-Roman"/>
                <w:b/>
              </w:rPr>
            </w:pPr>
            <w:r w:rsidRPr="00E66701">
              <w:rPr>
                <w:rFonts w:asciiTheme="minorHAnsi" w:hAnsiTheme="minorHAnsi" w:cs="Times-Roman"/>
                <w:b/>
              </w:rPr>
              <w:t>Time</w:t>
            </w:r>
          </w:p>
        </w:tc>
        <w:tc>
          <w:tcPr>
            <w:tcW w:w="964" w:type="dxa"/>
            <w:vAlign w:val="center"/>
          </w:tcPr>
          <w:p w14:paraId="221F6AAE" w14:textId="3238AAA6" w:rsidR="000D5E23" w:rsidRDefault="000D5E23" w:rsidP="00E66701">
            <w:pPr>
              <w:autoSpaceDE w:val="0"/>
              <w:autoSpaceDN w:val="0"/>
              <w:adjustRightInd w:val="0"/>
              <w:jc w:val="center"/>
              <w:rPr>
                <w:rFonts w:asciiTheme="minorHAnsi" w:hAnsiTheme="minorHAnsi" w:cs="Times-Roman"/>
              </w:rPr>
            </w:pPr>
            <w:r>
              <w:rPr>
                <w:rFonts w:asciiTheme="minorHAnsi" w:hAnsiTheme="minorHAnsi" w:cs="Times-Roman"/>
              </w:rPr>
              <w:t>Summer</w:t>
            </w:r>
          </w:p>
        </w:tc>
        <w:tc>
          <w:tcPr>
            <w:tcW w:w="964" w:type="dxa"/>
            <w:vAlign w:val="center"/>
          </w:tcPr>
          <w:p w14:paraId="2A4C68E9" w14:textId="42F7685D" w:rsidR="000D5E23" w:rsidRDefault="000D5E23" w:rsidP="00E66701">
            <w:pPr>
              <w:autoSpaceDE w:val="0"/>
              <w:autoSpaceDN w:val="0"/>
              <w:adjustRightInd w:val="0"/>
              <w:jc w:val="center"/>
              <w:rPr>
                <w:rFonts w:asciiTheme="minorHAnsi" w:hAnsiTheme="minorHAnsi" w:cs="Times-Roman"/>
              </w:rPr>
            </w:pPr>
            <w:r>
              <w:rPr>
                <w:rFonts w:asciiTheme="minorHAnsi" w:hAnsiTheme="minorHAnsi" w:cs="Times-Roman"/>
              </w:rPr>
              <w:t>Autumn</w:t>
            </w:r>
          </w:p>
        </w:tc>
        <w:tc>
          <w:tcPr>
            <w:tcW w:w="964" w:type="dxa"/>
            <w:vAlign w:val="center"/>
          </w:tcPr>
          <w:p w14:paraId="50617900" w14:textId="286B8B42" w:rsidR="000D5E23" w:rsidRDefault="000D5E23" w:rsidP="00E66701">
            <w:pPr>
              <w:autoSpaceDE w:val="0"/>
              <w:autoSpaceDN w:val="0"/>
              <w:adjustRightInd w:val="0"/>
              <w:jc w:val="center"/>
              <w:rPr>
                <w:rFonts w:asciiTheme="minorHAnsi" w:hAnsiTheme="minorHAnsi" w:cs="Times-Roman"/>
              </w:rPr>
            </w:pPr>
            <w:r>
              <w:rPr>
                <w:rFonts w:asciiTheme="minorHAnsi" w:hAnsiTheme="minorHAnsi" w:cs="Times-Roman"/>
              </w:rPr>
              <w:t>Winter</w:t>
            </w:r>
          </w:p>
        </w:tc>
        <w:tc>
          <w:tcPr>
            <w:tcW w:w="964" w:type="dxa"/>
            <w:vAlign w:val="center"/>
          </w:tcPr>
          <w:p w14:paraId="466BE458" w14:textId="40CA23CA" w:rsidR="000D5E23" w:rsidRDefault="000D5E23" w:rsidP="00E66701">
            <w:pPr>
              <w:autoSpaceDE w:val="0"/>
              <w:autoSpaceDN w:val="0"/>
              <w:adjustRightInd w:val="0"/>
              <w:jc w:val="center"/>
              <w:rPr>
                <w:rFonts w:asciiTheme="minorHAnsi" w:hAnsiTheme="minorHAnsi" w:cs="Times-Roman"/>
              </w:rPr>
            </w:pPr>
            <w:r>
              <w:rPr>
                <w:rFonts w:asciiTheme="minorHAnsi" w:hAnsiTheme="minorHAnsi" w:cs="Times-Roman"/>
              </w:rPr>
              <w:t>Spring</w:t>
            </w:r>
          </w:p>
        </w:tc>
        <w:tc>
          <w:tcPr>
            <w:tcW w:w="964" w:type="dxa"/>
            <w:vAlign w:val="center"/>
          </w:tcPr>
          <w:p w14:paraId="3423DAA9" w14:textId="25CBDACB" w:rsidR="000D5E23" w:rsidRDefault="000D5E23" w:rsidP="00E66701">
            <w:pPr>
              <w:autoSpaceDE w:val="0"/>
              <w:autoSpaceDN w:val="0"/>
              <w:adjustRightInd w:val="0"/>
              <w:jc w:val="center"/>
              <w:rPr>
                <w:rFonts w:asciiTheme="minorHAnsi" w:hAnsiTheme="minorHAnsi" w:cs="Times-Roman"/>
              </w:rPr>
            </w:pPr>
            <w:r>
              <w:rPr>
                <w:rFonts w:asciiTheme="minorHAnsi" w:hAnsiTheme="minorHAnsi" w:cs="Times-Roman"/>
              </w:rPr>
              <w:t>Summer</w:t>
            </w:r>
          </w:p>
        </w:tc>
        <w:tc>
          <w:tcPr>
            <w:tcW w:w="964" w:type="dxa"/>
            <w:vAlign w:val="center"/>
          </w:tcPr>
          <w:p w14:paraId="5E88654D" w14:textId="1895727E" w:rsidR="000D5E23" w:rsidRDefault="000D5E23" w:rsidP="00E66701">
            <w:pPr>
              <w:autoSpaceDE w:val="0"/>
              <w:autoSpaceDN w:val="0"/>
              <w:adjustRightInd w:val="0"/>
              <w:jc w:val="center"/>
              <w:rPr>
                <w:rFonts w:asciiTheme="minorHAnsi" w:hAnsiTheme="minorHAnsi" w:cs="Times-Roman"/>
              </w:rPr>
            </w:pPr>
            <w:r>
              <w:rPr>
                <w:rFonts w:asciiTheme="minorHAnsi" w:hAnsiTheme="minorHAnsi" w:cs="Times-Roman"/>
              </w:rPr>
              <w:t>Autumn</w:t>
            </w:r>
          </w:p>
        </w:tc>
        <w:tc>
          <w:tcPr>
            <w:tcW w:w="964" w:type="dxa"/>
            <w:vAlign w:val="center"/>
          </w:tcPr>
          <w:p w14:paraId="31A327FF" w14:textId="38560FF5" w:rsidR="000D5E23" w:rsidRDefault="000D5E23" w:rsidP="00E66701">
            <w:pPr>
              <w:autoSpaceDE w:val="0"/>
              <w:autoSpaceDN w:val="0"/>
              <w:adjustRightInd w:val="0"/>
              <w:jc w:val="center"/>
              <w:rPr>
                <w:rFonts w:asciiTheme="minorHAnsi" w:hAnsiTheme="minorHAnsi" w:cs="Times-Roman"/>
              </w:rPr>
            </w:pPr>
            <w:r>
              <w:rPr>
                <w:rFonts w:asciiTheme="minorHAnsi" w:hAnsiTheme="minorHAnsi" w:cs="Times-Roman"/>
              </w:rPr>
              <w:t>Winter</w:t>
            </w:r>
          </w:p>
        </w:tc>
        <w:tc>
          <w:tcPr>
            <w:tcW w:w="964" w:type="dxa"/>
            <w:vAlign w:val="center"/>
          </w:tcPr>
          <w:p w14:paraId="5B422020" w14:textId="58AF0F15" w:rsidR="000D5E23" w:rsidRDefault="000D5E23" w:rsidP="00E66701">
            <w:pPr>
              <w:autoSpaceDE w:val="0"/>
              <w:autoSpaceDN w:val="0"/>
              <w:adjustRightInd w:val="0"/>
              <w:jc w:val="center"/>
              <w:rPr>
                <w:rFonts w:asciiTheme="minorHAnsi" w:hAnsiTheme="minorHAnsi" w:cs="Times-Roman"/>
              </w:rPr>
            </w:pPr>
            <w:r>
              <w:rPr>
                <w:rFonts w:asciiTheme="minorHAnsi" w:hAnsiTheme="minorHAnsi" w:cs="Times-Roman"/>
              </w:rPr>
              <w:t>Spring</w:t>
            </w:r>
          </w:p>
        </w:tc>
      </w:tr>
      <w:tr w:rsidR="000D5E23" w14:paraId="4E11EC16" w14:textId="77777777" w:rsidTr="00927D5F">
        <w:trPr>
          <w:trHeight w:val="397"/>
          <w:jc w:val="center"/>
        </w:trPr>
        <w:tc>
          <w:tcPr>
            <w:tcW w:w="1814" w:type="dxa"/>
            <w:shd w:val="clear" w:color="auto" w:fill="D9D9D9" w:themeFill="background1" w:themeFillShade="D9"/>
            <w:vAlign w:val="center"/>
          </w:tcPr>
          <w:p w14:paraId="6A5F5792" w14:textId="58BBA869" w:rsidR="000D5E23" w:rsidRPr="00E66701" w:rsidRDefault="000D5E23" w:rsidP="00E66701">
            <w:pPr>
              <w:autoSpaceDE w:val="0"/>
              <w:autoSpaceDN w:val="0"/>
              <w:adjustRightInd w:val="0"/>
              <w:jc w:val="center"/>
              <w:rPr>
                <w:rFonts w:asciiTheme="minorHAnsi" w:hAnsiTheme="minorHAnsi" w:cs="Times-Roman"/>
                <w:b/>
              </w:rPr>
            </w:pPr>
            <w:r w:rsidRPr="00E66701">
              <w:rPr>
                <w:rFonts w:asciiTheme="minorHAnsi" w:hAnsiTheme="minorHAnsi" w:cs="Times-Roman"/>
                <w:b/>
              </w:rPr>
              <w:t>Sales (× $1000)</w:t>
            </w:r>
          </w:p>
        </w:tc>
        <w:tc>
          <w:tcPr>
            <w:tcW w:w="964" w:type="dxa"/>
            <w:vAlign w:val="center"/>
          </w:tcPr>
          <w:p w14:paraId="66AF5AF9" w14:textId="4F22A44E" w:rsidR="000D5E23" w:rsidRDefault="00E66701" w:rsidP="00E66701">
            <w:pPr>
              <w:autoSpaceDE w:val="0"/>
              <w:autoSpaceDN w:val="0"/>
              <w:adjustRightInd w:val="0"/>
              <w:jc w:val="center"/>
              <w:rPr>
                <w:rFonts w:asciiTheme="minorHAnsi" w:hAnsiTheme="minorHAnsi" w:cs="Times-Roman"/>
              </w:rPr>
            </w:pPr>
            <w:r>
              <w:rPr>
                <w:rFonts w:asciiTheme="minorHAnsi" w:hAnsiTheme="minorHAnsi" w:cs="Times-Roman"/>
              </w:rPr>
              <w:t>27</w:t>
            </w:r>
          </w:p>
        </w:tc>
        <w:tc>
          <w:tcPr>
            <w:tcW w:w="964" w:type="dxa"/>
            <w:vAlign w:val="center"/>
          </w:tcPr>
          <w:p w14:paraId="7041E19D" w14:textId="7F061BD9" w:rsidR="000D5E23" w:rsidRDefault="00E66701" w:rsidP="00E66701">
            <w:pPr>
              <w:autoSpaceDE w:val="0"/>
              <w:autoSpaceDN w:val="0"/>
              <w:adjustRightInd w:val="0"/>
              <w:jc w:val="center"/>
              <w:rPr>
                <w:rFonts w:asciiTheme="minorHAnsi" w:hAnsiTheme="minorHAnsi" w:cs="Times-Roman"/>
              </w:rPr>
            </w:pPr>
            <w:r>
              <w:rPr>
                <w:rFonts w:asciiTheme="minorHAnsi" w:hAnsiTheme="minorHAnsi" w:cs="Times-Roman"/>
              </w:rPr>
              <w:t>22</w:t>
            </w:r>
          </w:p>
        </w:tc>
        <w:tc>
          <w:tcPr>
            <w:tcW w:w="964" w:type="dxa"/>
            <w:vAlign w:val="center"/>
          </w:tcPr>
          <w:p w14:paraId="2A79381A" w14:textId="28675A08" w:rsidR="000D5E23" w:rsidRDefault="00E66701" w:rsidP="00E66701">
            <w:pPr>
              <w:autoSpaceDE w:val="0"/>
              <w:autoSpaceDN w:val="0"/>
              <w:adjustRightInd w:val="0"/>
              <w:jc w:val="center"/>
              <w:rPr>
                <w:rFonts w:asciiTheme="minorHAnsi" w:hAnsiTheme="minorHAnsi" w:cs="Times-Roman"/>
              </w:rPr>
            </w:pPr>
            <w:r>
              <w:rPr>
                <w:rFonts w:asciiTheme="minorHAnsi" w:hAnsiTheme="minorHAnsi" w:cs="Times-Roman"/>
              </w:rPr>
              <w:t>19</w:t>
            </w:r>
          </w:p>
        </w:tc>
        <w:tc>
          <w:tcPr>
            <w:tcW w:w="964" w:type="dxa"/>
            <w:vAlign w:val="center"/>
          </w:tcPr>
          <w:p w14:paraId="0769FEDD" w14:textId="1FF5A4AC" w:rsidR="000D5E23" w:rsidRDefault="00E66701" w:rsidP="00E66701">
            <w:pPr>
              <w:autoSpaceDE w:val="0"/>
              <w:autoSpaceDN w:val="0"/>
              <w:adjustRightInd w:val="0"/>
              <w:jc w:val="center"/>
              <w:rPr>
                <w:rFonts w:asciiTheme="minorHAnsi" w:hAnsiTheme="minorHAnsi" w:cs="Times-Roman"/>
              </w:rPr>
            </w:pPr>
            <w:r>
              <w:rPr>
                <w:rFonts w:asciiTheme="minorHAnsi" w:hAnsiTheme="minorHAnsi" w:cs="Times-Roman"/>
              </w:rPr>
              <w:t>25</w:t>
            </w:r>
          </w:p>
        </w:tc>
        <w:tc>
          <w:tcPr>
            <w:tcW w:w="964" w:type="dxa"/>
            <w:vAlign w:val="center"/>
          </w:tcPr>
          <w:p w14:paraId="0863075B" w14:textId="2DBB2411" w:rsidR="000D5E23" w:rsidRDefault="00E66701" w:rsidP="00E66701">
            <w:pPr>
              <w:autoSpaceDE w:val="0"/>
              <w:autoSpaceDN w:val="0"/>
              <w:adjustRightInd w:val="0"/>
              <w:jc w:val="center"/>
              <w:rPr>
                <w:rFonts w:asciiTheme="minorHAnsi" w:hAnsiTheme="minorHAnsi" w:cs="Times-Roman"/>
              </w:rPr>
            </w:pPr>
            <w:r>
              <w:rPr>
                <w:rFonts w:asciiTheme="minorHAnsi" w:hAnsiTheme="minorHAnsi" w:cs="Times-Roman"/>
              </w:rPr>
              <w:t>31</w:t>
            </w:r>
          </w:p>
        </w:tc>
        <w:tc>
          <w:tcPr>
            <w:tcW w:w="964" w:type="dxa"/>
            <w:vAlign w:val="center"/>
          </w:tcPr>
          <w:p w14:paraId="5A1DE1D5" w14:textId="7F6361E2" w:rsidR="000D5E23" w:rsidRDefault="00E66701" w:rsidP="00E66701">
            <w:pPr>
              <w:autoSpaceDE w:val="0"/>
              <w:autoSpaceDN w:val="0"/>
              <w:adjustRightInd w:val="0"/>
              <w:jc w:val="center"/>
              <w:rPr>
                <w:rFonts w:asciiTheme="minorHAnsi" w:hAnsiTheme="minorHAnsi" w:cs="Times-Roman"/>
              </w:rPr>
            </w:pPr>
            <w:r>
              <w:rPr>
                <w:rFonts w:asciiTheme="minorHAnsi" w:hAnsiTheme="minorHAnsi" w:cs="Times-Roman"/>
              </w:rPr>
              <w:t>25</w:t>
            </w:r>
          </w:p>
        </w:tc>
        <w:tc>
          <w:tcPr>
            <w:tcW w:w="964" w:type="dxa"/>
            <w:vAlign w:val="center"/>
          </w:tcPr>
          <w:p w14:paraId="476D95ED" w14:textId="22AF26C5" w:rsidR="000D5E23" w:rsidRDefault="00E66701" w:rsidP="00E66701">
            <w:pPr>
              <w:autoSpaceDE w:val="0"/>
              <w:autoSpaceDN w:val="0"/>
              <w:adjustRightInd w:val="0"/>
              <w:jc w:val="center"/>
              <w:rPr>
                <w:rFonts w:asciiTheme="minorHAnsi" w:hAnsiTheme="minorHAnsi" w:cs="Times-Roman"/>
              </w:rPr>
            </w:pPr>
            <w:r>
              <w:rPr>
                <w:rFonts w:asciiTheme="minorHAnsi" w:hAnsiTheme="minorHAnsi" w:cs="Times-Roman"/>
              </w:rPr>
              <w:t>22</w:t>
            </w:r>
          </w:p>
        </w:tc>
        <w:tc>
          <w:tcPr>
            <w:tcW w:w="964" w:type="dxa"/>
            <w:vAlign w:val="center"/>
          </w:tcPr>
          <w:p w14:paraId="521D6E01" w14:textId="346F1D39" w:rsidR="000D5E23" w:rsidRDefault="00E66701" w:rsidP="00E66701">
            <w:pPr>
              <w:autoSpaceDE w:val="0"/>
              <w:autoSpaceDN w:val="0"/>
              <w:adjustRightInd w:val="0"/>
              <w:jc w:val="center"/>
              <w:rPr>
                <w:rFonts w:asciiTheme="minorHAnsi" w:hAnsiTheme="minorHAnsi" w:cs="Times-Roman"/>
              </w:rPr>
            </w:pPr>
            <w:r>
              <w:rPr>
                <w:rFonts w:asciiTheme="minorHAnsi" w:hAnsiTheme="minorHAnsi" w:cs="Times-Roman"/>
              </w:rPr>
              <w:t>29</w:t>
            </w:r>
          </w:p>
        </w:tc>
      </w:tr>
    </w:tbl>
    <w:p w14:paraId="6739F73E" w14:textId="77777777" w:rsidR="000D5E23" w:rsidRDefault="000D5E23" w:rsidP="00994E48">
      <w:pPr>
        <w:autoSpaceDE w:val="0"/>
        <w:autoSpaceDN w:val="0"/>
        <w:adjustRightInd w:val="0"/>
        <w:rPr>
          <w:rFonts w:asciiTheme="minorHAnsi" w:hAnsiTheme="minorHAnsi" w:cs="Times-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4"/>
        <w:gridCol w:w="1247"/>
        <w:gridCol w:w="3969"/>
        <w:gridCol w:w="3402"/>
      </w:tblGrid>
      <w:tr w:rsidR="00351388" w:rsidRPr="00DD2941" w14:paraId="2A405656" w14:textId="77777777" w:rsidTr="006A5D05">
        <w:trPr>
          <w:trHeight w:val="737"/>
          <w:jc w:val="center"/>
        </w:trPr>
        <w:tc>
          <w:tcPr>
            <w:tcW w:w="1134" w:type="dxa"/>
            <w:shd w:val="pct15" w:color="auto" w:fill="auto"/>
            <w:vAlign w:val="center"/>
          </w:tcPr>
          <w:p w14:paraId="72B73A8A" w14:textId="77777777" w:rsidR="00351388" w:rsidRPr="00DD2941" w:rsidRDefault="00351388" w:rsidP="00C01228">
            <w:pPr>
              <w:jc w:val="center"/>
              <w:rPr>
                <w:rFonts w:asciiTheme="minorHAnsi" w:hAnsiTheme="minorHAnsi"/>
                <w:b/>
              </w:rPr>
            </w:pPr>
            <w:r w:rsidRPr="00DD2941">
              <w:rPr>
                <w:rFonts w:asciiTheme="minorHAnsi" w:hAnsiTheme="minorHAnsi"/>
                <w:b/>
              </w:rPr>
              <w:t>Time</w:t>
            </w:r>
          </w:p>
        </w:tc>
        <w:tc>
          <w:tcPr>
            <w:tcW w:w="1247" w:type="dxa"/>
            <w:shd w:val="pct15" w:color="auto" w:fill="auto"/>
            <w:vAlign w:val="center"/>
          </w:tcPr>
          <w:p w14:paraId="0A1E6A87" w14:textId="77777777" w:rsidR="00351388" w:rsidRPr="00DD2941" w:rsidRDefault="00DD2941" w:rsidP="00C01228">
            <w:pPr>
              <w:jc w:val="center"/>
              <w:rPr>
                <w:rFonts w:asciiTheme="minorHAnsi" w:hAnsiTheme="minorHAnsi"/>
                <w:b/>
              </w:rPr>
            </w:pPr>
            <w:r w:rsidRPr="00DD2941">
              <w:rPr>
                <w:rFonts w:asciiTheme="minorHAnsi" w:hAnsiTheme="minorHAnsi"/>
                <w:b/>
              </w:rPr>
              <w:t>Sales</w:t>
            </w:r>
          </w:p>
          <w:p w14:paraId="7A4DAAAD" w14:textId="74161462" w:rsidR="00DD2941" w:rsidRPr="00DD2941" w:rsidRDefault="00DD2941" w:rsidP="00C01228">
            <w:pPr>
              <w:jc w:val="center"/>
              <w:rPr>
                <w:rFonts w:asciiTheme="minorHAnsi" w:hAnsiTheme="minorHAnsi"/>
                <w:b/>
              </w:rPr>
            </w:pPr>
            <w:r w:rsidRPr="00DD2941">
              <w:rPr>
                <w:rFonts w:asciiTheme="minorHAnsi" w:hAnsiTheme="minorHAnsi"/>
                <w:b/>
              </w:rPr>
              <w:t>(</w:t>
            </w:r>
            <w:r>
              <w:rPr>
                <w:rFonts w:asciiTheme="minorHAnsi" w:hAnsiTheme="minorHAnsi"/>
                <w:b/>
              </w:rPr>
              <w:t xml:space="preserve">× </w:t>
            </w:r>
            <w:r w:rsidRPr="00DD2941">
              <w:rPr>
                <w:rFonts w:asciiTheme="minorHAnsi" w:hAnsiTheme="minorHAnsi"/>
                <w:b/>
              </w:rPr>
              <w:t>$1000)</w:t>
            </w:r>
          </w:p>
        </w:tc>
        <w:tc>
          <w:tcPr>
            <w:tcW w:w="3969" w:type="dxa"/>
            <w:shd w:val="pct15" w:color="auto" w:fill="auto"/>
            <w:vAlign w:val="center"/>
          </w:tcPr>
          <w:p w14:paraId="1099BA71" w14:textId="41D97C94" w:rsidR="00351388" w:rsidRPr="00DD2941" w:rsidRDefault="00351388" w:rsidP="00DD2941">
            <w:pPr>
              <w:jc w:val="center"/>
              <w:rPr>
                <w:rFonts w:asciiTheme="minorHAnsi" w:hAnsiTheme="minorHAnsi"/>
                <w:b/>
              </w:rPr>
            </w:pPr>
            <w:r w:rsidRPr="00DD2941">
              <w:rPr>
                <w:rFonts w:asciiTheme="minorHAnsi" w:hAnsiTheme="minorHAnsi"/>
                <w:b/>
              </w:rPr>
              <w:t xml:space="preserve">4-point </w:t>
            </w:r>
            <w:r w:rsidR="00DD2941">
              <w:rPr>
                <w:rFonts w:asciiTheme="minorHAnsi" w:hAnsiTheme="minorHAnsi"/>
                <w:b/>
              </w:rPr>
              <w:t>moving mean</w:t>
            </w:r>
          </w:p>
        </w:tc>
        <w:tc>
          <w:tcPr>
            <w:tcW w:w="3402" w:type="dxa"/>
            <w:shd w:val="pct15" w:color="auto" w:fill="auto"/>
            <w:vAlign w:val="center"/>
          </w:tcPr>
          <w:p w14:paraId="749243CF" w14:textId="0E74FCD7" w:rsidR="00351388" w:rsidRPr="00DD2941" w:rsidRDefault="00351388" w:rsidP="00D12B55">
            <w:pPr>
              <w:jc w:val="center"/>
              <w:rPr>
                <w:rFonts w:asciiTheme="minorHAnsi" w:hAnsiTheme="minorHAnsi"/>
                <w:b/>
              </w:rPr>
            </w:pPr>
            <w:r w:rsidRPr="00DD2941">
              <w:rPr>
                <w:rFonts w:asciiTheme="minorHAnsi" w:hAnsiTheme="minorHAnsi"/>
                <w:b/>
              </w:rPr>
              <w:t xml:space="preserve">4-point </w:t>
            </w:r>
            <w:r w:rsidR="00D12B55">
              <w:rPr>
                <w:rFonts w:asciiTheme="minorHAnsi" w:hAnsiTheme="minorHAnsi"/>
                <w:b/>
              </w:rPr>
              <w:t>centered moving mean</w:t>
            </w:r>
            <w:r w:rsidRPr="00DD2941">
              <w:rPr>
                <w:rFonts w:asciiTheme="minorHAnsi" w:hAnsiTheme="minorHAnsi"/>
                <w:b/>
              </w:rPr>
              <w:t xml:space="preserve"> </w:t>
            </w:r>
          </w:p>
        </w:tc>
      </w:tr>
      <w:tr w:rsidR="00351388" w:rsidRPr="00DD2941" w14:paraId="198E3693" w14:textId="77777777" w:rsidTr="006A5D05">
        <w:trPr>
          <w:trHeight w:val="737"/>
          <w:jc w:val="center"/>
        </w:trPr>
        <w:tc>
          <w:tcPr>
            <w:tcW w:w="1134" w:type="dxa"/>
            <w:vAlign w:val="center"/>
          </w:tcPr>
          <w:p w14:paraId="013CD7B8" w14:textId="4BE9655B" w:rsidR="00351388" w:rsidRPr="00DD2941" w:rsidRDefault="00994E48" w:rsidP="00C01228">
            <w:pPr>
              <w:jc w:val="center"/>
              <w:rPr>
                <w:rFonts w:asciiTheme="minorHAnsi" w:hAnsiTheme="minorHAnsi"/>
              </w:rPr>
            </w:pPr>
            <w:r w:rsidRPr="00DD2941">
              <w:rPr>
                <w:rFonts w:asciiTheme="minorHAnsi" w:hAnsiTheme="minorHAnsi"/>
              </w:rPr>
              <w:t>1</w:t>
            </w:r>
          </w:p>
        </w:tc>
        <w:tc>
          <w:tcPr>
            <w:tcW w:w="1247" w:type="dxa"/>
            <w:vAlign w:val="center"/>
          </w:tcPr>
          <w:p w14:paraId="162C6358" w14:textId="7DB3DBA9" w:rsidR="00351388" w:rsidRPr="00DD2941" w:rsidRDefault="008917DC" w:rsidP="00C01228">
            <w:pPr>
              <w:jc w:val="center"/>
              <w:rPr>
                <w:rFonts w:asciiTheme="minorHAnsi" w:hAnsiTheme="minorHAnsi"/>
              </w:rPr>
            </w:pPr>
            <w:r w:rsidRPr="00DD2941">
              <w:rPr>
                <w:rFonts w:asciiTheme="minorHAnsi" w:hAnsiTheme="minorHAnsi"/>
              </w:rPr>
              <w:t>27</w:t>
            </w:r>
          </w:p>
        </w:tc>
        <w:tc>
          <w:tcPr>
            <w:tcW w:w="3969" w:type="dxa"/>
            <w:vAlign w:val="center"/>
          </w:tcPr>
          <w:p w14:paraId="5A6EE3C9" w14:textId="77777777" w:rsidR="00351388" w:rsidRPr="00DD2941" w:rsidRDefault="00351388" w:rsidP="00994E48">
            <w:pPr>
              <w:rPr>
                <w:rFonts w:asciiTheme="minorHAnsi" w:hAnsiTheme="minorHAnsi"/>
              </w:rPr>
            </w:pPr>
          </w:p>
        </w:tc>
        <w:tc>
          <w:tcPr>
            <w:tcW w:w="3402" w:type="dxa"/>
            <w:vAlign w:val="center"/>
          </w:tcPr>
          <w:p w14:paraId="6B2585E3" w14:textId="77777777" w:rsidR="00351388" w:rsidRPr="00DD2941" w:rsidRDefault="00351388" w:rsidP="00C01228">
            <w:pPr>
              <w:jc w:val="center"/>
              <w:rPr>
                <w:rFonts w:asciiTheme="minorHAnsi" w:hAnsiTheme="minorHAnsi"/>
              </w:rPr>
            </w:pPr>
          </w:p>
        </w:tc>
      </w:tr>
      <w:tr w:rsidR="00351388" w:rsidRPr="00DD2941" w14:paraId="79B1A548" w14:textId="77777777" w:rsidTr="001544F3">
        <w:trPr>
          <w:trHeight w:val="737"/>
          <w:jc w:val="center"/>
        </w:trPr>
        <w:tc>
          <w:tcPr>
            <w:tcW w:w="1134" w:type="dxa"/>
            <w:shd w:val="clear" w:color="auto" w:fill="F2F2F2" w:themeFill="background1" w:themeFillShade="F2"/>
            <w:vAlign w:val="center"/>
          </w:tcPr>
          <w:p w14:paraId="7FD06876" w14:textId="77777777" w:rsidR="00351388" w:rsidRPr="00DD2941" w:rsidRDefault="00351388" w:rsidP="00C01228">
            <w:pPr>
              <w:jc w:val="center"/>
              <w:rPr>
                <w:rFonts w:asciiTheme="minorHAnsi" w:hAnsiTheme="minorHAnsi"/>
              </w:rPr>
            </w:pPr>
          </w:p>
        </w:tc>
        <w:tc>
          <w:tcPr>
            <w:tcW w:w="1247" w:type="dxa"/>
            <w:shd w:val="clear" w:color="auto" w:fill="F2F2F2" w:themeFill="background1" w:themeFillShade="F2"/>
            <w:vAlign w:val="center"/>
          </w:tcPr>
          <w:p w14:paraId="79446682" w14:textId="77777777" w:rsidR="00351388" w:rsidRPr="00DD2941" w:rsidRDefault="00351388" w:rsidP="00C01228">
            <w:pPr>
              <w:jc w:val="center"/>
              <w:rPr>
                <w:rFonts w:asciiTheme="minorHAnsi" w:hAnsiTheme="minorHAnsi"/>
              </w:rPr>
            </w:pPr>
          </w:p>
        </w:tc>
        <w:tc>
          <w:tcPr>
            <w:tcW w:w="3969" w:type="dxa"/>
            <w:shd w:val="clear" w:color="auto" w:fill="F2F2F2" w:themeFill="background1" w:themeFillShade="F2"/>
            <w:vAlign w:val="center"/>
          </w:tcPr>
          <w:p w14:paraId="310E15CB" w14:textId="77777777" w:rsidR="00351388" w:rsidRPr="00DD2941" w:rsidRDefault="00351388" w:rsidP="00994E48">
            <w:pPr>
              <w:rPr>
                <w:rFonts w:asciiTheme="minorHAnsi" w:hAnsiTheme="minorHAnsi"/>
              </w:rPr>
            </w:pPr>
          </w:p>
        </w:tc>
        <w:tc>
          <w:tcPr>
            <w:tcW w:w="3402" w:type="dxa"/>
            <w:shd w:val="clear" w:color="auto" w:fill="F2F2F2" w:themeFill="background1" w:themeFillShade="F2"/>
            <w:vAlign w:val="center"/>
          </w:tcPr>
          <w:p w14:paraId="0466E025" w14:textId="77777777" w:rsidR="00351388" w:rsidRPr="00DD2941" w:rsidRDefault="00351388" w:rsidP="00C01228">
            <w:pPr>
              <w:jc w:val="center"/>
              <w:rPr>
                <w:rFonts w:asciiTheme="minorHAnsi" w:hAnsiTheme="minorHAnsi"/>
              </w:rPr>
            </w:pPr>
          </w:p>
        </w:tc>
      </w:tr>
      <w:tr w:rsidR="00351388" w:rsidRPr="00DD2941" w14:paraId="72A7690D" w14:textId="77777777" w:rsidTr="006A5D05">
        <w:trPr>
          <w:trHeight w:val="737"/>
          <w:jc w:val="center"/>
        </w:trPr>
        <w:tc>
          <w:tcPr>
            <w:tcW w:w="1134" w:type="dxa"/>
            <w:vAlign w:val="center"/>
          </w:tcPr>
          <w:p w14:paraId="2F1EC40D" w14:textId="7B573B5B" w:rsidR="00351388" w:rsidRPr="00DD2941" w:rsidRDefault="00994E48" w:rsidP="00C01228">
            <w:pPr>
              <w:jc w:val="center"/>
              <w:rPr>
                <w:rFonts w:asciiTheme="minorHAnsi" w:hAnsiTheme="minorHAnsi"/>
              </w:rPr>
            </w:pPr>
            <w:r w:rsidRPr="00DD2941">
              <w:rPr>
                <w:rFonts w:asciiTheme="minorHAnsi" w:hAnsiTheme="minorHAnsi"/>
              </w:rPr>
              <w:t>2</w:t>
            </w:r>
          </w:p>
        </w:tc>
        <w:tc>
          <w:tcPr>
            <w:tcW w:w="1247" w:type="dxa"/>
            <w:vAlign w:val="center"/>
          </w:tcPr>
          <w:p w14:paraId="4A53FB2B" w14:textId="10F1F1E3" w:rsidR="00351388" w:rsidRPr="00DD2941" w:rsidRDefault="008917DC" w:rsidP="00C01228">
            <w:pPr>
              <w:jc w:val="center"/>
              <w:rPr>
                <w:rFonts w:asciiTheme="minorHAnsi" w:hAnsiTheme="minorHAnsi"/>
              </w:rPr>
            </w:pPr>
            <w:r w:rsidRPr="00DD2941">
              <w:rPr>
                <w:rFonts w:asciiTheme="minorHAnsi" w:hAnsiTheme="minorHAnsi"/>
              </w:rPr>
              <w:t>22</w:t>
            </w:r>
          </w:p>
        </w:tc>
        <w:tc>
          <w:tcPr>
            <w:tcW w:w="3969" w:type="dxa"/>
            <w:vAlign w:val="center"/>
          </w:tcPr>
          <w:p w14:paraId="337B2FD1" w14:textId="77777777" w:rsidR="00351388" w:rsidRPr="00DD2941" w:rsidRDefault="00351388" w:rsidP="00994E48">
            <w:pPr>
              <w:rPr>
                <w:rFonts w:asciiTheme="minorHAnsi" w:hAnsiTheme="minorHAnsi"/>
              </w:rPr>
            </w:pPr>
          </w:p>
        </w:tc>
        <w:tc>
          <w:tcPr>
            <w:tcW w:w="3402" w:type="dxa"/>
            <w:vAlign w:val="center"/>
          </w:tcPr>
          <w:p w14:paraId="17E621B2" w14:textId="77777777" w:rsidR="00351388" w:rsidRPr="00DD2941" w:rsidRDefault="00351388" w:rsidP="00C01228">
            <w:pPr>
              <w:jc w:val="center"/>
              <w:rPr>
                <w:rFonts w:asciiTheme="minorHAnsi" w:hAnsiTheme="minorHAnsi"/>
              </w:rPr>
            </w:pPr>
          </w:p>
        </w:tc>
      </w:tr>
      <w:tr w:rsidR="00351388" w:rsidRPr="00DD2941" w14:paraId="1A2E3214" w14:textId="77777777" w:rsidTr="001544F3">
        <w:trPr>
          <w:trHeight w:val="737"/>
          <w:jc w:val="center"/>
        </w:trPr>
        <w:tc>
          <w:tcPr>
            <w:tcW w:w="1134" w:type="dxa"/>
            <w:shd w:val="clear" w:color="auto" w:fill="F2F2F2" w:themeFill="background1" w:themeFillShade="F2"/>
            <w:vAlign w:val="center"/>
          </w:tcPr>
          <w:p w14:paraId="1B760B31" w14:textId="77777777" w:rsidR="00351388" w:rsidRPr="00DD2941" w:rsidRDefault="00351388" w:rsidP="00C01228">
            <w:pPr>
              <w:jc w:val="center"/>
              <w:rPr>
                <w:rFonts w:asciiTheme="minorHAnsi" w:hAnsiTheme="minorHAnsi"/>
              </w:rPr>
            </w:pPr>
          </w:p>
        </w:tc>
        <w:tc>
          <w:tcPr>
            <w:tcW w:w="1247" w:type="dxa"/>
            <w:shd w:val="clear" w:color="auto" w:fill="F2F2F2" w:themeFill="background1" w:themeFillShade="F2"/>
            <w:vAlign w:val="center"/>
          </w:tcPr>
          <w:p w14:paraId="1A9806D5" w14:textId="2CD95580" w:rsidR="00351388" w:rsidRPr="00DD2941" w:rsidRDefault="00351388" w:rsidP="00C01228">
            <w:pPr>
              <w:jc w:val="center"/>
              <w:rPr>
                <w:rFonts w:asciiTheme="minorHAnsi" w:hAnsiTheme="minorHAnsi"/>
              </w:rPr>
            </w:pPr>
          </w:p>
        </w:tc>
        <w:tc>
          <w:tcPr>
            <w:tcW w:w="3969" w:type="dxa"/>
            <w:shd w:val="clear" w:color="auto" w:fill="F2F2F2" w:themeFill="background1" w:themeFillShade="F2"/>
            <w:vAlign w:val="center"/>
          </w:tcPr>
          <w:p w14:paraId="661090B0" w14:textId="77777777" w:rsidR="00351388" w:rsidRPr="00DD2941" w:rsidRDefault="00351388" w:rsidP="00994E48">
            <w:pPr>
              <w:rPr>
                <w:rFonts w:asciiTheme="minorHAnsi" w:hAnsiTheme="minorHAnsi"/>
              </w:rPr>
            </w:pPr>
          </w:p>
        </w:tc>
        <w:tc>
          <w:tcPr>
            <w:tcW w:w="3402" w:type="dxa"/>
            <w:shd w:val="clear" w:color="auto" w:fill="F2F2F2" w:themeFill="background1" w:themeFillShade="F2"/>
            <w:vAlign w:val="center"/>
          </w:tcPr>
          <w:p w14:paraId="248B970A" w14:textId="77777777" w:rsidR="00351388" w:rsidRPr="00DD2941" w:rsidRDefault="00351388" w:rsidP="00C01228">
            <w:pPr>
              <w:jc w:val="center"/>
              <w:rPr>
                <w:rFonts w:asciiTheme="minorHAnsi" w:hAnsiTheme="minorHAnsi"/>
              </w:rPr>
            </w:pPr>
          </w:p>
        </w:tc>
      </w:tr>
      <w:tr w:rsidR="00351388" w:rsidRPr="00DD2941" w14:paraId="033A65E7" w14:textId="77777777" w:rsidTr="006A5D05">
        <w:trPr>
          <w:trHeight w:val="737"/>
          <w:jc w:val="center"/>
        </w:trPr>
        <w:tc>
          <w:tcPr>
            <w:tcW w:w="1134" w:type="dxa"/>
            <w:vAlign w:val="center"/>
          </w:tcPr>
          <w:p w14:paraId="7943DBC4" w14:textId="5C8CF975" w:rsidR="00351388" w:rsidRPr="00DD2941" w:rsidRDefault="00994E48" w:rsidP="00C01228">
            <w:pPr>
              <w:jc w:val="center"/>
              <w:rPr>
                <w:rFonts w:asciiTheme="minorHAnsi" w:hAnsiTheme="minorHAnsi"/>
              </w:rPr>
            </w:pPr>
            <w:r w:rsidRPr="00DD2941">
              <w:rPr>
                <w:rFonts w:asciiTheme="minorHAnsi" w:hAnsiTheme="minorHAnsi"/>
              </w:rPr>
              <w:t>3</w:t>
            </w:r>
          </w:p>
        </w:tc>
        <w:tc>
          <w:tcPr>
            <w:tcW w:w="1247" w:type="dxa"/>
            <w:vAlign w:val="center"/>
          </w:tcPr>
          <w:p w14:paraId="3B52D861" w14:textId="6BCC191E" w:rsidR="00351388" w:rsidRPr="00DD2941" w:rsidRDefault="008917DC" w:rsidP="00C01228">
            <w:pPr>
              <w:jc w:val="center"/>
              <w:rPr>
                <w:rFonts w:asciiTheme="minorHAnsi" w:hAnsiTheme="minorHAnsi"/>
              </w:rPr>
            </w:pPr>
            <w:r w:rsidRPr="00DD2941">
              <w:rPr>
                <w:rFonts w:asciiTheme="minorHAnsi" w:hAnsiTheme="minorHAnsi"/>
              </w:rPr>
              <w:t>19</w:t>
            </w:r>
          </w:p>
        </w:tc>
        <w:tc>
          <w:tcPr>
            <w:tcW w:w="3969" w:type="dxa"/>
            <w:vAlign w:val="center"/>
          </w:tcPr>
          <w:p w14:paraId="1489C353" w14:textId="77777777" w:rsidR="00351388" w:rsidRPr="00DD2941" w:rsidRDefault="00351388" w:rsidP="00994E48">
            <w:pPr>
              <w:rPr>
                <w:rFonts w:asciiTheme="minorHAnsi" w:hAnsiTheme="minorHAnsi"/>
              </w:rPr>
            </w:pPr>
          </w:p>
        </w:tc>
        <w:tc>
          <w:tcPr>
            <w:tcW w:w="3402" w:type="dxa"/>
            <w:vAlign w:val="center"/>
          </w:tcPr>
          <w:p w14:paraId="04170C2A" w14:textId="77777777" w:rsidR="00351388" w:rsidRPr="00DD2941" w:rsidRDefault="00351388" w:rsidP="00C01228">
            <w:pPr>
              <w:jc w:val="center"/>
              <w:rPr>
                <w:rFonts w:asciiTheme="minorHAnsi" w:hAnsiTheme="minorHAnsi"/>
              </w:rPr>
            </w:pPr>
          </w:p>
        </w:tc>
      </w:tr>
      <w:tr w:rsidR="00351388" w:rsidRPr="00DD2941" w14:paraId="7DB9E34C" w14:textId="77777777" w:rsidTr="001544F3">
        <w:trPr>
          <w:trHeight w:val="737"/>
          <w:jc w:val="center"/>
        </w:trPr>
        <w:tc>
          <w:tcPr>
            <w:tcW w:w="1134" w:type="dxa"/>
            <w:shd w:val="clear" w:color="auto" w:fill="F2F2F2" w:themeFill="background1" w:themeFillShade="F2"/>
            <w:vAlign w:val="center"/>
          </w:tcPr>
          <w:p w14:paraId="7263FCB2" w14:textId="77777777" w:rsidR="00351388" w:rsidRPr="00DD2941" w:rsidRDefault="00351388" w:rsidP="00C01228">
            <w:pPr>
              <w:jc w:val="center"/>
              <w:rPr>
                <w:rFonts w:asciiTheme="minorHAnsi" w:hAnsiTheme="minorHAnsi"/>
              </w:rPr>
            </w:pPr>
          </w:p>
        </w:tc>
        <w:tc>
          <w:tcPr>
            <w:tcW w:w="1247" w:type="dxa"/>
            <w:shd w:val="clear" w:color="auto" w:fill="F2F2F2" w:themeFill="background1" w:themeFillShade="F2"/>
            <w:vAlign w:val="center"/>
          </w:tcPr>
          <w:p w14:paraId="00E23833" w14:textId="77777777" w:rsidR="00351388" w:rsidRPr="00DD2941" w:rsidRDefault="00351388" w:rsidP="00C01228">
            <w:pPr>
              <w:jc w:val="center"/>
              <w:rPr>
                <w:rFonts w:asciiTheme="minorHAnsi" w:hAnsiTheme="minorHAnsi"/>
              </w:rPr>
            </w:pPr>
          </w:p>
        </w:tc>
        <w:tc>
          <w:tcPr>
            <w:tcW w:w="3969" w:type="dxa"/>
            <w:shd w:val="clear" w:color="auto" w:fill="F2F2F2" w:themeFill="background1" w:themeFillShade="F2"/>
            <w:vAlign w:val="center"/>
          </w:tcPr>
          <w:p w14:paraId="76881F40" w14:textId="77777777" w:rsidR="00351388" w:rsidRPr="00DD2941" w:rsidRDefault="00351388" w:rsidP="00994E48">
            <w:pPr>
              <w:rPr>
                <w:rFonts w:asciiTheme="minorHAnsi" w:hAnsiTheme="minorHAnsi"/>
              </w:rPr>
            </w:pPr>
          </w:p>
        </w:tc>
        <w:tc>
          <w:tcPr>
            <w:tcW w:w="3402" w:type="dxa"/>
            <w:shd w:val="clear" w:color="auto" w:fill="F2F2F2" w:themeFill="background1" w:themeFillShade="F2"/>
            <w:vAlign w:val="center"/>
          </w:tcPr>
          <w:p w14:paraId="5F23DBF3" w14:textId="77777777" w:rsidR="00351388" w:rsidRPr="00DD2941" w:rsidRDefault="00351388" w:rsidP="00C01228">
            <w:pPr>
              <w:jc w:val="center"/>
              <w:rPr>
                <w:rFonts w:asciiTheme="minorHAnsi" w:hAnsiTheme="minorHAnsi"/>
              </w:rPr>
            </w:pPr>
          </w:p>
        </w:tc>
      </w:tr>
      <w:tr w:rsidR="00351388" w:rsidRPr="00DD2941" w14:paraId="56061EE0" w14:textId="77777777" w:rsidTr="006A5D05">
        <w:trPr>
          <w:trHeight w:val="737"/>
          <w:jc w:val="center"/>
        </w:trPr>
        <w:tc>
          <w:tcPr>
            <w:tcW w:w="1134" w:type="dxa"/>
            <w:vAlign w:val="center"/>
          </w:tcPr>
          <w:p w14:paraId="5F51DBA2" w14:textId="274AF0D2" w:rsidR="00351388" w:rsidRPr="00DD2941" w:rsidRDefault="00994E48" w:rsidP="00C01228">
            <w:pPr>
              <w:jc w:val="center"/>
              <w:rPr>
                <w:rFonts w:asciiTheme="minorHAnsi" w:hAnsiTheme="minorHAnsi"/>
              </w:rPr>
            </w:pPr>
            <w:r w:rsidRPr="00DD2941">
              <w:rPr>
                <w:rFonts w:asciiTheme="minorHAnsi" w:hAnsiTheme="minorHAnsi"/>
              </w:rPr>
              <w:t>4</w:t>
            </w:r>
          </w:p>
        </w:tc>
        <w:tc>
          <w:tcPr>
            <w:tcW w:w="1247" w:type="dxa"/>
            <w:vAlign w:val="center"/>
          </w:tcPr>
          <w:p w14:paraId="6263CDF6" w14:textId="332D75EB" w:rsidR="00351388" w:rsidRPr="00DD2941" w:rsidRDefault="008917DC" w:rsidP="00C01228">
            <w:pPr>
              <w:jc w:val="center"/>
              <w:rPr>
                <w:rFonts w:asciiTheme="minorHAnsi" w:hAnsiTheme="minorHAnsi"/>
              </w:rPr>
            </w:pPr>
            <w:r w:rsidRPr="00DD2941">
              <w:rPr>
                <w:rFonts w:asciiTheme="minorHAnsi" w:hAnsiTheme="minorHAnsi"/>
              </w:rPr>
              <w:t>25</w:t>
            </w:r>
          </w:p>
        </w:tc>
        <w:tc>
          <w:tcPr>
            <w:tcW w:w="3969" w:type="dxa"/>
            <w:vAlign w:val="center"/>
          </w:tcPr>
          <w:p w14:paraId="6BDAD646" w14:textId="77777777" w:rsidR="00351388" w:rsidRPr="00DD2941" w:rsidRDefault="00351388" w:rsidP="00994E48">
            <w:pPr>
              <w:rPr>
                <w:rFonts w:asciiTheme="minorHAnsi" w:hAnsiTheme="minorHAnsi"/>
              </w:rPr>
            </w:pPr>
          </w:p>
        </w:tc>
        <w:tc>
          <w:tcPr>
            <w:tcW w:w="3402" w:type="dxa"/>
            <w:vAlign w:val="center"/>
          </w:tcPr>
          <w:p w14:paraId="455B2E25" w14:textId="77777777" w:rsidR="00351388" w:rsidRPr="00DD2941" w:rsidRDefault="00351388" w:rsidP="00C01228">
            <w:pPr>
              <w:jc w:val="center"/>
              <w:rPr>
                <w:rFonts w:asciiTheme="minorHAnsi" w:hAnsiTheme="minorHAnsi"/>
              </w:rPr>
            </w:pPr>
          </w:p>
        </w:tc>
      </w:tr>
      <w:tr w:rsidR="00351388" w:rsidRPr="00DD2941" w14:paraId="7459C300" w14:textId="77777777" w:rsidTr="001544F3">
        <w:trPr>
          <w:trHeight w:val="737"/>
          <w:jc w:val="center"/>
        </w:trPr>
        <w:tc>
          <w:tcPr>
            <w:tcW w:w="1134" w:type="dxa"/>
            <w:shd w:val="clear" w:color="auto" w:fill="F2F2F2" w:themeFill="background1" w:themeFillShade="F2"/>
            <w:vAlign w:val="center"/>
          </w:tcPr>
          <w:p w14:paraId="43DB649F" w14:textId="77777777" w:rsidR="00351388" w:rsidRPr="00DD2941" w:rsidRDefault="00351388" w:rsidP="00C01228">
            <w:pPr>
              <w:jc w:val="center"/>
              <w:rPr>
                <w:rFonts w:asciiTheme="minorHAnsi" w:hAnsiTheme="minorHAnsi"/>
              </w:rPr>
            </w:pPr>
          </w:p>
        </w:tc>
        <w:tc>
          <w:tcPr>
            <w:tcW w:w="1247" w:type="dxa"/>
            <w:shd w:val="clear" w:color="auto" w:fill="F2F2F2" w:themeFill="background1" w:themeFillShade="F2"/>
            <w:vAlign w:val="center"/>
          </w:tcPr>
          <w:p w14:paraId="52AFFB28" w14:textId="77777777" w:rsidR="00351388" w:rsidRPr="00DD2941" w:rsidRDefault="00351388" w:rsidP="00C01228">
            <w:pPr>
              <w:jc w:val="center"/>
              <w:rPr>
                <w:rFonts w:asciiTheme="minorHAnsi" w:hAnsiTheme="minorHAnsi"/>
              </w:rPr>
            </w:pPr>
          </w:p>
        </w:tc>
        <w:tc>
          <w:tcPr>
            <w:tcW w:w="3969" w:type="dxa"/>
            <w:shd w:val="clear" w:color="auto" w:fill="F2F2F2" w:themeFill="background1" w:themeFillShade="F2"/>
            <w:vAlign w:val="center"/>
          </w:tcPr>
          <w:p w14:paraId="28E239B1" w14:textId="77777777" w:rsidR="00351388" w:rsidRPr="00DD2941" w:rsidRDefault="00351388" w:rsidP="00994E48">
            <w:pPr>
              <w:rPr>
                <w:rFonts w:asciiTheme="minorHAnsi" w:hAnsiTheme="minorHAnsi"/>
              </w:rPr>
            </w:pPr>
          </w:p>
        </w:tc>
        <w:tc>
          <w:tcPr>
            <w:tcW w:w="3402" w:type="dxa"/>
            <w:shd w:val="clear" w:color="auto" w:fill="F2F2F2" w:themeFill="background1" w:themeFillShade="F2"/>
            <w:vAlign w:val="center"/>
          </w:tcPr>
          <w:p w14:paraId="09CC0EA0" w14:textId="77777777" w:rsidR="00351388" w:rsidRPr="00DD2941" w:rsidRDefault="00351388" w:rsidP="00C01228">
            <w:pPr>
              <w:jc w:val="center"/>
              <w:rPr>
                <w:rFonts w:asciiTheme="minorHAnsi" w:hAnsiTheme="minorHAnsi"/>
              </w:rPr>
            </w:pPr>
          </w:p>
        </w:tc>
      </w:tr>
      <w:tr w:rsidR="00351388" w:rsidRPr="00DD2941" w14:paraId="3E96B8F1" w14:textId="77777777" w:rsidTr="006A5D05">
        <w:trPr>
          <w:trHeight w:val="737"/>
          <w:jc w:val="center"/>
        </w:trPr>
        <w:tc>
          <w:tcPr>
            <w:tcW w:w="1134" w:type="dxa"/>
            <w:vAlign w:val="center"/>
          </w:tcPr>
          <w:p w14:paraId="329ABDA7" w14:textId="010570AD" w:rsidR="00351388" w:rsidRPr="00DD2941" w:rsidRDefault="00994E48" w:rsidP="00C01228">
            <w:pPr>
              <w:jc w:val="center"/>
              <w:rPr>
                <w:rFonts w:asciiTheme="minorHAnsi" w:hAnsiTheme="minorHAnsi"/>
              </w:rPr>
            </w:pPr>
            <w:r w:rsidRPr="00DD2941">
              <w:rPr>
                <w:rFonts w:asciiTheme="minorHAnsi" w:hAnsiTheme="minorHAnsi"/>
              </w:rPr>
              <w:t>5</w:t>
            </w:r>
          </w:p>
        </w:tc>
        <w:tc>
          <w:tcPr>
            <w:tcW w:w="1247" w:type="dxa"/>
            <w:vAlign w:val="center"/>
          </w:tcPr>
          <w:p w14:paraId="756A83CF" w14:textId="3A8B6F59" w:rsidR="00351388" w:rsidRPr="00DD2941" w:rsidRDefault="008917DC" w:rsidP="00C01228">
            <w:pPr>
              <w:jc w:val="center"/>
              <w:rPr>
                <w:rFonts w:asciiTheme="minorHAnsi" w:hAnsiTheme="minorHAnsi"/>
              </w:rPr>
            </w:pPr>
            <w:r w:rsidRPr="00DD2941">
              <w:rPr>
                <w:rFonts w:asciiTheme="minorHAnsi" w:hAnsiTheme="minorHAnsi"/>
              </w:rPr>
              <w:t>31</w:t>
            </w:r>
          </w:p>
        </w:tc>
        <w:tc>
          <w:tcPr>
            <w:tcW w:w="3969" w:type="dxa"/>
            <w:vAlign w:val="center"/>
          </w:tcPr>
          <w:p w14:paraId="5FAEC391" w14:textId="77777777" w:rsidR="00351388" w:rsidRPr="00DD2941" w:rsidRDefault="00351388" w:rsidP="00994E48">
            <w:pPr>
              <w:rPr>
                <w:rFonts w:asciiTheme="minorHAnsi" w:hAnsiTheme="minorHAnsi"/>
              </w:rPr>
            </w:pPr>
          </w:p>
        </w:tc>
        <w:tc>
          <w:tcPr>
            <w:tcW w:w="3402" w:type="dxa"/>
            <w:vAlign w:val="center"/>
          </w:tcPr>
          <w:p w14:paraId="4E917DDF" w14:textId="77777777" w:rsidR="00351388" w:rsidRPr="00DD2941" w:rsidRDefault="00351388" w:rsidP="00C01228">
            <w:pPr>
              <w:jc w:val="center"/>
              <w:rPr>
                <w:rFonts w:asciiTheme="minorHAnsi" w:hAnsiTheme="minorHAnsi"/>
              </w:rPr>
            </w:pPr>
          </w:p>
        </w:tc>
      </w:tr>
      <w:tr w:rsidR="00351388" w:rsidRPr="00DD2941" w14:paraId="59FCE49A" w14:textId="77777777" w:rsidTr="001544F3">
        <w:trPr>
          <w:trHeight w:val="737"/>
          <w:jc w:val="center"/>
        </w:trPr>
        <w:tc>
          <w:tcPr>
            <w:tcW w:w="1134" w:type="dxa"/>
            <w:shd w:val="clear" w:color="auto" w:fill="F2F2F2" w:themeFill="background1" w:themeFillShade="F2"/>
            <w:vAlign w:val="center"/>
          </w:tcPr>
          <w:p w14:paraId="3741C2BA" w14:textId="77777777" w:rsidR="00351388" w:rsidRPr="00DD2941" w:rsidRDefault="00351388" w:rsidP="00C01228">
            <w:pPr>
              <w:jc w:val="center"/>
              <w:rPr>
                <w:rFonts w:asciiTheme="minorHAnsi" w:hAnsiTheme="minorHAnsi"/>
              </w:rPr>
            </w:pPr>
          </w:p>
        </w:tc>
        <w:tc>
          <w:tcPr>
            <w:tcW w:w="1247" w:type="dxa"/>
            <w:shd w:val="clear" w:color="auto" w:fill="F2F2F2" w:themeFill="background1" w:themeFillShade="F2"/>
            <w:vAlign w:val="center"/>
          </w:tcPr>
          <w:p w14:paraId="70D836DA" w14:textId="77777777" w:rsidR="00351388" w:rsidRPr="00DD2941" w:rsidRDefault="00351388" w:rsidP="00C01228">
            <w:pPr>
              <w:jc w:val="center"/>
              <w:rPr>
                <w:rFonts w:asciiTheme="minorHAnsi" w:hAnsiTheme="minorHAnsi"/>
              </w:rPr>
            </w:pPr>
          </w:p>
        </w:tc>
        <w:tc>
          <w:tcPr>
            <w:tcW w:w="3969" w:type="dxa"/>
            <w:shd w:val="clear" w:color="auto" w:fill="F2F2F2" w:themeFill="background1" w:themeFillShade="F2"/>
            <w:vAlign w:val="center"/>
          </w:tcPr>
          <w:p w14:paraId="680C3964" w14:textId="77777777" w:rsidR="00351388" w:rsidRPr="00DD2941" w:rsidRDefault="00351388" w:rsidP="00994E48">
            <w:pPr>
              <w:rPr>
                <w:rFonts w:asciiTheme="minorHAnsi" w:hAnsiTheme="minorHAnsi"/>
              </w:rPr>
            </w:pPr>
          </w:p>
        </w:tc>
        <w:tc>
          <w:tcPr>
            <w:tcW w:w="3402" w:type="dxa"/>
            <w:shd w:val="clear" w:color="auto" w:fill="F2F2F2" w:themeFill="background1" w:themeFillShade="F2"/>
            <w:vAlign w:val="center"/>
          </w:tcPr>
          <w:p w14:paraId="3802AEE9" w14:textId="77777777" w:rsidR="00351388" w:rsidRPr="00DD2941" w:rsidRDefault="00351388" w:rsidP="00C01228">
            <w:pPr>
              <w:jc w:val="center"/>
              <w:rPr>
                <w:rFonts w:asciiTheme="minorHAnsi" w:hAnsiTheme="minorHAnsi"/>
              </w:rPr>
            </w:pPr>
          </w:p>
        </w:tc>
      </w:tr>
      <w:tr w:rsidR="00351388" w:rsidRPr="00DD2941" w14:paraId="49217FC6" w14:textId="77777777" w:rsidTr="006A5D05">
        <w:trPr>
          <w:trHeight w:val="737"/>
          <w:jc w:val="center"/>
        </w:trPr>
        <w:tc>
          <w:tcPr>
            <w:tcW w:w="1134" w:type="dxa"/>
            <w:vAlign w:val="center"/>
          </w:tcPr>
          <w:p w14:paraId="55DADE7B" w14:textId="48C03BCB" w:rsidR="00351388" w:rsidRPr="00DD2941" w:rsidRDefault="00994E48" w:rsidP="00C01228">
            <w:pPr>
              <w:jc w:val="center"/>
              <w:rPr>
                <w:rFonts w:asciiTheme="minorHAnsi" w:hAnsiTheme="minorHAnsi"/>
              </w:rPr>
            </w:pPr>
            <w:r w:rsidRPr="00DD2941">
              <w:rPr>
                <w:rFonts w:asciiTheme="minorHAnsi" w:hAnsiTheme="minorHAnsi"/>
              </w:rPr>
              <w:t>6</w:t>
            </w:r>
          </w:p>
        </w:tc>
        <w:tc>
          <w:tcPr>
            <w:tcW w:w="1247" w:type="dxa"/>
            <w:vAlign w:val="center"/>
          </w:tcPr>
          <w:p w14:paraId="4895FC29" w14:textId="115792D2" w:rsidR="00351388" w:rsidRPr="00DD2941" w:rsidRDefault="008917DC" w:rsidP="00C01228">
            <w:pPr>
              <w:jc w:val="center"/>
              <w:rPr>
                <w:rFonts w:asciiTheme="minorHAnsi" w:hAnsiTheme="minorHAnsi"/>
              </w:rPr>
            </w:pPr>
            <w:r w:rsidRPr="00DD2941">
              <w:rPr>
                <w:rFonts w:asciiTheme="minorHAnsi" w:hAnsiTheme="minorHAnsi"/>
              </w:rPr>
              <w:t>2</w:t>
            </w:r>
            <w:r w:rsidR="00351388" w:rsidRPr="00DD2941">
              <w:rPr>
                <w:rFonts w:asciiTheme="minorHAnsi" w:hAnsiTheme="minorHAnsi"/>
              </w:rPr>
              <w:t>5</w:t>
            </w:r>
          </w:p>
        </w:tc>
        <w:tc>
          <w:tcPr>
            <w:tcW w:w="3969" w:type="dxa"/>
            <w:vAlign w:val="center"/>
          </w:tcPr>
          <w:p w14:paraId="1C269920" w14:textId="77777777" w:rsidR="00351388" w:rsidRPr="00DD2941" w:rsidRDefault="00351388" w:rsidP="00994E48">
            <w:pPr>
              <w:rPr>
                <w:rFonts w:asciiTheme="minorHAnsi" w:hAnsiTheme="minorHAnsi"/>
              </w:rPr>
            </w:pPr>
          </w:p>
        </w:tc>
        <w:tc>
          <w:tcPr>
            <w:tcW w:w="3402" w:type="dxa"/>
            <w:vAlign w:val="center"/>
          </w:tcPr>
          <w:p w14:paraId="0FCD1168" w14:textId="77777777" w:rsidR="00351388" w:rsidRPr="00DD2941" w:rsidRDefault="00351388" w:rsidP="00C01228">
            <w:pPr>
              <w:jc w:val="center"/>
              <w:rPr>
                <w:rFonts w:asciiTheme="minorHAnsi" w:hAnsiTheme="minorHAnsi"/>
              </w:rPr>
            </w:pPr>
          </w:p>
        </w:tc>
      </w:tr>
      <w:tr w:rsidR="00351388" w:rsidRPr="00DD2941" w14:paraId="1CF4080E" w14:textId="77777777" w:rsidTr="001544F3">
        <w:trPr>
          <w:trHeight w:val="737"/>
          <w:jc w:val="center"/>
        </w:trPr>
        <w:tc>
          <w:tcPr>
            <w:tcW w:w="1134" w:type="dxa"/>
            <w:shd w:val="clear" w:color="auto" w:fill="F2F2F2" w:themeFill="background1" w:themeFillShade="F2"/>
            <w:vAlign w:val="center"/>
          </w:tcPr>
          <w:p w14:paraId="252FA33A" w14:textId="77777777" w:rsidR="00351388" w:rsidRPr="00DD2941" w:rsidRDefault="00351388" w:rsidP="00C01228">
            <w:pPr>
              <w:jc w:val="center"/>
              <w:rPr>
                <w:rFonts w:asciiTheme="minorHAnsi" w:hAnsiTheme="minorHAnsi"/>
              </w:rPr>
            </w:pPr>
          </w:p>
        </w:tc>
        <w:tc>
          <w:tcPr>
            <w:tcW w:w="1247" w:type="dxa"/>
            <w:shd w:val="clear" w:color="auto" w:fill="F2F2F2" w:themeFill="background1" w:themeFillShade="F2"/>
            <w:vAlign w:val="center"/>
          </w:tcPr>
          <w:p w14:paraId="2F95A8CF" w14:textId="77777777" w:rsidR="00351388" w:rsidRPr="00DD2941" w:rsidRDefault="00351388" w:rsidP="00C01228">
            <w:pPr>
              <w:jc w:val="center"/>
              <w:rPr>
                <w:rFonts w:asciiTheme="minorHAnsi" w:hAnsiTheme="minorHAnsi"/>
              </w:rPr>
            </w:pPr>
          </w:p>
        </w:tc>
        <w:tc>
          <w:tcPr>
            <w:tcW w:w="3969" w:type="dxa"/>
            <w:shd w:val="clear" w:color="auto" w:fill="F2F2F2" w:themeFill="background1" w:themeFillShade="F2"/>
            <w:vAlign w:val="center"/>
          </w:tcPr>
          <w:p w14:paraId="31C6193A" w14:textId="77777777" w:rsidR="00351388" w:rsidRPr="00DD2941" w:rsidRDefault="00351388" w:rsidP="00994E48">
            <w:pPr>
              <w:rPr>
                <w:rFonts w:asciiTheme="minorHAnsi" w:hAnsiTheme="minorHAnsi"/>
              </w:rPr>
            </w:pPr>
          </w:p>
        </w:tc>
        <w:tc>
          <w:tcPr>
            <w:tcW w:w="3402" w:type="dxa"/>
            <w:shd w:val="clear" w:color="auto" w:fill="F2F2F2" w:themeFill="background1" w:themeFillShade="F2"/>
            <w:vAlign w:val="center"/>
          </w:tcPr>
          <w:p w14:paraId="17C2884F" w14:textId="77777777" w:rsidR="00351388" w:rsidRPr="00DD2941" w:rsidRDefault="00351388" w:rsidP="00C01228">
            <w:pPr>
              <w:jc w:val="center"/>
              <w:rPr>
                <w:rFonts w:asciiTheme="minorHAnsi" w:hAnsiTheme="minorHAnsi"/>
              </w:rPr>
            </w:pPr>
          </w:p>
        </w:tc>
      </w:tr>
      <w:tr w:rsidR="00351388" w:rsidRPr="00DD2941" w14:paraId="595695AF" w14:textId="77777777" w:rsidTr="006A5D05">
        <w:trPr>
          <w:trHeight w:val="737"/>
          <w:jc w:val="center"/>
        </w:trPr>
        <w:tc>
          <w:tcPr>
            <w:tcW w:w="1134" w:type="dxa"/>
            <w:vAlign w:val="center"/>
          </w:tcPr>
          <w:p w14:paraId="58E5D441" w14:textId="132299E1" w:rsidR="00351388" w:rsidRPr="00DD2941" w:rsidRDefault="00994E48" w:rsidP="00C01228">
            <w:pPr>
              <w:jc w:val="center"/>
              <w:rPr>
                <w:rFonts w:asciiTheme="minorHAnsi" w:hAnsiTheme="minorHAnsi"/>
              </w:rPr>
            </w:pPr>
            <w:r w:rsidRPr="00DD2941">
              <w:rPr>
                <w:rFonts w:asciiTheme="minorHAnsi" w:hAnsiTheme="minorHAnsi"/>
              </w:rPr>
              <w:t>7</w:t>
            </w:r>
          </w:p>
        </w:tc>
        <w:tc>
          <w:tcPr>
            <w:tcW w:w="1247" w:type="dxa"/>
            <w:vAlign w:val="center"/>
          </w:tcPr>
          <w:p w14:paraId="040CB349" w14:textId="556B1E1A" w:rsidR="00351388" w:rsidRPr="00DD2941" w:rsidRDefault="008917DC" w:rsidP="00C01228">
            <w:pPr>
              <w:jc w:val="center"/>
              <w:rPr>
                <w:rFonts w:asciiTheme="minorHAnsi" w:hAnsiTheme="minorHAnsi"/>
              </w:rPr>
            </w:pPr>
            <w:r w:rsidRPr="00DD2941">
              <w:rPr>
                <w:rFonts w:asciiTheme="minorHAnsi" w:hAnsiTheme="minorHAnsi"/>
              </w:rPr>
              <w:t>22</w:t>
            </w:r>
          </w:p>
        </w:tc>
        <w:tc>
          <w:tcPr>
            <w:tcW w:w="3969" w:type="dxa"/>
            <w:vAlign w:val="center"/>
          </w:tcPr>
          <w:p w14:paraId="6D46856B" w14:textId="77777777" w:rsidR="00351388" w:rsidRPr="00DD2941" w:rsidRDefault="00351388" w:rsidP="00994E48">
            <w:pPr>
              <w:rPr>
                <w:rFonts w:asciiTheme="minorHAnsi" w:hAnsiTheme="minorHAnsi"/>
              </w:rPr>
            </w:pPr>
          </w:p>
        </w:tc>
        <w:tc>
          <w:tcPr>
            <w:tcW w:w="3402" w:type="dxa"/>
            <w:vAlign w:val="center"/>
          </w:tcPr>
          <w:p w14:paraId="45794B9D" w14:textId="77777777" w:rsidR="00351388" w:rsidRPr="00DD2941" w:rsidRDefault="00351388" w:rsidP="00C01228">
            <w:pPr>
              <w:jc w:val="center"/>
              <w:rPr>
                <w:rFonts w:asciiTheme="minorHAnsi" w:hAnsiTheme="minorHAnsi"/>
              </w:rPr>
            </w:pPr>
          </w:p>
        </w:tc>
      </w:tr>
      <w:tr w:rsidR="00994E48" w:rsidRPr="00DD2941" w14:paraId="58764DE2" w14:textId="77777777" w:rsidTr="001544F3">
        <w:trPr>
          <w:trHeight w:val="737"/>
          <w:jc w:val="center"/>
        </w:trPr>
        <w:tc>
          <w:tcPr>
            <w:tcW w:w="1134" w:type="dxa"/>
            <w:shd w:val="clear" w:color="auto" w:fill="F2F2F2" w:themeFill="background1" w:themeFillShade="F2"/>
            <w:vAlign w:val="center"/>
          </w:tcPr>
          <w:p w14:paraId="11D41575" w14:textId="77777777" w:rsidR="00994E48" w:rsidRPr="00DD2941" w:rsidRDefault="00994E48" w:rsidP="00C01228">
            <w:pPr>
              <w:jc w:val="center"/>
              <w:rPr>
                <w:rFonts w:asciiTheme="minorHAnsi" w:hAnsiTheme="minorHAnsi"/>
              </w:rPr>
            </w:pPr>
          </w:p>
        </w:tc>
        <w:tc>
          <w:tcPr>
            <w:tcW w:w="1247" w:type="dxa"/>
            <w:shd w:val="clear" w:color="auto" w:fill="F2F2F2" w:themeFill="background1" w:themeFillShade="F2"/>
            <w:vAlign w:val="center"/>
          </w:tcPr>
          <w:p w14:paraId="1047F230" w14:textId="77777777" w:rsidR="00994E48" w:rsidRPr="00DD2941" w:rsidRDefault="00994E48" w:rsidP="00C01228">
            <w:pPr>
              <w:jc w:val="center"/>
              <w:rPr>
                <w:rFonts w:asciiTheme="minorHAnsi" w:hAnsiTheme="minorHAnsi"/>
              </w:rPr>
            </w:pPr>
          </w:p>
        </w:tc>
        <w:tc>
          <w:tcPr>
            <w:tcW w:w="3969" w:type="dxa"/>
            <w:shd w:val="clear" w:color="auto" w:fill="F2F2F2" w:themeFill="background1" w:themeFillShade="F2"/>
            <w:vAlign w:val="center"/>
          </w:tcPr>
          <w:p w14:paraId="3322D642" w14:textId="77777777" w:rsidR="00994E48" w:rsidRPr="00DD2941" w:rsidRDefault="00994E48" w:rsidP="00994E48">
            <w:pPr>
              <w:rPr>
                <w:rFonts w:asciiTheme="minorHAnsi" w:hAnsiTheme="minorHAnsi"/>
              </w:rPr>
            </w:pPr>
          </w:p>
        </w:tc>
        <w:tc>
          <w:tcPr>
            <w:tcW w:w="3402" w:type="dxa"/>
            <w:shd w:val="clear" w:color="auto" w:fill="F2F2F2" w:themeFill="background1" w:themeFillShade="F2"/>
            <w:vAlign w:val="center"/>
          </w:tcPr>
          <w:p w14:paraId="5A826C01" w14:textId="77777777" w:rsidR="00994E48" w:rsidRPr="00DD2941" w:rsidRDefault="00994E48" w:rsidP="00C01228">
            <w:pPr>
              <w:jc w:val="center"/>
              <w:rPr>
                <w:rFonts w:asciiTheme="minorHAnsi" w:hAnsiTheme="minorHAnsi"/>
              </w:rPr>
            </w:pPr>
          </w:p>
        </w:tc>
      </w:tr>
      <w:tr w:rsidR="00994E48" w:rsidRPr="00DD2941" w14:paraId="61BB8427" w14:textId="77777777" w:rsidTr="006A5D05">
        <w:trPr>
          <w:trHeight w:val="737"/>
          <w:jc w:val="center"/>
        </w:trPr>
        <w:tc>
          <w:tcPr>
            <w:tcW w:w="1134" w:type="dxa"/>
            <w:vAlign w:val="center"/>
          </w:tcPr>
          <w:p w14:paraId="74A58F10" w14:textId="0FCF5C5A" w:rsidR="00994E48" w:rsidRPr="00DD2941" w:rsidRDefault="008917DC" w:rsidP="00C01228">
            <w:pPr>
              <w:jc w:val="center"/>
              <w:rPr>
                <w:rFonts w:asciiTheme="minorHAnsi" w:hAnsiTheme="minorHAnsi"/>
              </w:rPr>
            </w:pPr>
            <w:r w:rsidRPr="00DD2941">
              <w:rPr>
                <w:rFonts w:asciiTheme="minorHAnsi" w:hAnsiTheme="minorHAnsi"/>
              </w:rPr>
              <w:t>8</w:t>
            </w:r>
          </w:p>
        </w:tc>
        <w:tc>
          <w:tcPr>
            <w:tcW w:w="1247" w:type="dxa"/>
            <w:vAlign w:val="center"/>
          </w:tcPr>
          <w:p w14:paraId="0E6E4DC7" w14:textId="096EABBB" w:rsidR="00994E48" w:rsidRPr="00DD2941" w:rsidRDefault="008917DC" w:rsidP="00C01228">
            <w:pPr>
              <w:jc w:val="center"/>
              <w:rPr>
                <w:rFonts w:asciiTheme="minorHAnsi" w:hAnsiTheme="minorHAnsi"/>
              </w:rPr>
            </w:pPr>
            <w:r w:rsidRPr="00DD2941">
              <w:rPr>
                <w:rFonts w:asciiTheme="minorHAnsi" w:hAnsiTheme="minorHAnsi"/>
              </w:rPr>
              <w:t>29</w:t>
            </w:r>
          </w:p>
        </w:tc>
        <w:tc>
          <w:tcPr>
            <w:tcW w:w="3969" w:type="dxa"/>
            <w:vAlign w:val="center"/>
          </w:tcPr>
          <w:p w14:paraId="38AA9399" w14:textId="77777777" w:rsidR="00994E48" w:rsidRPr="00DD2941" w:rsidRDefault="00994E48" w:rsidP="00994E48">
            <w:pPr>
              <w:rPr>
                <w:rFonts w:asciiTheme="minorHAnsi" w:hAnsiTheme="minorHAnsi"/>
              </w:rPr>
            </w:pPr>
          </w:p>
        </w:tc>
        <w:tc>
          <w:tcPr>
            <w:tcW w:w="3402" w:type="dxa"/>
            <w:vAlign w:val="center"/>
          </w:tcPr>
          <w:p w14:paraId="02ED394A" w14:textId="77777777" w:rsidR="00994E48" w:rsidRPr="00DD2941" w:rsidRDefault="00994E48" w:rsidP="00C01228">
            <w:pPr>
              <w:jc w:val="center"/>
              <w:rPr>
                <w:rFonts w:asciiTheme="minorHAnsi" w:hAnsiTheme="minorHAnsi"/>
              </w:rPr>
            </w:pPr>
          </w:p>
        </w:tc>
      </w:tr>
    </w:tbl>
    <w:p w14:paraId="381E631D" w14:textId="77777777" w:rsidR="00AF62CC" w:rsidRDefault="00AF62CC" w:rsidP="008D1BB4">
      <w:pPr>
        <w:tabs>
          <w:tab w:val="left" w:leader="underscore" w:pos="10065"/>
        </w:tabs>
        <w:spacing w:line="360" w:lineRule="auto"/>
        <w:ind w:left="357"/>
        <w:jc w:val="both"/>
        <w:rPr>
          <w:rFonts w:asciiTheme="minorHAnsi" w:hAnsiTheme="minorHAnsi" w:cs="Times-Roman"/>
        </w:rPr>
      </w:pPr>
    </w:p>
    <w:p w14:paraId="45BF49D4" w14:textId="787EB5EA" w:rsidR="00977DFF" w:rsidRDefault="008D1BB4" w:rsidP="008D1BB4">
      <w:pPr>
        <w:tabs>
          <w:tab w:val="left" w:leader="underscore" w:pos="10065"/>
        </w:tabs>
        <w:spacing w:line="360" w:lineRule="auto"/>
        <w:ind w:left="357"/>
        <w:jc w:val="both"/>
        <w:rPr>
          <w:rFonts w:asciiTheme="minorHAnsi" w:hAnsiTheme="minorHAnsi" w:cs="Times-Roman"/>
        </w:rPr>
      </w:pPr>
      <w:r>
        <w:rPr>
          <w:rFonts w:asciiTheme="minorHAnsi" w:hAnsiTheme="minorHAnsi" w:cs="Times-Roman"/>
        </w:rPr>
        <w:lastRenderedPageBreak/>
        <w:t>Plot the graph</w:t>
      </w:r>
    </w:p>
    <w:p w14:paraId="48217833" w14:textId="3B9E8066" w:rsidR="00977DFF" w:rsidRDefault="00473BFC" w:rsidP="00977DFF">
      <w:pPr>
        <w:tabs>
          <w:tab w:val="left" w:leader="underscore" w:pos="10065"/>
        </w:tabs>
        <w:spacing w:line="360" w:lineRule="auto"/>
        <w:ind w:left="357"/>
        <w:jc w:val="center"/>
        <w:rPr>
          <w:rFonts w:asciiTheme="minorHAnsi" w:hAnsiTheme="minorHAnsi" w:cs="Times-Roman"/>
        </w:rPr>
      </w:pPr>
      <w:r w:rsidRPr="001168A5">
        <w:rPr>
          <w:rFonts w:asciiTheme="minorHAnsi" w:hAnsiTheme="minorHAnsi" w:cs="Times-Roman"/>
          <w:noProof/>
          <w:lang w:val="en-AU"/>
        </w:rPr>
        <mc:AlternateContent>
          <mc:Choice Requires="wps">
            <w:drawing>
              <wp:anchor distT="45720" distB="45720" distL="114300" distR="114300" simplePos="0" relativeHeight="251757056" behindDoc="0" locked="0" layoutInCell="1" allowOverlap="1" wp14:anchorId="7FB2EC7F" wp14:editId="48EA04D1">
                <wp:simplePos x="0" y="0"/>
                <wp:positionH relativeFrom="column">
                  <wp:posOffset>100965</wp:posOffset>
                </wp:positionH>
                <wp:positionV relativeFrom="paragraph">
                  <wp:posOffset>1403350</wp:posOffset>
                </wp:positionV>
                <wp:extent cx="2018665" cy="392430"/>
                <wp:effectExtent l="318"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18665" cy="392430"/>
                        </a:xfrm>
                        <a:prstGeom prst="rect">
                          <a:avLst/>
                        </a:prstGeom>
                        <a:noFill/>
                        <a:ln w="9525">
                          <a:noFill/>
                          <a:miter lim="800000"/>
                          <a:headEnd/>
                          <a:tailEnd/>
                        </a:ln>
                      </wps:spPr>
                      <wps:txbx>
                        <w:txbxContent>
                          <w:p w14:paraId="3A4FFAE0" w14:textId="7FCA26D0" w:rsidR="00BB2EC5" w:rsidRPr="001168A5" w:rsidRDefault="00BB2EC5">
                            <w:pPr>
                              <w:rPr>
                                <w:sz w:val="40"/>
                                <w:szCs w:val="40"/>
                              </w:rPr>
                            </w:pPr>
                            <w:r w:rsidRPr="001168A5">
                              <w:rPr>
                                <w:sz w:val="40"/>
                                <w:szCs w:val="40"/>
                              </w:rPr>
                              <w:t>Sales (× $1000)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FB2EC7F" id="_x0000_t202" coordsize="21600,21600" o:spt="202" path="m,l,21600r21600,l21600,xe">
                <v:stroke joinstyle="miter"/>
                <v:path gradientshapeok="t" o:connecttype="rect"/>
              </v:shapetype>
              <v:shape id="Text Box 2" o:spid="_x0000_s1026" type="#_x0000_t202" style="position:absolute;left:0;text-align:left;margin-left:7.95pt;margin-top:110.5pt;width:158.95pt;height:30.9pt;rotation:-90;z-index:251757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" filled="f" stroked="f">
                <v:textbox style="mso-fit-shape-to-text:t">
                  <w:txbxContent>
                    <w:p w14:paraId="3A4FFAE0" w14:textId="7FCA26D0" w:rsidR="00BB2EC5" w:rsidRPr="001168A5" w:rsidRDefault="00BB2EC5">
                      <w:pPr>
                        <w:rPr>
                          <w:sz w:val="40"/>
                          <w:szCs w:val="40"/>
                        </w:rPr>
                      </w:pPr>
                      <w:r w:rsidRPr="001168A5">
                        <w:rPr>
                          <w:sz w:val="40"/>
                          <w:szCs w:val="40"/>
                        </w:rPr>
                        <w:t>Sales (× $1000)</w:t>
                      </w:r>
                    </w:p>
                  </w:txbxContent>
                </v:textbox>
              </v:shape>
            </w:pict>
          </mc:Fallback>
        </mc:AlternateContent>
      </w:r>
      <w:r w:rsidR="001168A5" w:rsidRPr="001168A5">
        <w:rPr>
          <w:rFonts w:asciiTheme="minorHAnsi" w:hAnsiTheme="minorHAnsi" w:cs="Times-Roman"/>
          <w:noProof/>
          <w:lang w:val="en-AU"/>
        </w:rPr>
        <mc:AlternateContent>
          <mc:Choice Requires="wps">
            <w:drawing>
              <wp:anchor distT="45720" distB="45720" distL="114300" distR="114300" simplePos="0" relativeHeight="251759104" behindDoc="0" locked="0" layoutInCell="1" allowOverlap="1" wp14:anchorId="470AE71A" wp14:editId="4AB0A8F6">
                <wp:simplePos x="0" y="0"/>
                <wp:positionH relativeFrom="column">
                  <wp:posOffset>3119755</wp:posOffset>
                </wp:positionH>
                <wp:positionV relativeFrom="paragraph">
                  <wp:posOffset>3631565</wp:posOffset>
                </wp:positionV>
                <wp:extent cx="828675" cy="33337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3375"/>
                        </a:xfrm>
                        <a:prstGeom prst="rect">
                          <a:avLst/>
                        </a:prstGeom>
                        <a:noFill/>
                        <a:ln w="9525">
                          <a:noFill/>
                          <a:miter lim="800000"/>
                          <a:headEnd/>
                          <a:tailEnd/>
                        </a:ln>
                      </wps:spPr>
                      <wps:txbx>
                        <w:txbxContent>
                          <w:p w14:paraId="14831705" w14:textId="0C151751" w:rsidR="00BB2EC5" w:rsidRPr="001168A5" w:rsidRDefault="00BB2EC5">
                            <w:pPr>
                              <w:rPr>
                                <w:sz w:val="40"/>
                                <w:szCs w:val="40"/>
                              </w:rPr>
                            </w:pPr>
                            <w:r w:rsidRPr="001168A5">
                              <w:rPr>
                                <w:sz w:val="40"/>
                                <w:szCs w:val="40"/>
                              </w:rPr>
                              <w:t>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0AE71A" id="_x0000_s1027" type="#_x0000_t202" style="position:absolute;left:0;text-align:left;margin-left:245.65pt;margin-top:285.95pt;width:65.25pt;height:26.25pt;z-index:251759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" filled="f" stroked="f">
                <v:textbox>
                  <w:txbxContent>
                    <w:p w14:paraId="14831705" w14:textId="0C151751" w:rsidR="00BB2EC5" w:rsidRPr="001168A5" w:rsidRDefault="00BB2EC5">
                      <w:pPr>
                        <w:rPr>
                          <w:sz w:val="40"/>
                          <w:szCs w:val="40"/>
                        </w:rPr>
                      </w:pPr>
                      <w:r w:rsidRPr="001168A5">
                        <w:rPr>
                          <w:sz w:val="40"/>
                          <w:szCs w:val="40"/>
                        </w:rPr>
                        <w:t>Time</w:t>
                      </w:r>
                    </w:p>
                  </w:txbxContent>
                </v:textbox>
              </v:shape>
            </w:pict>
          </mc:Fallback>
        </mc:AlternateContent>
      </w:r>
      <w:r w:rsidR="001168A5">
        <w:rPr>
          <w:rFonts w:asciiTheme="minorHAnsi" w:hAnsiTheme="minorHAnsi" w:cs="Times-Roman"/>
          <w:noProof/>
          <w:lang w:val="en-AU"/>
        </w:rPr>
        <w:drawing>
          <wp:inline distT="0" distB="0" distL="0" distR="0" wp14:anchorId="561A667F" wp14:editId="7C303B8E">
            <wp:extent cx="3848100" cy="38004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48100" cy="3800475"/>
                    </a:xfrm>
                    <a:prstGeom prst="rect">
                      <a:avLst/>
                    </a:prstGeom>
                    <a:noFill/>
                    <a:ln>
                      <a:noFill/>
                    </a:ln>
                  </pic:spPr>
                </pic:pic>
              </a:graphicData>
            </a:graphic>
          </wp:inline>
        </w:drawing>
      </w:r>
    </w:p>
    <w:p w14:paraId="5680273A" w14:textId="4E4728BD" w:rsidR="00977DFF" w:rsidRDefault="00977DFF" w:rsidP="00977DFF">
      <w:pPr>
        <w:tabs>
          <w:tab w:val="left" w:leader="underscore" w:pos="10065"/>
        </w:tabs>
        <w:spacing w:line="360" w:lineRule="auto"/>
        <w:ind w:left="357"/>
        <w:jc w:val="center"/>
        <w:rPr>
          <w:rFonts w:asciiTheme="minorHAnsi" w:hAnsiTheme="minorHAnsi" w:cs="Times-Roman"/>
        </w:rPr>
      </w:pPr>
    </w:p>
    <w:p w14:paraId="7F43CDF7" w14:textId="58231A65" w:rsidR="00F803C3" w:rsidRDefault="00F803C3" w:rsidP="00D77559">
      <w:pPr>
        <w:tabs>
          <w:tab w:val="left" w:leader="underscore" w:pos="10065"/>
        </w:tabs>
        <w:spacing w:line="360" w:lineRule="auto"/>
        <w:ind w:left="357"/>
        <w:jc w:val="both"/>
      </w:pPr>
      <w:r>
        <w:t>Comment on the trend observe from the graph</w:t>
      </w:r>
    </w:p>
    <w:p w14:paraId="55B87E57" w14:textId="77777777" w:rsidR="00F803C3" w:rsidRDefault="00F803C3" w:rsidP="00D77559">
      <w:pPr>
        <w:tabs>
          <w:tab w:val="left" w:leader="underscore" w:pos="10065"/>
        </w:tabs>
        <w:spacing w:line="360" w:lineRule="auto"/>
        <w:ind w:left="357"/>
        <w:jc w:val="both"/>
      </w:pPr>
    </w:p>
    <w:p w14:paraId="4BE9B198" w14:textId="03F2785B" w:rsidR="003A5F43" w:rsidRDefault="008D1BB4" w:rsidP="001544F3">
      <w:pPr>
        <w:tabs>
          <w:tab w:val="left" w:leader="underscore" w:pos="10065"/>
        </w:tabs>
        <w:spacing w:line="480" w:lineRule="auto"/>
        <w:ind w:left="357"/>
        <w:jc w:val="both"/>
      </w:pPr>
      <w:r>
        <w:tab/>
      </w:r>
    </w:p>
    <w:p w14:paraId="07FFEB64" w14:textId="7FF614DF" w:rsidR="008D1BB4" w:rsidRDefault="008D1BB4" w:rsidP="001544F3">
      <w:pPr>
        <w:tabs>
          <w:tab w:val="left" w:leader="underscore" w:pos="10065"/>
        </w:tabs>
        <w:spacing w:line="480" w:lineRule="auto"/>
        <w:ind w:left="357"/>
        <w:jc w:val="both"/>
      </w:pPr>
      <w:r>
        <w:tab/>
      </w:r>
    </w:p>
    <w:p w14:paraId="1E8B9C09" w14:textId="6CEDC3D5" w:rsidR="008D1BB4" w:rsidRDefault="008D1BB4" w:rsidP="001544F3">
      <w:pPr>
        <w:tabs>
          <w:tab w:val="left" w:leader="underscore" w:pos="10065"/>
        </w:tabs>
        <w:spacing w:line="480" w:lineRule="auto"/>
        <w:ind w:left="357"/>
        <w:jc w:val="both"/>
      </w:pPr>
      <w:r>
        <w:tab/>
      </w:r>
    </w:p>
    <w:p w14:paraId="5E588BBE" w14:textId="05F5EB31" w:rsidR="001544F3" w:rsidRDefault="001544F3" w:rsidP="001544F3">
      <w:pPr>
        <w:tabs>
          <w:tab w:val="left" w:leader="underscore" w:pos="10065"/>
        </w:tabs>
        <w:spacing w:line="480" w:lineRule="auto"/>
        <w:ind w:left="357"/>
        <w:jc w:val="both"/>
      </w:pPr>
      <w:r>
        <w:tab/>
      </w:r>
    </w:p>
    <w:p w14:paraId="464C713F" w14:textId="7DA14B6F" w:rsidR="001544F3" w:rsidRDefault="001544F3" w:rsidP="001544F3">
      <w:pPr>
        <w:tabs>
          <w:tab w:val="left" w:leader="underscore" w:pos="10065"/>
        </w:tabs>
        <w:spacing w:line="480" w:lineRule="auto"/>
        <w:ind w:left="357"/>
        <w:jc w:val="both"/>
      </w:pPr>
      <w:r>
        <w:tab/>
      </w:r>
    </w:p>
    <w:p w14:paraId="2FD7E174" w14:textId="07F0E9FF" w:rsidR="001544F3" w:rsidRDefault="001544F3" w:rsidP="001544F3">
      <w:pPr>
        <w:tabs>
          <w:tab w:val="left" w:leader="underscore" w:pos="10065"/>
        </w:tabs>
        <w:spacing w:line="480" w:lineRule="auto"/>
        <w:ind w:left="357"/>
        <w:jc w:val="both"/>
      </w:pPr>
      <w:r>
        <w:tab/>
      </w:r>
    </w:p>
    <w:p w14:paraId="07809B87" w14:textId="77777777" w:rsidR="003548B5" w:rsidRDefault="003548B5" w:rsidP="00D77559">
      <w:pPr>
        <w:tabs>
          <w:tab w:val="left" w:leader="underscore" w:pos="10065"/>
        </w:tabs>
        <w:spacing w:line="360" w:lineRule="auto"/>
        <w:ind w:left="357"/>
        <w:jc w:val="both"/>
      </w:pPr>
    </w:p>
    <w:p w14:paraId="21D3ADCB" w14:textId="77777777" w:rsidR="00F803C3" w:rsidRDefault="00F803C3" w:rsidP="00D77559">
      <w:pPr>
        <w:tabs>
          <w:tab w:val="left" w:leader="underscore" w:pos="10065"/>
        </w:tabs>
        <w:spacing w:line="360" w:lineRule="auto"/>
        <w:ind w:left="357"/>
        <w:jc w:val="both"/>
      </w:pPr>
    </w:p>
    <w:p w14:paraId="4B1FBF0A" w14:textId="77777777" w:rsidR="00F803C3" w:rsidRDefault="00F803C3" w:rsidP="00D77559">
      <w:pPr>
        <w:tabs>
          <w:tab w:val="left" w:leader="underscore" w:pos="10065"/>
        </w:tabs>
        <w:spacing w:line="360" w:lineRule="auto"/>
        <w:ind w:left="357"/>
        <w:jc w:val="both"/>
      </w:pPr>
    </w:p>
    <w:p w14:paraId="1BF0C697" w14:textId="77777777" w:rsidR="00F803C3" w:rsidRDefault="00F803C3" w:rsidP="00D77559">
      <w:pPr>
        <w:tabs>
          <w:tab w:val="left" w:leader="underscore" w:pos="10065"/>
        </w:tabs>
        <w:spacing w:line="360" w:lineRule="auto"/>
        <w:ind w:left="357"/>
        <w:jc w:val="both"/>
      </w:pPr>
    </w:p>
    <w:p w14:paraId="7EFF4E2B" w14:textId="77777777" w:rsidR="00F803C3" w:rsidRDefault="00F803C3" w:rsidP="00D77559">
      <w:pPr>
        <w:tabs>
          <w:tab w:val="left" w:leader="underscore" w:pos="10065"/>
        </w:tabs>
        <w:spacing w:line="360" w:lineRule="auto"/>
        <w:ind w:left="357"/>
        <w:jc w:val="both"/>
      </w:pPr>
    </w:p>
    <w:p w14:paraId="2366B41F" w14:textId="77777777" w:rsidR="00F803C3" w:rsidRDefault="00F803C3" w:rsidP="00D77559">
      <w:pPr>
        <w:tabs>
          <w:tab w:val="left" w:leader="underscore" w:pos="10065"/>
        </w:tabs>
        <w:spacing w:line="360" w:lineRule="auto"/>
        <w:ind w:left="357"/>
        <w:jc w:val="both"/>
      </w:pPr>
    </w:p>
    <w:p w14:paraId="3618BD56" w14:textId="77777777" w:rsidR="00F803C3" w:rsidRDefault="00F803C3" w:rsidP="00D77559">
      <w:pPr>
        <w:tabs>
          <w:tab w:val="left" w:leader="underscore" w:pos="10065"/>
        </w:tabs>
        <w:spacing w:line="360" w:lineRule="auto"/>
        <w:ind w:left="357"/>
        <w:jc w:val="both"/>
      </w:pPr>
    </w:p>
    <w:p w14:paraId="6E246F4B" w14:textId="77777777" w:rsidR="00F803C3" w:rsidRDefault="00F803C3" w:rsidP="00D77559">
      <w:pPr>
        <w:tabs>
          <w:tab w:val="left" w:leader="underscore" w:pos="10065"/>
        </w:tabs>
        <w:spacing w:line="360" w:lineRule="auto"/>
        <w:ind w:left="357"/>
        <w:jc w:val="both"/>
      </w:pPr>
    </w:p>
    <w:p w14:paraId="06CE9566" w14:textId="77777777" w:rsidR="00F803C3" w:rsidRDefault="00F803C3" w:rsidP="00D77559">
      <w:pPr>
        <w:tabs>
          <w:tab w:val="left" w:leader="underscore" w:pos="10065"/>
        </w:tabs>
        <w:spacing w:line="360" w:lineRule="auto"/>
        <w:ind w:left="357"/>
        <w:jc w:val="both"/>
      </w:pPr>
    </w:p>
    <w:p w14:paraId="4AED7413" w14:textId="5E80D118" w:rsidR="008E3838" w:rsidRDefault="000B2A92" w:rsidP="000B2A92">
      <w:pPr>
        <w:pStyle w:val="Title"/>
      </w:pPr>
      <w:bookmarkStart w:id="118" w:name="_Toc443141618"/>
      <w:r>
        <w:lastRenderedPageBreak/>
        <w:t>4.6 Median smoothing from a graph</w:t>
      </w:r>
      <w:bookmarkEnd w:id="118"/>
    </w:p>
    <w:p w14:paraId="128ACE94" w14:textId="7D03A5E6" w:rsidR="008E3838" w:rsidRPr="00E336CF" w:rsidRDefault="00E336CF" w:rsidP="00E336CF">
      <w:pPr>
        <w:jc w:val="both"/>
        <w:rPr>
          <w:rFonts w:asciiTheme="minorHAnsi" w:hAnsiTheme="minorHAnsi"/>
        </w:rPr>
      </w:pPr>
      <w:r w:rsidRPr="00E336CF">
        <w:rPr>
          <w:rFonts w:asciiTheme="minorHAnsi" w:hAnsiTheme="minorHAnsi"/>
        </w:rPr>
        <w:t>Median smoothing is a faster technique that required no calculations and can be addressed graphically. Basically we look at each group of points, 3 or 5 points, and choose the middle value, provided that these values must be in order from lowest to largest.</w:t>
      </w:r>
    </w:p>
    <w:p w14:paraId="5F2857F8" w14:textId="77777777" w:rsidR="008E3838" w:rsidRDefault="008E3838" w:rsidP="008E3838"/>
    <w:p w14:paraId="30723B8F" w14:textId="7211CD6C" w:rsidR="00E336CF" w:rsidRPr="00E336CF" w:rsidRDefault="00E336CF" w:rsidP="00473BFC">
      <w:pPr>
        <w:pStyle w:val="Heading2"/>
      </w:pPr>
      <w:bookmarkStart w:id="119" w:name="_Toc443141619"/>
      <w:r w:rsidRPr="00E336CF">
        <w:t>Worked Example 7</w:t>
      </w:r>
      <w:r w:rsidRPr="00E336CF">
        <w:rPr>
          <w:u w:val="none"/>
        </w:rPr>
        <w:t>:</w:t>
      </w:r>
      <w:bookmarkEnd w:id="119"/>
    </w:p>
    <w:p w14:paraId="2963BB36" w14:textId="61FCF143" w:rsidR="00E336CF" w:rsidRPr="00E336CF" w:rsidRDefault="00E336CF" w:rsidP="008E3838">
      <w:pPr>
        <w:rPr>
          <w:rFonts w:asciiTheme="minorHAnsi" w:hAnsiTheme="minorHAnsi"/>
        </w:rPr>
      </w:pPr>
      <w:r w:rsidRPr="00E336CF">
        <w:rPr>
          <w:rFonts w:asciiTheme="minorHAnsi" w:hAnsiTheme="minorHAnsi"/>
        </w:rPr>
        <w:t>Perform a 3-point median smoothing on the graph of a time series below.</w:t>
      </w:r>
    </w:p>
    <w:p w14:paraId="30029B07" w14:textId="77777777" w:rsidR="00E336CF" w:rsidRPr="00E336CF" w:rsidRDefault="00E336CF" w:rsidP="008E3838">
      <w:pPr>
        <w:rPr>
          <w:rFonts w:asciiTheme="minorHAnsi" w:hAnsiTheme="minorHAnsi"/>
        </w:rPr>
      </w:pPr>
    </w:p>
    <w:p w14:paraId="29C3B736" w14:textId="350EFFCE" w:rsidR="008E3838" w:rsidRDefault="00E336CF" w:rsidP="00E336CF">
      <w:pPr>
        <w:jc w:val="center"/>
      </w:pPr>
      <w:r w:rsidRPr="00E336CF">
        <w:rPr>
          <w:noProof/>
          <w:lang w:val="en-AU"/>
        </w:rPr>
        <w:drawing>
          <wp:inline distT="0" distB="0" distL="0" distR="0" wp14:anchorId="5A9BD047" wp14:editId="54E6CB38">
            <wp:extent cx="4676775" cy="39433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76775" cy="3943350"/>
                    </a:xfrm>
                    <a:prstGeom prst="rect">
                      <a:avLst/>
                    </a:prstGeom>
                    <a:noFill/>
                    <a:ln>
                      <a:noFill/>
                    </a:ln>
                  </pic:spPr>
                </pic:pic>
              </a:graphicData>
            </a:graphic>
          </wp:inline>
        </w:drawing>
      </w:r>
    </w:p>
    <w:p w14:paraId="54585E98" w14:textId="77777777" w:rsidR="008E3838" w:rsidRDefault="008E3838" w:rsidP="008E3838"/>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402"/>
        <w:gridCol w:w="1304"/>
        <w:gridCol w:w="1701"/>
      </w:tblGrid>
      <w:tr w:rsidR="00383936" w14:paraId="1D5460E3" w14:textId="77777777" w:rsidTr="00383936">
        <w:trPr>
          <w:trHeight w:val="567"/>
          <w:jc w:val="center"/>
        </w:trPr>
        <w:tc>
          <w:tcPr>
            <w:tcW w:w="2552" w:type="dxa"/>
            <w:vAlign w:val="bottom"/>
          </w:tcPr>
          <w:p w14:paraId="1201BECE" w14:textId="05212B7E" w:rsidR="00383936" w:rsidRDefault="00383936" w:rsidP="008E3838">
            <w:r>
              <w:t>1</w:t>
            </w:r>
            <w:r w:rsidRPr="005D310C">
              <w:rPr>
                <w:vertAlign w:val="superscript"/>
              </w:rPr>
              <w:t>st</w:t>
            </w:r>
            <w:r>
              <w:t xml:space="preserve"> group of 3 points is:</w:t>
            </w:r>
          </w:p>
        </w:tc>
        <w:tc>
          <w:tcPr>
            <w:tcW w:w="3402" w:type="dxa"/>
            <w:tcBorders>
              <w:bottom w:val="single" w:sz="4" w:space="0" w:color="auto"/>
            </w:tcBorders>
            <w:vAlign w:val="bottom"/>
          </w:tcPr>
          <w:p w14:paraId="680190D1" w14:textId="77777777" w:rsidR="00383936" w:rsidRDefault="00383936" w:rsidP="008E3838"/>
        </w:tc>
        <w:tc>
          <w:tcPr>
            <w:tcW w:w="1304" w:type="dxa"/>
            <w:vAlign w:val="bottom"/>
          </w:tcPr>
          <w:p w14:paraId="1F1D93AB" w14:textId="02D6F51F" w:rsidR="00383936" w:rsidRDefault="00383936" w:rsidP="000668D8">
            <w:pPr>
              <w:jc w:val="right"/>
            </w:pPr>
            <w:r>
              <w:t xml:space="preserve">Median = </w:t>
            </w:r>
          </w:p>
        </w:tc>
        <w:tc>
          <w:tcPr>
            <w:tcW w:w="1701" w:type="dxa"/>
            <w:tcBorders>
              <w:bottom w:val="single" w:sz="4" w:space="0" w:color="auto"/>
            </w:tcBorders>
            <w:vAlign w:val="bottom"/>
          </w:tcPr>
          <w:p w14:paraId="4CB6D69F" w14:textId="77777777" w:rsidR="00383936" w:rsidRDefault="00383936" w:rsidP="008E3838"/>
        </w:tc>
      </w:tr>
      <w:tr w:rsidR="00383936" w14:paraId="4F154AF4" w14:textId="77777777" w:rsidTr="00383936">
        <w:trPr>
          <w:trHeight w:val="567"/>
          <w:jc w:val="center"/>
        </w:trPr>
        <w:tc>
          <w:tcPr>
            <w:tcW w:w="2552" w:type="dxa"/>
            <w:vAlign w:val="bottom"/>
          </w:tcPr>
          <w:p w14:paraId="4915B71C" w14:textId="3F51C318" w:rsidR="00383936" w:rsidRDefault="00383936" w:rsidP="00383936">
            <w:r>
              <w:t>2</w:t>
            </w:r>
            <w:r w:rsidRPr="00383936">
              <w:rPr>
                <w:vertAlign w:val="superscript"/>
              </w:rPr>
              <w:t>nd</w:t>
            </w:r>
            <w:r>
              <w:t xml:space="preserve"> group of 3 points is:</w:t>
            </w:r>
          </w:p>
        </w:tc>
        <w:tc>
          <w:tcPr>
            <w:tcW w:w="3402" w:type="dxa"/>
            <w:tcBorders>
              <w:top w:val="single" w:sz="4" w:space="0" w:color="auto"/>
              <w:bottom w:val="single" w:sz="4" w:space="0" w:color="auto"/>
            </w:tcBorders>
            <w:vAlign w:val="bottom"/>
          </w:tcPr>
          <w:p w14:paraId="611E946C" w14:textId="77777777" w:rsidR="00383936" w:rsidRDefault="00383936" w:rsidP="00383936"/>
        </w:tc>
        <w:tc>
          <w:tcPr>
            <w:tcW w:w="1304" w:type="dxa"/>
            <w:vAlign w:val="bottom"/>
          </w:tcPr>
          <w:p w14:paraId="6D30D89C" w14:textId="0EBAE5C4" w:rsidR="00383936" w:rsidRDefault="00383936" w:rsidP="000668D8">
            <w:pPr>
              <w:jc w:val="right"/>
            </w:pPr>
            <w:r w:rsidRPr="00425886">
              <w:t xml:space="preserve">Median = </w:t>
            </w:r>
          </w:p>
        </w:tc>
        <w:tc>
          <w:tcPr>
            <w:tcW w:w="1701" w:type="dxa"/>
            <w:tcBorders>
              <w:top w:val="single" w:sz="4" w:space="0" w:color="auto"/>
              <w:bottom w:val="single" w:sz="4" w:space="0" w:color="auto"/>
            </w:tcBorders>
            <w:vAlign w:val="bottom"/>
          </w:tcPr>
          <w:p w14:paraId="05F2CFA9" w14:textId="77777777" w:rsidR="00383936" w:rsidRDefault="00383936" w:rsidP="00383936"/>
        </w:tc>
      </w:tr>
      <w:tr w:rsidR="00383936" w14:paraId="086E4D04" w14:textId="77777777" w:rsidTr="00383936">
        <w:trPr>
          <w:trHeight w:val="567"/>
          <w:jc w:val="center"/>
        </w:trPr>
        <w:tc>
          <w:tcPr>
            <w:tcW w:w="2552" w:type="dxa"/>
            <w:vAlign w:val="bottom"/>
          </w:tcPr>
          <w:p w14:paraId="7EE95432" w14:textId="712E1042" w:rsidR="00383936" w:rsidRDefault="00383936" w:rsidP="00383936">
            <w:r>
              <w:t>3</w:t>
            </w:r>
            <w:r w:rsidRPr="00383936">
              <w:rPr>
                <w:vertAlign w:val="superscript"/>
              </w:rPr>
              <w:t>rd</w:t>
            </w:r>
            <w:r>
              <w:t xml:space="preserve"> group of 3 points is:</w:t>
            </w:r>
          </w:p>
        </w:tc>
        <w:tc>
          <w:tcPr>
            <w:tcW w:w="3402" w:type="dxa"/>
            <w:tcBorders>
              <w:top w:val="single" w:sz="4" w:space="0" w:color="auto"/>
              <w:bottom w:val="single" w:sz="4" w:space="0" w:color="auto"/>
            </w:tcBorders>
            <w:vAlign w:val="bottom"/>
          </w:tcPr>
          <w:p w14:paraId="584FEF09" w14:textId="77777777" w:rsidR="00383936" w:rsidRDefault="00383936" w:rsidP="00383936"/>
        </w:tc>
        <w:tc>
          <w:tcPr>
            <w:tcW w:w="1304" w:type="dxa"/>
            <w:vAlign w:val="bottom"/>
          </w:tcPr>
          <w:p w14:paraId="0D920344" w14:textId="2159FFD2" w:rsidR="00383936" w:rsidRDefault="00383936" w:rsidP="000668D8">
            <w:pPr>
              <w:jc w:val="right"/>
            </w:pPr>
            <w:r w:rsidRPr="00425886">
              <w:t xml:space="preserve">Median = </w:t>
            </w:r>
          </w:p>
        </w:tc>
        <w:tc>
          <w:tcPr>
            <w:tcW w:w="1701" w:type="dxa"/>
            <w:tcBorders>
              <w:top w:val="single" w:sz="4" w:space="0" w:color="auto"/>
              <w:bottom w:val="single" w:sz="4" w:space="0" w:color="auto"/>
            </w:tcBorders>
            <w:vAlign w:val="bottom"/>
          </w:tcPr>
          <w:p w14:paraId="3593F6C2" w14:textId="77777777" w:rsidR="00383936" w:rsidRDefault="00383936" w:rsidP="00383936"/>
        </w:tc>
      </w:tr>
      <w:tr w:rsidR="00383936" w14:paraId="6C79A69F" w14:textId="77777777" w:rsidTr="00383936">
        <w:trPr>
          <w:trHeight w:val="567"/>
          <w:jc w:val="center"/>
        </w:trPr>
        <w:tc>
          <w:tcPr>
            <w:tcW w:w="2552" w:type="dxa"/>
            <w:vAlign w:val="bottom"/>
          </w:tcPr>
          <w:p w14:paraId="0A8D5272" w14:textId="253D3139" w:rsidR="00383936" w:rsidRDefault="00383936" w:rsidP="008E3838">
            <w:r>
              <w:t>4</w:t>
            </w:r>
            <w:r w:rsidRPr="00383936">
              <w:rPr>
                <w:vertAlign w:val="superscript"/>
              </w:rPr>
              <w:t>th</w:t>
            </w:r>
            <w:r>
              <w:t xml:space="preserve"> group of 3 points is:</w:t>
            </w:r>
          </w:p>
        </w:tc>
        <w:tc>
          <w:tcPr>
            <w:tcW w:w="3402" w:type="dxa"/>
            <w:tcBorders>
              <w:top w:val="single" w:sz="4" w:space="0" w:color="auto"/>
              <w:bottom w:val="single" w:sz="4" w:space="0" w:color="auto"/>
            </w:tcBorders>
            <w:vAlign w:val="bottom"/>
          </w:tcPr>
          <w:p w14:paraId="6AA09788" w14:textId="77777777" w:rsidR="00383936" w:rsidRDefault="00383936" w:rsidP="008E3838"/>
        </w:tc>
        <w:tc>
          <w:tcPr>
            <w:tcW w:w="1304" w:type="dxa"/>
            <w:vAlign w:val="bottom"/>
          </w:tcPr>
          <w:p w14:paraId="2DE23E7C" w14:textId="6579F69B" w:rsidR="00383936" w:rsidRDefault="00383936" w:rsidP="000668D8">
            <w:pPr>
              <w:jc w:val="right"/>
            </w:pPr>
            <w:r>
              <w:t>Median =</w:t>
            </w:r>
          </w:p>
        </w:tc>
        <w:tc>
          <w:tcPr>
            <w:tcW w:w="1701" w:type="dxa"/>
            <w:tcBorders>
              <w:top w:val="single" w:sz="4" w:space="0" w:color="auto"/>
              <w:bottom w:val="single" w:sz="4" w:space="0" w:color="auto"/>
            </w:tcBorders>
            <w:vAlign w:val="bottom"/>
          </w:tcPr>
          <w:p w14:paraId="5B83DB1C" w14:textId="77777777" w:rsidR="00383936" w:rsidRDefault="00383936" w:rsidP="008E3838"/>
        </w:tc>
      </w:tr>
      <w:tr w:rsidR="00383936" w14:paraId="10077D7C" w14:textId="77777777" w:rsidTr="00383936">
        <w:trPr>
          <w:trHeight w:val="567"/>
          <w:jc w:val="center"/>
        </w:trPr>
        <w:tc>
          <w:tcPr>
            <w:tcW w:w="2552" w:type="dxa"/>
            <w:vAlign w:val="bottom"/>
          </w:tcPr>
          <w:p w14:paraId="11FA1FB8" w14:textId="12A7F6B5" w:rsidR="00383936" w:rsidRDefault="00383936" w:rsidP="008E3838">
            <w:r>
              <w:t>5</w:t>
            </w:r>
            <w:r w:rsidRPr="00383936">
              <w:rPr>
                <w:vertAlign w:val="superscript"/>
              </w:rPr>
              <w:t>th</w:t>
            </w:r>
            <w:r>
              <w:t xml:space="preserve"> group of 3 points is:</w:t>
            </w:r>
          </w:p>
        </w:tc>
        <w:tc>
          <w:tcPr>
            <w:tcW w:w="3402" w:type="dxa"/>
            <w:tcBorders>
              <w:top w:val="single" w:sz="4" w:space="0" w:color="auto"/>
              <w:bottom w:val="single" w:sz="4" w:space="0" w:color="auto"/>
            </w:tcBorders>
            <w:vAlign w:val="bottom"/>
          </w:tcPr>
          <w:p w14:paraId="439F965B" w14:textId="77777777" w:rsidR="00383936" w:rsidRDefault="00383936" w:rsidP="008E3838"/>
        </w:tc>
        <w:tc>
          <w:tcPr>
            <w:tcW w:w="1304" w:type="dxa"/>
            <w:vAlign w:val="bottom"/>
          </w:tcPr>
          <w:p w14:paraId="5C5809F5" w14:textId="343FE431" w:rsidR="00383936" w:rsidRDefault="00383936" w:rsidP="000668D8">
            <w:pPr>
              <w:jc w:val="right"/>
            </w:pPr>
            <w:r>
              <w:t>Median =</w:t>
            </w:r>
          </w:p>
        </w:tc>
        <w:tc>
          <w:tcPr>
            <w:tcW w:w="1701" w:type="dxa"/>
            <w:tcBorders>
              <w:top w:val="single" w:sz="4" w:space="0" w:color="auto"/>
              <w:bottom w:val="single" w:sz="4" w:space="0" w:color="auto"/>
            </w:tcBorders>
            <w:vAlign w:val="bottom"/>
          </w:tcPr>
          <w:p w14:paraId="3882E13C" w14:textId="77777777" w:rsidR="00383936" w:rsidRDefault="00383936" w:rsidP="008E3838"/>
        </w:tc>
      </w:tr>
      <w:tr w:rsidR="00383936" w14:paraId="4BE661B0" w14:textId="77777777" w:rsidTr="00383936">
        <w:trPr>
          <w:trHeight w:val="567"/>
          <w:jc w:val="center"/>
        </w:trPr>
        <w:tc>
          <w:tcPr>
            <w:tcW w:w="2552" w:type="dxa"/>
            <w:vAlign w:val="bottom"/>
          </w:tcPr>
          <w:p w14:paraId="0A65CADA" w14:textId="140104DF" w:rsidR="00383936" w:rsidRDefault="00383936" w:rsidP="008E3838">
            <w:r>
              <w:t>6</w:t>
            </w:r>
            <w:r w:rsidRPr="00383936">
              <w:rPr>
                <w:vertAlign w:val="superscript"/>
              </w:rPr>
              <w:t>th</w:t>
            </w:r>
            <w:r>
              <w:t xml:space="preserve"> group of 3 points is:</w:t>
            </w:r>
          </w:p>
        </w:tc>
        <w:tc>
          <w:tcPr>
            <w:tcW w:w="3402" w:type="dxa"/>
            <w:tcBorders>
              <w:top w:val="single" w:sz="4" w:space="0" w:color="auto"/>
              <w:bottom w:val="single" w:sz="4" w:space="0" w:color="auto"/>
            </w:tcBorders>
            <w:vAlign w:val="bottom"/>
          </w:tcPr>
          <w:p w14:paraId="7E23C7A3" w14:textId="77777777" w:rsidR="00383936" w:rsidRDefault="00383936" w:rsidP="008E3838"/>
        </w:tc>
        <w:tc>
          <w:tcPr>
            <w:tcW w:w="1304" w:type="dxa"/>
            <w:vAlign w:val="bottom"/>
          </w:tcPr>
          <w:p w14:paraId="3DAEAC21" w14:textId="1221EAE5" w:rsidR="00383936" w:rsidRDefault="00383936" w:rsidP="000668D8">
            <w:pPr>
              <w:jc w:val="right"/>
            </w:pPr>
            <w:r>
              <w:t>Median =</w:t>
            </w:r>
          </w:p>
        </w:tc>
        <w:tc>
          <w:tcPr>
            <w:tcW w:w="1701" w:type="dxa"/>
            <w:tcBorders>
              <w:top w:val="single" w:sz="4" w:space="0" w:color="auto"/>
              <w:bottom w:val="single" w:sz="4" w:space="0" w:color="auto"/>
            </w:tcBorders>
            <w:vAlign w:val="bottom"/>
          </w:tcPr>
          <w:p w14:paraId="710E47D3" w14:textId="77777777" w:rsidR="00383936" w:rsidRDefault="00383936" w:rsidP="008E3838"/>
        </w:tc>
      </w:tr>
      <w:tr w:rsidR="00383936" w14:paraId="1EF9FAB0" w14:textId="77777777" w:rsidTr="00383936">
        <w:trPr>
          <w:trHeight w:val="567"/>
          <w:jc w:val="center"/>
        </w:trPr>
        <w:tc>
          <w:tcPr>
            <w:tcW w:w="2552" w:type="dxa"/>
            <w:vAlign w:val="bottom"/>
          </w:tcPr>
          <w:p w14:paraId="603E767A" w14:textId="4495F143" w:rsidR="00383936" w:rsidRDefault="00383936" w:rsidP="008E3838">
            <w:r>
              <w:t>7</w:t>
            </w:r>
            <w:r w:rsidRPr="00383936">
              <w:rPr>
                <w:vertAlign w:val="superscript"/>
              </w:rPr>
              <w:t>th</w:t>
            </w:r>
            <w:r>
              <w:t xml:space="preserve"> group of 3 points is:</w:t>
            </w:r>
          </w:p>
        </w:tc>
        <w:tc>
          <w:tcPr>
            <w:tcW w:w="3402" w:type="dxa"/>
            <w:tcBorders>
              <w:top w:val="single" w:sz="4" w:space="0" w:color="auto"/>
              <w:bottom w:val="single" w:sz="4" w:space="0" w:color="auto"/>
            </w:tcBorders>
            <w:vAlign w:val="bottom"/>
          </w:tcPr>
          <w:p w14:paraId="5754027B" w14:textId="77777777" w:rsidR="00383936" w:rsidRDefault="00383936" w:rsidP="008E3838"/>
        </w:tc>
        <w:tc>
          <w:tcPr>
            <w:tcW w:w="1304" w:type="dxa"/>
            <w:vAlign w:val="bottom"/>
          </w:tcPr>
          <w:p w14:paraId="4CF0128F" w14:textId="3A3D046C" w:rsidR="00383936" w:rsidRDefault="00383936" w:rsidP="000668D8">
            <w:pPr>
              <w:jc w:val="right"/>
            </w:pPr>
            <w:r>
              <w:t>Median =</w:t>
            </w:r>
          </w:p>
        </w:tc>
        <w:tc>
          <w:tcPr>
            <w:tcW w:w="1701" w:type="dxa"/>
            <w:tcBorders>
              <w:top w:val="single" w:sz="4" w:space="0" w:color="auto"/>
              <w:bottom w:val="single" w:sz="4" w:space="0" w:color="auto"/>
            </w:tcBorders>
            <w:vAlign w:val="bottom"/>
          </w:tcPr>
          <w:p w14:paraId="3104C4AD" w14:textId="77777777" w:rsidR="00383936" w:rsidRDefault="00383936" w:rsidP="008E3838"/>
        </w:tc>
      </w:tr>
      <w:tr w:rsidR="00383936" w14:paraId="20C8B3D6" w14:textId="77777777" w:rsidTr="00383936">
        <w:trPr>
          <w:trHeight w:val="567"/>
          <w:jc w:val="center"/>
        </w:trPr>
        <w:tc>
          <w:tcPr>
            <w:tcW w:w="2552" w:type="dxa"/>
            <w:vAlign w:val="bottom"/>
          </w:tcPr>
          <w:p w14:paraId="7713039B" w14:textId="34C6D92B" w:rsidR="00383936" w:rsidRDefault="00383936" w:rsidP="008E3838">
            <w:r>
              <w:t>8</w:t>
            </w:r>
            <w:r w:rsidRPr="00383936">
              <w:rPr>
                <w:vertAlign w:val="superscript"/>
              </w:rPr>
              <w:t>th</w:t>
            </w:r>
            <w:r>
              <w:t xml:space="preserve"> group of 3 points is:</w:t>
            </w:r>
          </w:p>
        </w:tc>
        <w:tc>
          <w:tcPr>
            <w:tcW w:w="3402" w:type="dxa"/>
            <w:tcBorders>
              <w:top w:val="single" w:sz="4" w:space="0" w:color="auto"/>
              <w:bottom w:val="single" w:sz="4" w:space="0" w:color="auto"/>
            </w:tcBorders>
            <w:vAlign w:val="bottom"/>
          </w:tcPr>
          <w:p w14:paraId="2F7E5110" w14:textId="77777777" w:rsidR="00383936" w:rsidRDefault="00383936" w:rsidP="008E3838"/>
        </w:tc>
        <w:tc>
          <w:tcPr>
            <w:tcW w:w="1304" w:type="dxa"/>
            <w:vAlign w:val="bottom"/>
          </w:tcPr>
          <w:p w14:paraId="1BF8A11D" w14:textId="51DF63AC" w:rsidR="00383936" w:rsidRDefault="00383936" w:rsidP="000668D8">
            <w:pPr>
              <w:jc w:val="right"/>
            </w:pPr>
            <w:r>
              <w:t>Median =</w:t>
            </w:r>
          </w:p>
        </w:tc>
        <w:tc>
          <w:tcPr>
            <w:tcW w:w="1701" w:type="dxa"/>
            <w:tcBorders>
              <w:top w:val="single" w:sz="4" w:space="0" w:color="auto"/>
              <w:bottom w:val="single" w:sz="4" w:space="0" w:color="auto"/>
            </w:tcBorders>
            <w:vAlign w:val="bottom"/>
          </w:tcPr>
          <w:p w14:paraId="2C49A842" w14:textId="77777777" w:rsidR="00383936" w:rsidRDefault="00383936" w:rsidP="008E3838"/>
        </w:tc>
      </w:tr>
    </w:tbl>
    <w:p w14:paraId="5B3A1E76" w14:textId="77777777" w:rsidR="00383936" w:rsidRDefault="00383936" w:rsidP="008E3838"/>
    <w:p w14:paraId="5FAF8E8D" w14:textId="77777777" w:rsidR="00383936" w:rsidRDefault="00383936" w:rsidP="008E3838"/>
    <w:p w14:paraId="5D31CE19" w14:textId="0BC28839" w:rsidR="008E3838" w:rsidRDefault="000668D8" w:rsidP="000668D8">
      <w:pPr>
        <w:pStyle w:val="Title"/>
      </w:pPr>
      <w:bookmarkStart w:id="120" w:name="_Toc443141620"/>
      <w:r>
        <w:lastRenderedPageBreak/>
        <w:t>4.7 Seasonal Adjustment</w:t>
      </w:r>
      <w:bookmarkEnd w:id="120"/>
    </w:p>
    <w:p w14:paraId="36E8E99D" w14:textId="5E54B824" w:rsidR="00C01228" w:rsidRPr="00C01228" w:rsidRDefault="00A53FBF" w:rsidP="00A53FBF">
      <w:pPr>
        <w:autoSpaceDE w:val="0"/>
        <w:autoSpaceDN w:val="0"/>
        <w:adjustRightInd w:val="0"/>
        <w:jc w:val="both"/>
        <w:rPr>
          <w:rFonts w:asciiTheme="minorHAnsi" w:hAnsiTheme="minorHAnsi"/>
        </w:rPr>
      </w:pPr>
      <w:r w:rsidRPr="00A53FBF">
        <w:rPr>
          <w:rFonts w:asciiTheme="minorHAnsi" w:hAnsiTheme="minorHAnsi" w:cs="TimesLTStd-Semibold"/>
          <w:lang w:val="en-AU"/>
        </w:rPr>
        <w:t>Seasonal time series have a fixed and regular period of time between one peak and the next peak in the data values. Conversely, there is a fixed and regular period of time between one trough and the next trough.</w:t>
      </w:r>
      <w:r>
        <w:rPr>
          <w:rFonts w:asciiTheme="minorHAnsi" w:hAnsiTheme="minorHAnsi" w:cs="TimesLTStd-Semibold"/>
          <w:lang w:val="en-AU"/>
        </w:rPr>
        <w:t xml:space="preserve"> W</w:t>
      </w:r>
      <w:r w:rsidR="00C01228" w:rsidRPr="00C01228">
        <w:rPr>
          <w:rFonts w:asciiTheme="minorHAnsi" w:hAnsiTheme="minorHAnsi"/>
        </w:rPr>
        <w:t xml:space="preserve">hen data has a </w:t>
      </w:r>
      <w:r w:rsidR="00C01228" w:rsidRPr="00C01228">
        <w:rPr>
          <w:rFonts w:asciiTheme="minorHAnsi" w:hAnsiTheme="minorHAnsi"/>
          <w:u w:val="single"/>
        </w:rPr>
        <w:t>seasonal</w:t>
      </w:r>
      <w:r w:rsidR="00FD7233">
        <w:rPr>
          <w:rFonts w:asciiTheme="minorHAnsi" w:hAnsiTheme="minorHAnsi"/>
        </w:rPr>
        <w:t xml:space="preserve"> component, it is</w:t>
      </w:r>
      <w:r w:rsidR="00C01228" w:rsidRPr="00C01228">
        <w:rPr>
          <w:rFonts w:asciiTheme="minorHAnsi" w:hAnsiTheme="minorHAnsi"/>
        </w:rPr>
        <w:t xml:space="preserve"> necessary to </w:t>
      </w:r>
      <w:r w:rsidR="00C01228" w:rsidRPr="00C01228">
        <w:rPr>
          <w:rFonts w:asciiTheme="minorHAnsi" w:hAnsiTheme="minorHAnsi"/>
          <w:u w:val="single"/>
        </w:rPr>
        <w:t>seasonally adjust</w:t>
      </w:r>
      <w:r w:rsidR="00C01228">
        <w:rPr>
          <w:rFonts w:asciiTheme="minorHAnsi" w:hAnsiTheme="minorHAnsi"/>
        </w:rPr>
        <w:t xml:space="preserve"> or </w:t>
      </w:r>
      <w:r w:rsidR="00C01228" w:rsidRPr="00C01228">
        <w:rPr>
          <w:rFonts w:asciiTheme="minorHAnsi" w:hAnsiTheme="minorHAnsi"/>
          <w:u w:val="single"/>
        </w:rPr>
        <w:t>deseasonalise</w:t>
      </w:r>
      <w:r w:rsidR="00C01228" w:rsidRPr="00C01228">
        <w:rPr>
          <w:rFonts w:asciiTheme="minorHAnsi" w:hAnsiTheme="minorHAnsi"/>
        </w:rPr>
        <w:t xml:space="preserve"> the data, hopefully removing the seasonal variation and exposing any other trends.</w:t>
      </w:r>
    </w:p>
    <w:p w14:paraId="444199CB" w14:textId="77777777" w:rsidR="00C01228" w:rsidRDefault="00C01228" w:rsidP="00C01228">
      <w:pPr>
        <w:jc w:val="both"/>
        <w:rPr>
          <w:rFonts w:asciiTheme="minorHAnsi" w:hAnsiTheme="minorHAnsi"/>
        </w:rPr>
      </w:pPr>
      <w:r w:rsidRPr="00C01228">
        <w:rPr>
          <w:rFonts w:asciiTheme="minorHAnsi" w:hAnsiTheme="minorHAnsi"/>
        </w:rPr>
        <w:t>To deseasonalise a time series we must carry out 4 procedures.</w:t>
      </w:r>
    </w:p>
    <w:p w14:paraId="23B5DA83" w14:textId="77777777" w:rsidR="00C01228" w:rsidRPr="00C01228" w:rsidRDefault="00C01228" w:rsidP="00C01228">
      <w:pPr>
        <w:numPr>
          <w:ilvl w:val="1"/>
          <w:numId w:val="15"/>
        </w:numPr>
        <w:tabs>
          <w:tab w:val="clear" w:pos="6720"/>
          <w:tab w:val="num" w:pos="360"/>
        </w:tabs>
        <w:ind w:left="720"/>
        <w:jc w:val="both"/>
        <w:rPr>
          <w:rFonts w:asciiTheme="minorHAnsi" w:hAnsiTheme="minorHAnsi"/>
        </w:rPr>
      </w:pPr>
      <w:r w:rsidRPr="00C01228">
        <w:rPr>
          <w:rFonts w:asciiTheme="minorHAnsi" w:hAnsiTheme="minorHAnsi"/>
        </w:rPr>
        <w:t>Calculate seasonal indices</w:t>
      </w:r>
    </w:p>
    <w:p w14:paraId="128C9E4C" w14:textId="77777777" w:rsidR="00C01228" w:rsidRPr="00C01228" w:rsidRDefault="00C01228" w:rsidP="00C01228">
      <w:pPr>
        <w:jc w:val="both"/>
        <w:rPr>
          <w:rFonts w:asciiTheme="minorHAnsi" w:hAnsiTheme="minorHAnsi"/>
        </w:rPr>
      </w:pPr>
      <w:r w:rsidRPr="00C01228">
        <w:rPr>
          <w:rFonts w:asciiTheme="minorHAnsi" w:hAnsiTheme="minorHAnsi"/>
        </w:rPr>
        <w:t xml:space="preserve">      (i)  calculate yearly averages</w:t>
      </w:r>
    </w:p>
    <w:p w14:paraId="37A180C2" w14:textId="77777777" w:rsidR="00C01228" w:rsidRPr="00C01228" w:rsidRDefault="00C01228" w:rsidP="00C01228">
      <w:pPr>
        <w:jc w:val="both"/>
        <w:rPr>
          <w:rFonts w:asciiTheme="minorHAnsi" w:hAnsiTheme="minorHAnsi"/>
        </w:rPr>
      </w:pPr>
      <w:r w:rsidRPr="00C01228">
        <w:rPr>
          <w:rFonts w:asciiTheme="minorHAnsi" w:hAnsiTheme="minorHAnsi"/>
        </w:rPr>
        <w:t xml:space="preserve">      (ii) divide data by its yearly average to create a new table</w:t>
      </w:r>
    </w:p>
    <w:p w14:paraId="49D56054" w14:textId="77777777" w:rsidR="00C01228" w:rsidRPr="00C01228" w:rsidRDefault="00C01228" w:rsidP="00C01228">
      <w:pPr>
        <w:jc w:val="both"/>
        <w:rPr>
          <w:rFonts w:asciiTheme="minorHAnsi" w:hAnsiTheme="minorHAnsi"/>
        </w:rPr>
      </w:pPr>
      <w:r w:rsidRPr="00C01228">
        <w:rPr>
          <w:rFonts w:asciiTheme="minorHAnsi" w:hAnsiTheme="minorHAnsi"/>
        </w:rPr>
        <w:t xml:space="preserve">      (iii)calculate seasonal average of new table </w:t>
      </w:r>
    </w:p>
    <w:p w14:paraId="19DD45CB" w14:textId="77777777" w:rsidR="00C01228" w:rsidRPr="00C01228" w:rsidRDefault="00C01228" w:rsidP="00C01228">
      <w:pPr>
        <w:numPr>
          <w:ilvl w:val="1"/>
          <w:numId w:val="15"/>
        </w:numPr>
        <w:tabs>
          <w:tab w:val="clear" w:pos="6720"/>
          <w:tab w:val="num" w:pos="360"/>
          <w:tab w:val="left" w:pos="540"/>
        </w:tabs>
        <w:ind w:left="720"/>
        <w:jc w:val="both"/>
        <w:rPr>
          <w:rFonts w:asciiTheme="minorHAnsi" w:hAnsiTheme="minorHAnsi"/>
        </w:rPr>
      </w:pPr>
      <w:r w:rsidRPr="00C01228">
        <w:rPr>
          <w:rFonts w:asciiTheme="minorHAnsi" w:hAnsiTheme="minorHAnsi"/>
        </w:rPr>
        <w:t>Deseasonalise the data using the seasonal indices</w:t>
      </w:r>
    </w:p>
    <w:p w14:paraId="58CB36F7" w14:textId="77777777" w:rsidR="00C01228" w:rsidRPr="00C01228" w:rsidRDefault="00C01228" w:rsidP="00C01228">
      <w:pPr>
        <w:jc w:val="both"/>
        <w:rPr>
          <w:rFonts w:asciiTheme="minorHAnsi" w:hAnsiTheme="minorHAnsi"/>
        </w:rPr>
      </w:pPr>
      <w:r w:rsidRPr="00C01228">
        <w:rPr>
          <w:rFonts w:asciiTheme="minorHAnsi" w:hAnsiTheme="minorHAnsi"/>
        </w:rPr>
        <w:t>c)   Plot original and deseasonalised data.</w:t>
      </w:r>
    </w:p>
    <w:p w14:paraId="070880BE" w14:textId="77777777" w:rsidR="00C01228" w:rsidRPr="00C01228" w:rsidRDefault="00C01228" w:rsidP="00C01228">
      <w:pPr>
        <w:jc w:val="both"/>
        <w:rPr>
          <w:rFonts w:asciiTheme="minorHAnsi" w:hAnsiTheme="minorHAnsi"/>
        </w:rPr>
      </w:pPr>
      <w:r w:rsidRPr="00C01228">
        <w:rPr>
          <w:rFonts w:asciiTheme="minorHAnsi" w:hAnsiTheme="minorHAnsi"/>
        </w:rPr>
        <w:t>d)  Comment on results, support statement with mathematical evidence.</w:t>
      </w:r>
    </w:p>
    <w:p w14:paraId="6C3FB8C9" w14:textId="77777777" w:rsidR="00C01228" w:rsidRPr="00C01228" w:rsidRDefault="00C01228" w:rsidP="00C01228">
      <w:pPr>
        <w:jc w:val="both"/>
        <w:rPr>
          <w:rFonts w:asciiTheme="minorHAnsi" w:hAnsiTheme="minorHAnsi"/>
          <w:u w:val="single"/>
        </w:rPr>
      </w:pPr>
    </w:p>
    <w:p w14:paraId="49F742F9" w14:textId="4D78519D" w:rsidR="002551BC" w:rsidRDefault="002551BC" w:rsidP="00473BFC">
      <w:pPr>
        <w:pStyle w:val="Heading2"/>
      </w:pPr>
      <w:bookmarkStart w:id="121" w:name="_Toc443141621"/>
      <w:r>
        <w:t xml:space="preserve">Worked </w:t>
      </w:r>
      <w:r w:rsidR="00FD7233">
        <w:t>Example 8</w:t>
      </w:r>
      <w:r>
        <w:t>:</w:t>
      </w:r>
      <w:bookmarkEnd w:id="121"/>
    </w:p>
    <w:p w14:paraId="63A0E6F6" w14:textId="2DD13202" w:rsidR="00C01228" w:rsidRPr="00C01228" w:rsidRDefault="00C01228" w:rsidP="00C01228">
      <w:pPr>
        <w:jc w:val="both"/>
        <w:rPr>
          <w:rFonts w:asciiTheme="minorHAnsi" w:hAnsiTheme="minorHAnsi"/>
        </w:rPr>
      </w:pPr>
      <w:r w:rsidRPr="00C01228">
        <w:rPr>
          <w:rFonts w:asciiTheme="minorHAnsi" w:hAnsiTheme="minorHAnsi"/>
        </w:rPr>
        <w:t>Unemployment figures have been collected over a 5-year period and presented in this table.  It is difficult to see any trends, other than seasonal ones.</w:t>
      </w:r>
    </w:p>
    <w:p w14:paraId="2EC95398" w14:textId="77777777" w:rsidR="00C01228" w:rsidRPr="00C01228" w:rsidRDefault="00C01228" w:rsidP="00C01228">
      <w:pPr>
        <w:autoSpaceDE w:val="0"/>
        <w:autoSpaceDN w:val="0"/>
        <w:adjustRightInd w:val="0"/>
        <w:jc w:val="both"/>
        <w:rPr>
          <w:rFonts w:asciiTheme="minorHAnsi" w:hAnsiTheme="minorHAnsi" w:cs="Times-Bold"/>
        </w:rPr>
      </w:pPr>
      <w:r w:rsidRPr="00C01228">
        <w:rPr>
          <w:rFonts w:asciiTheme="minorHAnsi" w:hAnsiTheme="minorHAnsi" w:cs="Times-Bold"/>
          <w:bCs/>
        </w:rPr>
        <w:t>a. Compute the seasonal indices.</w:t>
      </w:r>
    </w:p>
    <w:p w14:paraId="7C98BB18" w14:textId="77777777" w:rsidR="00C01228" w:rsidRPr="00C01228" w:rsidRDefault="00C01228" w:rsidP="00C01228">
      <w:pPr>
        <w:autoSpaceDE w:val="0"/>
        <w:autoSpaceDN w:val="0"/>
        <w:adjustRightInd w:val="0"/>
        <w:jc w:val="both"/>
        <w:rPr>
          <w:rFonts w:asciiTheme="minorHAnsi" w:hAnsiTheme="minorHAnsi" w:cs="Times-Bold"/>
        </w:rPr>
      </w:pPr>
      <w:r w:rsidRPr="00C01228">
        <w:rPr>
          <w:rFonts w:asciiTheme="minorHAnsi" w:hAnsiTheme="minorHAnsi" w:cs="Times-Bold"/>
        </w:rPr>
        <w:t>b. D</w:t>
      </w:r>
      <w:r w:rsidRPr="00C01228">
        <w:rPr>
          <w:rFonts w:asciiTheme="minorHAnsi" w:hAnsiTheme="minorHAnsi" w:cs="Times-Bold"/>
          <w:bCs/>
          <w:color w:val="000000"/>
        </w:rPr>
        <w:t>eseasonalise the data using the seasonal indices.</w:t>
      </w:r>
    </w:p>
    <w:p w14:paraId="0A4E6F7F" w14:textId="77777777" w:rsidR="00C01228" w:rsidRPr="00C01228" w:rsidRDefault="00C01228" w:rsidP="00C01228">
      <w:pPr>
        <w:autoSpaceDE w:val="0"/>
        <w:autoSpaceDN w:val="0"/>
        <w:adjustRightInd w:val="0"/>
        <w:jc w:val="both"/>
        <w:rPr>
          <w:rFonts w:asciiTheme="minorHAnsi" w:hAnsiTheme="minorHAnsi" w:cs="Times-Bold"/>
          <w:bCs/>
          <w:color w:val="000000"/>
        </w:rPr>
      </w:pPr>
      <w:r w:rsidRPr="00C01228">
        <w:rPr>
          <w:rFonts w:asciiTheme="minorHAnsi" w:hAnsiTheme="minorHAnsi" w:cs="Times-Bold"/>
          <w:bCs/>
          <w:color w:val="000000"/>
        </w:rPr>
        <w:t>c. Plot the original and deseasonalised data.</w:t>
      </w:r>
    </w:p>
    <w:p w14:paraId="7E1824A3" w14:textId="77777777" w:rsidR="00C01228" w:rsidRPr="00C01228" w:rsidRDefault="00C01228" w:rsidP="00C01228">
      <w:pPr>
        <w:autoSpaceDE w:val="0"/>
        <w:autoSpaceDN w:val="0"/>
        <w:adjustRightInd w:val="0"/>
        <w:jc w:val="both"/>
        <w:rPr>
          <w:rFonts w:asciiTheme="minorHAnsi" w:hAnsiTheme="minorHAnsi" w:cs="Futura-Bold"/>
          <w:color w:val="000000"/>
        </w:rPr>
      </w:pPr>
      <w:r w:rsidRPr="00C01228">
        <w:rPr>
          <w:rFonts w:asciiTheme="minorHAnsi" w:hAnsiTheme="minorHAnsi" w:cs="Times-Bold"/>
          <w:bCs/>
          <w:color w:val="000000"/>
        </w:rPr>
        <w:t>d. Comment on your results, supporting your statements with mathematical evidence.</w:t>
      </w:r>
    </w:p>
    <w:p w14:paraId="7F4288AF" w14:textId="77777777" w:rsidR="00C01228" w:rsidRPr="00C01228" w:rsidRDefault="00C01228" w:rsidP="00C01228">
      <w:pPr>
        <w:jc w:val="both"/>
        <w:rPr>
          <w:rFonts w:asciiTheme="minorHAnsi" w:hAnsiTheme="minorHAnsi"/>
        </w:rPr>
      </w:pPr>
    </w:p>
    <w:p w14:paraId="36828B00" w14:textId="77777777" w:rsidR="00C01228" w:rsidRPr="00C01228" w:rsidRDefault="00C01228" w:rsidP="00C01228">
      <w:pPr>
        <w:autoSpaceDE w:val="0"/>
        <w:autoSpaceDN w:val="0"/>
        <w:adjustRightInd w:val="0"/>
        <w:jc w:val="both"/>
        <w:rPr>
          <w:rFonts w:asciiTheme="minorHAnsi" w:hAnsiTheme="minorHAnsi" w:cs="Times-Bold"/>
        </w:rPr>
      </w:pPr>
      <w:r w:rsidRPr="00C01228">
        <w:rPr>
          <w:rFonts w:asciiTheme="minorHAnsi" w:hAnsiTheme="minorHAnsi" w:cs="Times-Bold"/>
          <w:bCs/>
        </w:rPr>
        <w:t>a. Compute the seasonal indices.</w:t>
      </w:r>
    </w:p>
    <w:p w14:paraId="491B485B" w14:textId="77777777" w:rsidR="00C01228" w:rsidRPr="00C01228" w:rsidRDefault="00C01228" w:rsidP="00C01228">
      <w:pPr>
        <w:jc w:val="both"/>
        <w:rPr>
          <w:rFonts w:asciiTheme="minorHAnsi" w:hAnsiTheme="minorHAnsi"/>
        </w:rPr>
      </w:pPr>
      <w:r w:rsidRPr="00C01228">
        <w:rPr>
          <w:rFonts w:asciiTheme="minorHAnsi" w:hAnsiTheme="minorHAnsi"/>
        </w:rPr>
        <w:t xml:space="preserve">      (i)  Calculate yearly averages</w:t>
      </w: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6"/>
        <w:gridCol w:w="1836"/>
        <w:gridCol w:w="1837"/>
        <w:gridCol w:w="1837"/>
        <w:gridCol w:w="1837"/>
        <w:gridCol w:w="1837"/>
      </w:tblGrid>
      <w:tr w:rsidR="00C40B01" w:rsidRPr="00FD7233" w14:paraId="771C901D" w14:textId="77777777" w:rsidTr="00C40B01">
        <w:trPr>
          <w:jc w:val="center"/>
        </w:trPr>
        <w:tc>
          <w:tcPr>
            <w:tcW w:w="0" w:type="auto"/>
            <w:shd w:val="clear" w:color="auto" w:fill="D9D9D9" w:themeFill="background1" w:themeFillShade="D9"/>
          </w:tcPr>
          <w:p w14:paraId="23CA08BD" w14:textId="77777777" w:rsidR="00C01228" w:rsidRPr="00FD7233" w:rsidRDefault="00C01228" w:rsidP="00C01228">
            <w:pPr>
              <w:jc w:val="center"/>
              <w:rPr>
                <w:rFonts w:asciiTheme="minorHAnsi" w:hAnsiTheme="minorHAnsi"/>
                <w:b/>
                <w:bCs/>
              </w:rPr>
            </w:pPr>
            <w:r w:rsidRPr="00FD7233">
              <w:rPr>
                <w:rFonts w:asciiTheme="minorHAnsi" w:hAnsiTheme="minorHAnsi"/>
                <w:b/>
                <w:bCs/>
              </w:rPr>
              <w:t xml:space="preserve">Seasons </w:t>
            </w:r>
          </w:p>
        </w:tc>
        <w:tc>
          <w:tcPr>
            <w:tcW w:w="1836" w:type="dxa"/>
            <w:shd w:val="clear" w:color="auto" w:fill="D9D9D9" w:themeFill="background1" w:themeFillShade="D9"/>
          </w:tcPr>
          <w:p w14:paraId="18BE0332" w14:textId="77777777" w:rsidR="00C01228" w:rsidRPr="00FD7233" w:rsidRDefault="00C01228" w:rsidP="00C01228">
            <w:pPr>
              <w:jc w:val="center"/>
              <w:rPr>
                <w:rFonts w:asciiTheme="minorHAnsi" w:hAnsiTheme="minorHAnsi"/>
                <w:b/>
                <w:bCs/>
              </w:rPr>
            </w:pPr>
            <w:r w:rsidRPr="00FD7233">
              <w:rPr>
                <w:rFonts w:asciiTheme="minorHAnsi" w:hAnsiTheme="minorHAnsi"/>
                <w:b/>
                <w:bCs/>
              </w:rPr>
              <w:t>2005</w:t>
            </w:r>
          </w:p>
        </w:tc>
        <w:tc>
          <w:tcPr>
            <w:tcW w:w="1837" w:type="dxa"/>
            <w:shd w:val="clear" w:color="auto" w:fill="D9D9D9" w:themeFill="background1" w:themeFillShade="D9"/>
          </w:tcPr>
          <w:p w14:paraId="4C8D420C" w14:textId="77777777" w:rsidR="00C01228" w:rsidRPr="00FD7233" w:rsidRDefault="00C01228" w:rsidP="00C01228">
            <w:pPr>
              <w:jc w:val="center"/>
              <w:rPr>
                <w:rFonts w:asciiTheme="minorHAnsi" w:hAnsiTheme="minorHAnsi"/>
                <w:b/>
                <w:bCs/>
              </w:rPr>
            </w:pPr>
            <w:r w:rsidRPr="00FD7233">
              <w:rPr>
                <w:rFonts w:asciiTheme="minorHAnsi" w:hAnsiTheme="minorHAnsi"/>
                <w:b/>
                <w:bCs/>
              </w:rPr>
              <w:t>2006</w:t>
            </w:r>
          </w:p>
        </w:tc>
        <w:tc>
          <w:tcPr>
            <w:tcW w:w="1837" w:type="dxa"/>
            <w:shd w:val="clear" w:color="auto" w:fill="D9D9D9" w:themeFill="background1" w:themeFillShade="D9"/>
          </w:tcPr>
          <w:p w14:paraId="622B98A1" w14:textId="77777777" w:rsidR="00C01228" w:rsidRPr="00FD7233" w:rsidRDefault="00C01228" w:rsidP="00C01228">
            <w:pPr>
              <w:jc w:val="center"/>
              <w:rPr>
                <w:rFonts w:asciiTheme="minorHAnsi" w:hAnsiTheme="minorHAnsi"/>
                <w:b/>
                <w:bCs/>
              </w:rPr>
            </w:pPr>
            <w:r w:rsidRPr="00FD7233">
              <w:rPr>
                <w:rFonts w:asciiTheme="minorHAnsi" w:hAnsiTheme="minorHAnsi"/>
                <w:b/>
                <w:bCs/>
              </w:rPr>
              <w:t>2007</w:t>
            </w:r>
          </w:p>
        </w:tc>
        <w:tc>
          <w:tcPr>
            <w:tcW w:w="1837" w:type="dxa"/>
            <w:shd w:val="clear" w:color="auto" w:fill="D9D9D9" w:themeFill="background1" w:themeFillShade="D9"/>
          </w:tcPr>
          <w:p w14:paraId="3D8B4343" w14:textId="77777777" w:rsidR="00C01228" w:rsidRPr="00FD7233" w:rsidRDefault="00C01228" w:rsidP="00C01228">
            <w:pPr>
              <w:jc w:val="center"/>
              <w:rPr>
                <w:rFonts w:asciiTheme="minorHAnsi" w:hAnsiTheme="minorHAnsi"/>
                <w:b/>
                <w:bCs/>
              </w:rPr>
            </w:pPr>
            <w:r w:rsidRPr="00FD7233">
              <w:rPr>
                <w:rFonts w:asciiTheme="minorHAnsi" w:hAnsiTheme="minorHAnsi"/>
                <w:b/>
                <w:bCs/>
              </w:rPr>
              <w:t>2008</w:t>
            </w:r>
          </w:p>
        </w:tc>
        <w:tc>
          <w:tcPr>
            <w:tcW w:w="1837" w:type="dxa"/>
            <w:shd w:val="clear" w:color="auto" w:fill="D9D9D9" w:themeFill="background1" w:themeFillShade="D9"/>
          </w:tcPr>
          <w:p w14:paraId="22A034F6" w14:textId="77777777" w:rsidR="00C01228" w:rsidRPr="00FD7233" w:rsidRDefault="00C01228" w:rsidP="00C01228">
            <w:pPr>
              <w:jc w:val="center"/>
              <w:rPr>
                <w:rFonts w:asciiTheme="minorHAnsi" w:hAnsiTheme="minorHAnsi"/>
                <w:b/>
                <w:bCs/>
              </w:rPr>
            </w:pPr>
            <w:r w:rsidRPr="00FD7233">
              <w:rPr>
                <w:rFonts w:asciiTheme="minorHAnsi" w:hAnsiTheme="minorHAnsi"/>
                <w:b/>
                <w:bCs/>
              </w:rPr>
              <w:t>2009</w:t>
            </w:r>
          </w:p>
        </w:tc>
      </w:tr>
      <w:tr w:rsidR="00C01228" w:rsidRPr="00FD7233" w14:paraId="366AD0F3" w14:textId="77777777" w:rsidTr="00FD7233">
        <w:trPr>
          <w:jc w:val="center"/>
        </w:trPr>
        <w:tc>
          <w:tcPr>
            <w:tcW w:w="0" w:type="auto"/>
          </w:tcPr>
          <w:p w14:paraId="1DD1A512" w14:textId="77777777" w:rsidR="00C01228" w:rsidRPr="00FD7233" w:rsidRDefault="00C01228" w:rsidP="00C01228">
            <w:pPr>
              <w:jc w:val="center"/>
              <w:rPr>
                <w:rFonts w:asciiTheme="minorHAnsi" w:hAnsiTheme="minorHAnsi"/>
              </w:rPr>
            </w:pPr>
            <w:r w:rsidRPr="00FD7233">
              <w:rPr>
                <w:rFonts w:asciiTheme="minorHAnsi" w:hAnsiTheme="minorHAnsi"/>
              </w:rPr>
              <w:t xml:space="preserve">Summer </w:t>
            </w:r>
          </w:p>
        </w:tc>
        <w:tc>
          <w:tcPr>
            <w:tcW w:w="1836" w:type="dxa"/>
          </w:tcPr>
          <w:p w14:paraId="0EB652D2" w14:textId="77777777" w:rsidR="00C01228" w:rsidRPr="00FD7233" w:rsidRDefault="00C01228" w:rsidP="00C01228">
            <w:pPr>
              <w:jc w:val="center"/>
              <w:rPr>
                <w:rFonts w:asciiTheme="minorHAnsi" w:hAnsiTheme="minorHAnsi"/>
              </w:rPr>
            </w:pPr>
            <w:r w:rsidRPr="00FD7233">
              <w:rPr>
                <w:rFonts w:asciiTheme="minorHAnsi" w:hAnsiTheme="minorHAnsi"/>
              </w:rPr>
              <w:t>6.2</w:t>
            </w:r>
          </w:p>
        </w:tc>
        <w:tc>
          <w:tcPr>
            <w:tcW w:w="1837" w:type="dxa"/>
          </w:tcPr>
          <w:p w14:paraId="03940D5F" w14:textId="77777777" w:rsidR="00C01228" w:rsidRPr="00FD7233" w:rsidRDefault="00C01228" w:rsidP="00C01228">
            <w:pPr>
              <w:jc w:val="center"/>
              <w:rPr>
                <w:rFonts w:asciiTheme="minorHAnsi" w:hAnsiTheme="minorHAnsi"/>
              </w:rPr>
            </w:pPr>
            <w:r w:rsidRPr="00FD7233">
              <w:rPr>
                <w:rFonts w:asciiTheme="minorHAnsi" w:hAnsiTheme="minorHAnsi"/>
              </w:rPr>
              <w:t>6.5</w:t>
            </w:r>
          </w:p>
        </w:tc>
        <w:tc>
          <w:tcPr>
            <w:tcW w:w="1837" w:type="dxa"/>
          </w:tcPr>
          <w:p w14:paraId="61D1A923" w14:textId="77777777" w:rsidR="00C01228" w:rsidRPr="00FD7233" w:rsidRDefault="00C01228" w:rsidP="00C01228">
            <w:pPr>
              <w:jc w:val="center"/>
              <w:rPr>
                <w:rFonts w:asciiTheme="minorHAnsi" w:hAnsiTheme="minorHAnsi"/>
              </w:rPr>
            </w:pPr>
            <w:r w:rsidRPr="00FD7233">
              <w:rPr>
                <w:rFonts w:asciiTheme="minorHAnsi" w:hAnsiTheme="minorHAnsi"/>
              </w:rPr>
              <w:t>6.4</w:t>
            </w:r>
          </w:p>
        </w:tc>
        <w:tc>
          <w:tcPr>
            <w:tcW w:w="1837" w:type="dxa"/>
          </w:tcPr>
          <w:p w14:paraId="43528353" w14:textId="77777777" w:rsidR="00C01228" w:rsidRPr="00FD7233" w:rsidRDefault="00C01228" w:rsidP="00C01228">
            <w:pPr>
              <w:jc w:val="center"/>
              <w:rPr>
                <w:rFonts w:asciiTheme="minorHAnsi" w:hAnsiTheme="minorHAnsi"/>
              </w:rPr>
            </w:pPr>
            <w:r w:rsidRPr="00FD7233">
              <w:rPr>
                <w:rFonts w:asciiTheme="minorHAnsi" w:hAnsiTheme="minorHAnsi"/>
              </w:rPr>
              <w:t>6.7</w:t>
            </w:r>
          </w:p>
        </w:tc>
        <w:tc>
          <w:tcPr>
            <w:tcW w:w="1837" w:type="dxa"/>
          </w:tcPr>
          <w:p w14:paraId="4F84D84D" w14:textId="77777777" w:rsidR="00C01228" w:rsidRPr="00FD7233" w:rsidRDefault="00C01228" w:rsidP="00C01228">
            <w:pPr>
              <w:jc w:val="center"/>
              <w:rPr>
                <w:rFonts w:asciiTheme="minorHAnsi" w:hAnsiTheme="minorHAnsi"/>
              </w:rPr>
            </w:pPr>
            <w:r w:rsidRPr="00FD7233">
              <w:rPr>
                <w:rFonts w:asciiTheme="minorHAnsi" w:hAnsiTheme="minorHAnsi"/>
              </w:rPr>
              <w:t>6.9</w:t>
            </w:r>
          </w:p>
        </w:tc>
      </w:tr>
      <w:tr w:rsidR="00C01228" w:rsidRPr="00FD7233" w14:paraId="5B35478C" w14:textId="77777777" w:rsidTr="00FD7233">
        <w:trPr>
          <w:jc w:val="center"/>
        </w:trPr>
        <w:tc>
          <w:tcPr>
            <w:tcW w:w="0" w:type="auto"/>
          </w:tcPr>
          <w:p w14:paraId="3ADEBEFD" w14:textId="77777777" w:rsidR="00C01228" w:rsidRPr="00FD7233" w:rsidRDefault="00C01228" w:rsidP="00C01228">
            <w:pPr>
              <w:jc w:val="center"/>
              <w:rPr>
                <w:rFonts w:asciiTheme="minorHAnsi" w:hAnsiTheme="minorHAnsi"/>
              </w:rPr>
            </w:pPr>
            <w:r w:rsidRPr="00FD7233">
              <w:rPr>
                <w:rFonts w:asciiTheme="minorHAnsi" w:hAnsiTheme="minorHAnsi"/>
              </w:rPr>
              <w:t>Autumn</w:t>
            </w:r>
          </w:p>
        </w:tc>
        <w:tc>
          <w:tcPr>
            <w:tcW w:w="1836" w:type="dxa"/>
          </w:tcPr>
          <w:p w14:paraId="0E51B90B" w14:textId="77777777" w:rsidR="00C01228" w:rsidRPr="00FD7233" w:rsidRDefault="00C01228" w:rsidP="00C01228">
            <w:pPr>
              <w:jc w:val="center"/>
              <w:rPr>
                <w:rFonts w:asciiTheme="minorHAnsi" w:hAnsiTheme="minorHAnsi"/>
              </w:rPr>
            </w:pPr>
            <w:r w:rsidRPr="00FD7233">
              <w:rPr>
                <w:rFonts w:asciiTheme="minorHAnsi" w:hAnsiTheme="minorHAnsi"/>
              </w:rPr>
              <w:t>8.1</w:t>
            </w:r>
          </w:p>
        </w:tc>
        <w:tc>
          <w:tcPr>
            <w:tcW w:w="1837" w:type="dxa"/>
          </w:tcPr>
          <w:p w14:paraId="70349942" w14:textId="77777777" w:rsidR="00C01228" w:rsidRPr="00FD7233" w:rsidRDefault="00C01228" w:rsidP="00C01228">
            <w:pPr>
              <w:jc w:val="center"/>
              <w:rPr>
                <w:rFonts w:asciiTheme="minorHAnsi" w:hAnsiTheme="minorHAnsi"/>
              </w:rPr>
            </w:pPr>
            <w:r w:rsidRPr="00FD7233">
              <w:rPr>
                <w:rFonts w:asciiTheme="minorHAnsi" w:hAnsiTheme="minorHAnsi"/>
              </w:rPr>
              <w:t>7.9</w:t>
            </w:r>
          </w:p>
        </w:tc>
        <w:tc>
          <w:tcPr>
            <w:tcW w:w="1837" w:type="dxa"/>
          </w:tcPr>
          <w:p w14:paraId="2CE87702" w14:textId="77777777" w:rsidR="00C01228" w:rsidRPr="00FD7233" w:rsidRDefault="00C01228" w:rsidP="00C01228">
            <w:pPr>
              <w:jc w:val="center"/>
              <w:rPr>
                <w:rFonts w:asciiTheme="minorHAnsi" w:hAnsiTheme="minorHAnsi"/>
              </w:rPr>
            </w:pPr>
            <w:r w:rsidRPr="00FD7233">
              <w:rPr>
                <w:rFonts w:asciiTheme="minorHAnsi" w:hAnsiTheme="minorHAnsi"/>
              </w:rPr>
              <w:t>8.3</w:t>
            </w:r>
          </w:p>
        </w:tc>
        <w:tc>
          <w:tcPr>
            <w:tcW w:w="1837" w:type="dxa"/>
          </w:tcPr>
          <w:p w14:paraId="6D2A4F48" w14:textId="77777777" w:rsidR="00C01228" w:rsidRPr="00FD7233" w:rsidRDefault="00C01228" w:rsidP="00C01228">
            <w:pPr>
              <w:jc w:val="center"/>
              <w:rPr>
                <w:rFonts w:asciiTheme="minorHAnsi" w:hAnsiTheme="minorHAnsi"/>
              </w:rPr>
            </w:pPr>
            <w:r w:rsidRPr="00FD7233">
              <w:rPr>
                <w:rFonts w:asciiTheme="minorHAnsi" w:hAnsiTheme="minorHAnsi"/>
              </w:rPr>
              <w:t>8.5</w:t>
            </w:r>
          </w:p>
        </w:tc>
        <w:tc>
          <w:tcPr>
            <w:tcW w:w="1837" w:type="dxa"/>
          </w:tcPr>
          <w:p w14:paraId="0B3068E8" w14:textId="77777777" w:rsidR="00C01228" w:rsidRPr="00FD7233" w:rsidRDefault="00C01228" w:rsidP="00C01228">
            <w:pPr>
              <w:jc w:val="center"/>
              <w:rPr>
                <w:rFonts w:asciiTheme="minorHAnsi" w:hAnsiTheme="minorHAnsi"/>
              </w:rPr>
            </w:pPr>
            <w:r w:rsidRPr="00FD7233">
              <w:rPr>
                <w:rFonts w:asciiTheme="minorHAnsi" w:hAnsiTheme="minorHAnsi"/>
              </w:rPr>
              <w:t>8.1</w:t>
            </w:r>
          </w:p>
        </w:tc>
      </w:tr>
      <w:tr w:rsidR="00C01228" w:rsidRPr="00FD7233" w14:paraId="35598653" w14:textId="77777777" w:rsidTr="00FD7233">
        <w:trPr>
          <w:jc w:val="center"/>
        </w:trPr>
        <w:tc>
          <w:tcPr>
            <w:tcW w:w="0" w:type="auto"/>
          </w:tcPr>
          <w:p w14:paraId="2606B9B3" w14:textId="77777777" w:rsidR="00C01228" w:rsidRPr="00FD7233" w:rsidRDefault="00C01228" w:rsidP="00C01228">
            <w:pPr>
              <w:jc w:val="center"/>
              <w:rPr>
                <w:rFonts w:asciiTheme="minorHAnsi" w:hAnsiTheme="minorHAnsi"/>
              </w:rPr>
            </w:pPr>
            <w:r w:rsidRPr="00FD7233">
              <w:rPr>
                <w:rFonts w:asciiTheme="minorHAnsi" w:hAnsiTheme="minorHAnsi"/>
              </w:rPr>
              <w:t>Winter</w:t>
            </w:r>
          </w:p>
        </w:tc>
        <w:tc>
          <w:tcPr>
            <w:tcW w:w="1836" w:type="dxa"/>
          </w:tcPr>
          <w:p w14:paraId="6B0EDAD2" w14:textId="77777777" w:rsidR="00C01228" w:rsidRPr="00FD7233" w:rsidRDefault="00C01228" w:rsidP="00C01228">
            <w:pPr>
              <w:jc w:val="center"/>
              <w:rPr>
                <w:rFonts w:asciiTheme="minorHAnsi" w:hAnsiTheme="minorHAnsi"/>
              </w:rPr>
            </w:pPr>
            <w:r w:rsidRPr="00FD7233">
              <w:rPr>
                <w:rFonts w:asciiTheme="minorHAnsi" w:hAnsiTheme="minorHAnsi"/>
              </w:rPr>
              <w:t>8.0</w:t>
            </w:r>
          </w:p>
        </w:tc>
        <w:tc>
          <w:tcPr>
            <w:tcW w:w="1837" w:type="dxa"/>
          </w:tcPr>
          <w:p w14:paraId="33ED9F7A" w14:textId="77777777" w:rsidR="00C01228" w:rsidRPr="00FD7233" w:rsidRDefault="00C01228" w:rsidP="00C01228">
            <w:pPr>
              <w:jc w:val="center"/>
              <w:rPr>
                <w:rFonts w:asciiTheme="minorHAnsi" w:hAnsiTheme="minorHAnsi"/>
              </w:rPr>
            </w:pPr>
            <w:r w:rsidRPr="00FD7233">
              <w:rPr>
                <w:rFonts w:asciiTheme="minorHAnsi" w:hAnsiTheme="minorHAnsi"/>
              </w:rPr>
              <w:t>8.2</w:t>
            </w:r>
          </w:p>
        </w:tc>
        <w:tc>
          <w:tcPr>
            <w:tcW w:w="1837" w:type="dxa"/>
          </w:tcPr>
          <w:p w14:paraId="3E0BE875" w14:textId="77777777" w:rsidR="00C01228" w:rsidRPr="00FD7233" w:rsidRDefault="00C01228" w:rsidP="00C01228">
            <w:pPr>
              <w:jc w:val="center"/>
              <w:rPr>
                <w:rFonts w:asciiTheme="minorHAnsi" w:hAnsiTheme="minorHAnsi"/>
              </w:rPr>
            </w:pPr>
            <w:r w:rsidRPr="00FD7233">
              <w:rPr>
                <w:rFonts w:asciiTheme="minorHAnsi" w:hAnsiTheme="minorHAnsi"/>
              </w:rPr>
              <w:t>7.9</w:t>
            </w:r>
          </w:p>
        </w:tc>
        <w:tc>
          <w:tcPr>
            <w:tcW w:w="1837" w:type="dxa"/>
          </w:tcPr>
          <w:p w14:paraId="69E1A1E0" w14:textId="77777777" w:rsidR="00C01228" w:rsidRPr="00FD7233" w:rsidRDefault="00C01228" w:rsidP="00C01228">
            <w:pPr>
              <w:jc w:val="center"/>
              <w:rPr>
                <w:rFonts w:asciiTheme="minorHAnsi" w:hAnsiTheme="minorHAnsi"/>
              </w:rPr>
            </w:pPr>
            <w:r w:rsidRPr="00FD7233">
              <w:rPr>
                <w:rFonts w:asciiTheme="minorHAnsi" w:hAnsiTheme="minorHAnsi"/>
              </w:rPr>
              <w:t>8.2</w:t>
            </w:r>
          </w:p>
        </w:tc>
        <w:tc>
          <w:tcPr>
            <w:tcW w:w="1837" w:type="dxa"/>
          </w:tcPr>
          <w:p w14:paraId="100BF242" w14:textId="77777777" w:rsidR="00C01228" w:rsidRPr="00FD7233" w:rsidRDefault="00C01228" w:rsidP="00C01228">
            <w:pPr>
              <w:jc w:val="center"/>
              <w:rPr>
                <w:rFonts w:asciiTheme="minorHAnsi" w:hAnsiTheme="minorHAnsi"/>
              </w:rPr>
            </w:pPr>
            <w:r w:rsidRPr="00FD7233">
              <w:rPr>
                <w:rFonts w:asciiTheme="minorHAnsi" w:hAnsiTheme="minorHAnsi"/>
              </w:rPr>
              <w:t>8.3</w:t>
            </w:r>
          </w:p>
        </w:tc>
      </w:tr>
      <w:tr w:rsidR="00C01228" w:rsidRPr="00FD7233" w14:paraId="36357FED" w14:textId="77777777" w:rsidTr="00FD7233">
        <w:trPr>
          <w:jc w:val="center"/>
        </w:trPr>
        <w:tc>
          <w:tcPr>
            <w:tcW w:w="0" w:type="auto"/>
          </w:tcPr>
          <w:p w14:paraId="4682E868" w14:textId="77777777" w:rsidR="00C01228" w:rsidRPr="00FD7233" w:rsidRDefault="00C01228" w:rsidP="00C01228">
            <w:pPr>
              <w:jc w:val="center"/>
              <w:rPr>
                <w:rFonts w:asciiTheme="minorHAnsi" w:hAnsiTheme="minorHAnsi"/>
              </w:rPr>
            </w:pPr>
            <w:r w:rsidRPr="00FD7233">
              <w:rPr>
                <w:rFonts w:asciiTheme="minorHAnsi" w:hAnsiTheme="minorHAnsi"/>
              </w:rPr>
              <w:t>Spring</w:t>
            </w:r>
          </w:p>
        </w:tc>
        <w:tc>
          <w:tcPr>
            <w:tcW w:w="1836" w:type="dxa"/>
          </w:tcPr>
          <w:p w14:paraId="271AB7D9" w14:textId="77777777" w:rsidR="00C01228" w:rsidRPr="00FD7233" w:rsidRDefault="00C01228" w:rsidP="00C01228">
            <w:pPr>
              <w:jc w:val="center"/>
              <w:rPr>
                <w:rFonts w:asciiTheme="minorHAnsi" w:hAnsiTheme="minorHAnsi"/>
              </w:rPr>
            </w:pPr>
            <w:r w:rsidRPr="00FD7233">
              <w:rPr>
                <w:rFonts w:asciiTheme="minorHAnsi" w:hAnsiTheme="minorHAnsi"/>
              </w:rPr>
              <w:t>7.2</w:t>
            </w:r>
          </w:p>
        </w:tc>
        <w:tc>
          <w:tcPr>
            <w:tcW w:w="1837" w:type="dxa"/>
          </w:tcPr>
          <w:p w14:paraId="470BC00C" w14:textId="77777777" w:rsidR="00C01228" w:rsidRPr="00FD7233" w:rsidRDefault="00C01228" w:rsidP="00C01228">
            <w:pPr>
              <w:jc w:val="center"/>
              <w:rPr>
                <w:rFonts w:asciiTheme="minorHAnsi" w:hAnsiTheme="minorHAnsi"/>
              </w:rPr>
            </w:pPr>
            <w:r w:rsidRPr="00FD7233">
              <w:rPr>
                <w:rFonts w:asciiTheme="minorHAnsi" w:hAnsiTheme="minorHAnsi"/>
              </w:rPr>
              <w:t>7.7</w:t>
            </w:r>
          </w:p>
        </w:tc>
        <w:tc>
          <w:tcPr>
            <w:tcW w:w="1837" w:type="dxa"/>
          </w:tcPr>
          <w:p w14:paraId="28D35963" w14:textId="77777777" w:rsidR="00C01228" w:rsidRPr="00FD7233" w:rsidRDefault="00C01228" w:rsidP="00C01228">
            <w:pPr>
              <w:jc w:val="center"/>
              <w:rPr>
                <w:rFonts w:asciiTheme="minorHAnsi" w:hAnsiTheme="minorHAnsi"/>
              </w:rPr>
            </w:pPr>
            <w:r w:rsidRPr="00FD7233">
              <w:rPr>
                <w:rFonts w:asciiTheme="minorHAnsi" w:hAnsiTheme="minorHAnsi"/>
              </w:rPr>
              <w:t>7.5</w:t>
            </w:r>
          </w:p>
        </w:tc>
        <w:tc>
          <w:tcPr>
            <w:tcW w:w="1837" w:type="dxa"/>
          </w:tcPr>
          <w:p w14:paraId="4F18FA50" w14:textId="77777777" w:rsidR="00C01228" w:rsidRPr="00FD7233" w:rsidRDefault="00C01228" w:rsidP="00C01228">
            <w:pPr>
              <w:jc w:val="center"/>
              <w:rPr>
                <w:rFonts w:asciiTheme="minorHAnsi" w:hAnsiTheme="minorHAnsi"/>
              </w:rPr>
            </w:pPr>
            <w:r w:rsidRPr="00FD7233">
              <w:rPr>
                <w:rFonts w:asciiTheme="minorHAnsi" w:hAnsiTheme="minorHAnsi"/>
              </w:rPr>
              <w:t>7.7</w:t>
            </w:r>
          </w:p>
        </w:tc>
        <w:tc>
          <w:tcPr>
            <w:tcW w:w="1837" w:type="dxa"/>
          </w:tcPr>
          <w:p w14:paraId="0C47B69E" w14:textId="77777777" w:rsidR="00C01228" w:rsidRPr="00FD7233" w:rsidRDefault="00C01228" w:rsidP="00C01228">
            <w:pPr>
              <w:jc w:val="center"/>
              <w:rPr>
                <w:rFonts w:asciiTheme="minorHAnsi" w:hAnsiTheme="minorHAnsi"/>
              </w:rPr>
            </w:pPr>
            <w:r w:rsidRPr="00FD7233">
              <w:rPr>
                <w:rFonts w:asciiTheme="minorHAnsi" w:hAnsiTheme="minorHAnsi"/>
              </w:rPr>
              <w:t>7.6</w:t>
            </w:r>
          </w:p>
        </w:tc>
      </w:tr>
      <w:tr w:rsidR="00C01228" w:rsidRPr="00FD7233" w14:paraId="2E353500" w14:textId="77777777" w:rsidTr="00FD7233">
        <w:trPr>
          <w:trHeight w:val="1263"/>
          <w:jc w:val="center"/>
        </w:trPr>
        <w:tc>
          <w:tcPr>
            <w:tcW w:w="0" w:type="auto"/>
            <w:vAlign w:val="center"/>
          </w:tcPr>
          <w:p w14:paraId="3D79673D" w14:textId="77777777" w:rsidR="00C01228" w:rsidRPr="00FD7233" w:rsidRDefault="00C01228" w:rsidP="00C01228">
            <w:pPr>
              <w:jc w:val="center"/>
              <w:rPr>
                <w:rFonts w:asciiTheme="minorHAnsi" w:hAnsiTheme="minorHAnsi"/>
              </w:rPr>
            </w:pPr>
            <w:r w:rsidRPr="00FD7233">
              <w:rPr>
                <w:rFonts w:asciiTheme="minorHAnsi" w:hAnsiTheme="minorHAnsi"/>
              </w:rPr>
              <w:t xml:space="preserve">Yearly averages </w:t>
            </w:r>
          </w:p>
        </w:tc>
        <w:tc>
          <w:tcPr>
            <w:tcW w:w="1836" w:type="dxa"/>
            <w:vAlign w:val="center"/>
          </w:tcPr>
          <w:p w14:paraId="312DA1A7" w14:textId="77777777" w:rsidR="00C01228" w:rsidRPr="00B01311" w:rsidRDefault="00F0721F" w:rsidP="00C01228">
            <w:pPr>
              <w:jc w:val="center"/>
              <w:rPr>
                <w:rFonts w:asciiTheme="minorHAnsi" w:hAnsiTheme="minorHAnsi"/>
                <w:sz w:val="16"/>
                <w:szCs w:val="16"/>
              </w:rPr>
            </w:pPr>
            <m:oMathPara>
              <m:oMath>
                <m:f>
                  <m:fPr>
                    <m:ctrlPr>
                      <w:rPr>
                        <w:rFonts w:ascii="Cambria Math" w:hAnsi="Cambria Math"/>
                        <w:i/>
                        <w:sz w:val="16"/>
                        <w:szCs w:val="16"/>
                      </w:rPr>
                    </m:ctrlPr>
                  </m:fPr>
                  <m:num>
                    <m:r>
                      <w:rPr>
                        <w:rFonts w:ascii="Cambria Math" w:hAnsi="Cambria Math"/>
                        <w:sz w:val="16"/>
                        <w:szCs w:val="16"/>
                      </w:rPr>
                      <m:t>(6.2+8.1+8.0+7.2)</m:t>
                    </m:r>
                  </m:num>
                  <m:den>
                    <m:r>
                      <w:rPr>
                        <w:rFonts w:ascii="Cambria Math" w:hAnsi="Cambria Math"/>
                        <w:sz w:val="16"/>
                        <w:szCs w:val="16"/>
                      </w:rPr>
                      <m:t>4</m:t>
                    </m:r>
                  </m:den>
                </m:f>
              </m:oMath>
            </m:oMathPara>
          </w:p>
          <w:p w14:paraId="3E9F4B00" w14:textId="77777777" w:rsidR="00B01311" w:rsidRDefault="00B01311" w:rsidP="00C01228">
            <w:pPr>
              <w:jc w:val="center"/>
              <w:rPr>
                <w:rFonts w:asciiTheme="minorHAnsi" w:hAnsiTheme="minorHAnsi"/>
                <w:sz w:val="16"/>
                <w:szCs w:val="16"/>
              </w:rPr>
            </w:pPr>
          </w:p>
          <w:p w14:paraId="757A5537" w14:textId="000D15D9" w:rsidR="00B01311" w:rsidRPr="00B01311" w:rsidRDefault="00B01311" w:rsidP="00C01228">
            <w:pPr>
              <w:jc w:val="center"/>
              <w:rPr>
                <w:rFonts w:asciiTheme="minorHAnsi" w:hAnsiTheme="minorHAnsi"/>
              </w:rPr>
            </w:pPr>
            <w:r w:rsidRPr="00B01311">
              <w:rPr>
                <w:rFonts w:asciiTheme="minorHAnsi" w:hAnsiTheme="minorHAnsi"/>
              </w:rPr>
              <w:t>= 7.3750</w:t>
            </w:r>
          </w:p>
        </w:tc>
        <w:tc>
          <w:tcPr>
            <w:tcW w:w="1837" w:type="dxa"/>
            <w:vAlign w:val="center"/>
          </w:tcPr>
          <w:p w14:paraId="043FDA98" w14:textId="77777777" w:rsidR="00C01228" w:rsidRPr="00B01311" w:rsidRDefault="00F0721F" w:rsidP="00B01311">
            <w:pPr>
              <w:jc w:val="center"/>
              <w:rPr>
                <w:rFonts w:asciiTheme="minorHAnsi" w:hAnsiTheme="minorHAnsi"/>
                <w:sz w:val="16"/>
                <w:szCs w:val="16"/>
              </w:rPr>
            </w:pPr>
            <m:oMathPara>
              <m:oMath>
                <m:f>
                  <m:fPr>
                    <m:ctrlPr>
                      <w:rPr>
                        <w:rFonts w:ascii="Cambria Math" w:hAnsi="Cambria Math"/>
                        <w:i/>
                        <w:sz w:val="16"/>
                        <w:szCs w:val="16"/>
                      </w:rPr>
                    </m:ctrlPr>
                  </m:fPr>
                  <m:num>
                    <m:d>
                      <m:dPr>
                        <m:ctrlPr>
                          <w:rPr>
                            <w:rFonts w:ascii="Cambria Math" w:hAnsi="Cambria Math"/>
                            <w:i/>
                            <w:sz w:val="16"/>
                            <w:szCs w:val="16"/>
                          </w:rPr>
                        </m:ctrlPr>
                      </m:dPr>
                      <m:e>
                        <m:r>
                          <w:rPr>
                            <w:rFonts w:ascii="Cambria Math" w:hAnsi="Cambria Math"/>
                            <w:sz w:val="16"/>
                            <w:szCs w:val="16"/>
                          </w:rPr>
                          <m:t>6.5+7.9+8.2+7.7</m:t>
                        </m:r>
                      </m:e>
                    </m:d>
                  </m:num>
                  <m:den>
                    <m:r>
                      <w:rPr>
                        <w:rFonts w:ascii="Cambria Math" w:hAnsi="Cambria Math"/>
                        <w:sz w:val="16"/>
                        <w:szCs w:val="16"/>
                      </w:rPr>
                      <m:t>4</m:t>
                    </m:r>
                  </m:den>
                </m:f>
              </m:oMath>
            </m:oMathPara>
          </w:p>
          <w:p w14:paraId="20B1B40A" w14:textId="77777777" w:rsidR="00B01311" w:rsidRDefault="00B01311" w:rsidP="00B01311">
            <w:pPr>
              <w:jc w:val="center"/>
              <w:rPr>
                <w:rFonts w:asciiTheme="minorHAnsi" w:hAnsiTheme="minorHAnsi"/>
                <w:sz w:val="16"/>
                <w:szCs w:val="16"/>
              </w:rPr>
            </w:pPr>
          </w:p>
          <w:p w14:paraId="712418D0" w14:textId="5C54ADA9" w:rsidR="00B01311" w:rsidRPr="00B831CC" w:rsidRDefault="00B01311" w:rsidP="00B831CC">
            <w:pPr>
              <w:rPr>
                <w:rFonts w:asciiTheme="minorHAnsi" w:hAnsiTheme="minorHAnsi"/>
              </w:rPr>
            </w:pPr>
            <w:r w:rsidRPr="00B831CC">
              <w:rPr>
                <w:rFonts w:asciiTheme="minorHAnsi" w:hAnsiTheme="minorHAnsi"/>
              </w:rPr>
              <w:t>=</w:t>
            </w:r>
          </w:p>
        </w:tc>
        <w:tc>
          <w:tcPr>
            <w:tcW w:w="1837" w:type="dxa"/>
            <w:vAlign w:val="center"/>
          </w:tcPr>
          <w:p w14:paraId="379717EB" w14:textId="77777777" w:rsidR="00C01228" w:rsidRPr="00B01311" w:rsidRDefault="00F0721F" w:rsidP="00B01311">
            <w:pPr>
              <w:jc w:val="center"/>
              <w:rPr>
                <w:rFonts w:asciiTheme="minorHAnsi" w:hAnsiTheme="minorHAnsi"/>
                <w:sz w:val="16"/>
                <w:szCs w:val="16"/>
              </w:rPr>
            </w:pPr>
            <m:oMathPara>
              <m:oMath>
                <m:f>
                  <m:fPr>
                    <m:ctrlPr>
                      <w:rPr>
                        <w:rFonts w:ascii="Cambria Math" w:hAnsi="Cambria Math"/>
                        <w:i/>
                        <w:sz w:val="16"/>
                        <w:szCs w:val="16"/>
                      </w:rPr>
                    </m:ctrlPr>
                  </m:fPr>
                  <m:num>
                    <m:d>
                      <m:dPr>
                        <m:ctrlPr>
                          <w:rPr>
                            <w:rFonts w:ascii="Cambria Math" w:hAnsi="Cambria Math"/>
                            <w:i/>
                            <w:sz w:val="16"/>
                            <w:szCs w:val="16"/>
                          </w:rPr>
                        </m:ctrlPr>
                      </m:dPr>
                      <m:e>
                        <m:r>
                          <w:rPr>
                            <w:rFonts w:ascii="Cambria Math" w:hAnsi="Cambria Math"/>
                            <w:sz w:val="16"/>
                            <w:szCs w:val="16"/>
                          </w:rPr>
                          <m:t>6.4+8.3+7.9+7.5</m:t>
                        </m:r>
                      </m:e>
                    </m:d>
                  </m:num>
                  <m:den>
                    <m:r>
                      <w:rPr>
                        <w:rFonts w:ascii="Cambria Math" w:hAnsi="Cambria Math"/>
                        <w:sz w:val="16"/>
                        <w:szCs w:val="16"/>
                      </w:rPr>
                      <m:t>4</m:t>
                    </m:r>
                  </m:den>
                </m:f>
              </m:oMath>
            </m:oMathPara>
          </w:p>
          <w:p w14:paraId="3A7D5EF3" w14:textId="77777777" w:rsidR="00B01311" w:rsidRDefault="00B01311" w:rsidP="00B01311">
            <w:pPr>
              <w:jc w:val="center"/>
              <w:rPr>
                <w:rFonts w:asciiTheme="minorHAnsi" w:hAnsiTheme="minorHAnsi"/>
                <w:sz w:val="16"/>
                <w:szCs w:val="16"/>
              </w:rPr>
            </w:pPr>
          </w:p>
          <w:p w14:paraId="10D8CAE4" w14:textId="07213FBC" w:rsidR="00B01311" w:rsidRPr="00B831CC" w:rsidRDefault="00B01311" w:rsidP="000304C2">
            <w:pPr>
              <w:jc w:val="center"/>
              <w:rPr>
                <w:rFonts w:asciiTheme="minorHAnsi" w:hAnsiTheme="minorHAnsi"/>
              </w:rPr>
            </w:pPr>
            <w:r w:rsidRPr="00B831CC">
              <w:rPr>
                <w:rFonts w:asciiTheme="minorHAnsi" w:hAnsiTheme="minorHAnsi"/>
              </w:rPr>
              <w:t>=</w:t>
            </w:r>
            <w:r w:rsidR="000304C2">
              <w:rPr>
                <w:rFonts w:asciiTheme="minorHAnsi" w:hAnsiTheme="minorHAnsi"/>
              </w:rPr>
              <w:t xml:space="preserve"> 7.5250</w:t>
            </w:r>
          </w:p>
        </w:tc>
        <w:tc>
          <w:tcPr>
            <w:tcW w:w="1837" w:type="dxa"/>
            <w:vAlign w:val="center"/>
          </w:tcPr>
          <w:p w14:paraId="66CD2A9F" w14:textId="77777777" w:rsidR="00C01228" w:rsidRPr="00B01311" w:rsidRDefault="00F0721F" w:rsidP="00B01311">
            <w:pPr>
              <w:jc w:val="center"/>
              <w:rPr>
                <w:rFonts w:asciiTheme="minorHAnsi" w:hAnsiTheme="minorHAnsi"/>
                <w:sz w:val="16"/>
                <w:szCs w:val="16"/>
              </w:rPr>
            </w:pPr>
            <m:oMathPara>
              <m:oMath>
                <m:f>
                  <m:fPr>
                    <m:ctrlPr>
                      <w:rPr>
                        <w:rFonts w:ascii="Cambria Math" w:hAnsi="Cambria Math"/>
                        <w:i/>
                        <w:sz w:val="16"/>
                        <w:szCs w:val="16"/>
                      </w:rPr>
                    </m:ctrlPr>
                  </m:fPr>
                  <m:num>
                    <m:d>
                      <m:dPr>
                        <m:ctrlPr>
                          <w:rPr>
                            <w:rFonts w:ascii="Cambria Math" w:hAnsi="Cambria Math"/>
                            <w:i/>
                            <w:sz w:val="16"/>
                            <w:szCs w:val="16"/>
                          </w:rPr>
                        </m:ctrlPr>
                      </m:dPr>
                      <m:e>
                        <m:r>
                          <w:rPr>
                            <w:rFonts w:ascii="Cambria Math" w:hAnsi="Cambria Math"/>
                            <w:sz w:val="16"/>
                            <w:szCs w:val="16"/>
                          </w:rPr>
                          <m:t>6.7+8.5+8.2+7.7</m:t>
                        </m:r>
                      </m:e>
                    </m:d>
                  </m:num>
                  <m:den>
                    <m:r>
                      <w:rPr>
                        <w:rFonts w:ascii="Cambria Math" w:hAnsi="Cambria Math"/>
                        <w:sz w:val="16"/>
                        <w:szCs w:val="16"/>
                      </w:rPr>
                      <m:t>4</m:t>
                    </m:r>
                  </m:den>
                </m:f>
              </m:oMath>
            </m:oMathPara>
          </w:p>
          <w:p w14:paraId="67E914C3" w14:textId="77777777" w:rsidR="00B01311" w:rsidRDefault="00B01311" w:rsidP="00B01311">
            <w:pPr>
              <w:jc w:val="center"/>
              <w:rPr>
                <w:rFonts w:asciiTheme="minorHAnsi" w:hAnsiTheme="minorHAnsi"/>
                <w:sz w:val="16"/>
                <w:szCs w:val="16"/>
              </w:rPr>
            </w:pPr>
          </w:p>
          <w:p w14:paraId="67EC52E2" w14:textId="73CE7878" w:rsidR="00B01311" w:rsidRPr="00B831CC" w:rsidRDefault="00B01311" w:rsidP="00B831CC">
            <w:pPr>
              <w:rPr>
                <w:rFonts w:asciiTheme="minorHAnsi" w:hAnsiTheme="minorHAnsi"/>
              </w:rPr>
            </w:pPr>
            <w:r w:rsidRPr="00B831CC">
              <w:rPr>
                <w:rFonts w:asciiTheme="minorHAnsi" w:hAnsiTheme="minorHAnsi"/>
              </w:rPr>
              <w:t>=</w:t>
            </w:r>
          </w:p>
        </w:tc>
        <w:tc>
          <w:tcPr>
            <w:tcW w:w="1837" w:type="dxa"/>
            <w:vAlign w:val="center"/>
          </w:tcPr>
          <w:p w14:paraId="52F0888E" w14:textId="77777777" w:rsidR="00C01228" w:rsidRPr="00B01311" w:rsidRDefault="00F0721F" w:rsidP="00B01311">
            <w:pPr>
              <w:jc w:val="center"/>
              <w:rPr>
                <w:rFonts w:asciiTheme="minorHAnsi" w:hAnsiTheme="minorHAnsi"/>
                <w:sz w:val="16"/>
                <w:szCs w:val="16"/>
              </w:rPr>
            </w:pPr>
            <m:oMathPara>
              <m:oMath>
                <m:f>
                  <m:fPr>
                    <m:ctrlPr>
                      <w:rPr>
                        <w:rFonts w:ascii="Cambria Math" w:hAnsi="Cambria Math"/>
                        <w:i/>
                        <w:sz w:val="16"/>
                        <w:szCs w:val="16"/>
                      </w:rPr>
                    </m:ctrlPr>
                  </m:fPr>
                  <m:num>
                    <m:r>
                      <w:rPr>
                        <w:rFonts w:ascii="Cambria Math" w:hAnsi="Cambria Math"/>
                        <w:sz w:val="16"/>
                        <w:szCs w:val="16"/>
                      </w:rPr>
                      <m:t>(6.9+8.1+8.3+7.6)</m:t>
                    </m:r>
                  </m:num>
                  <m:den>
                    <m:r>
                      <w:rPr>
                        <w:rFonts w:ascii="Cambria Math" w:hAnsi="Cambria Math"/>
                        <w:sz w:val="16"/>
                        <w:szCs w:val="16"/>
                      </w:rPr>
                      <m:t>4</m:t>
                    </m:r>
                  </m:den>
                </m:f>
              </m:oMath>
            </m:oMathPara>
          </w:p>
          <w:p w14:paraId="70B39E41" w14:textId="77777777" w:rsidR="00B01311" w:rsidRDefault="00B01311" w:rsidP="00B01311">
            <w:pPr>
              <w:jc w:val="center"/>
              <w:rPr>
                <w:rFonts w:asciiTheme="minorHAnsi" w:hAnsiTheme="minorHAnsi"/>
                <w:sz w:val="16"/>
                <w:szCs w:val="16"/>
              </w:rPr>
            </w:pPr>
          </w:p>
          <w:p w14:paraId="7034A1EF" w14:textId="1861C7DA" w:rsidR="00B01311" w:rsidRPr="00B831CC" w:rsidRDefault="00B01311" w:rsidP="004F5347">
            <w:pPr>
              <w:jc w:val="center"/>
              <w:rPr>
                <w:rFonts w:asciiTheme="minorHAnsi" w:hAnsiTheme="minorHAnsi"/>
              </w:rPr>
            </w:pPr>
            <w:r w:rsidRPr="00B831CC">
              <w:rPr>
                <w:rFonts w:asciiTheme="minorHAnsi" w:hAnsiTheme="minorHAnsi"/>
              </w:rPr>
              <w:t>=</w:t>
            </w:r>
            <w:r w:rsidR="004F5347">
              <w:rPr>
                <w:rFonts w:asciiTheme="minorHAnsi" w:hAnsiTheme="minorHAnsi"/>
              </w:rPr>
              <w:t xml:space="preserve"> 7.7250</w:t>
            </w:r>
          </w:p>
        </w:tc>
      </w:tr>
    </w:tbl>
    <w:p w14:paraId="4A3F1F7C" w14:textId="77777777" w:rsidR="00C01228" w:rsidRDefault="00C01228" w:rsidP="00C01228">
      <w:pPr>
        <w:jc w:val="both"/>
        <w:rPr>
          <w:rFonts w:asciiTheme="minorHAnsi" w:hAnsiTheme="minorHAnsi"/>
        </w:rPr>
      </w:pPr>
    </w:p>
    <w:p w14:paraId="00B078D8" w14:textId="77777777" w:rsidR="00E46D9E" w:rsidRPr="00C01228" w:rsidRDefault="00E46D9E" w:rsidP="00C01228">
      <w:pPr>
        <w:jc w:val="both"/>
        <w:rPr>
          <w:rFonts w:asciiTheme="minorHAnsi" w:hAnsiTheme="minorHAnsi"/>
        </w:rPr>
      </w:pPr>
    </w:p>
    <w:p w14:paraId="72A7B3C2" w14:textId="77777777" w:rsidR="00C01228" w:rsidRPr="00C01228" w:rsidRDefault="00C01228" w:rsidP="00C01228">
      <w:pPr>
        <w:jc w:val="both"/>
        <w:rPr>
          <w:rFonts w:asciiTheme="minorHAnsi" w:hAnsiTheme="minorHAnsi"/>
        </w:rPr>
      </w:pPr>
      <w:r w:rsidRPr="00C01228">
        <w:rPr>
          <w:rFonts w:asciiTheme="minorHAnsi" w:hAnsiTheme="minorHAnsi"/>
        </w:rPr>
        <w:t xml:space="preserve">      (ii) divide original data by its yearly average to create a new table</w:t>
      </w: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1"/>
        <w:gridCol w:w="1833"/>
        <w:gridCol w:w="1834"/>
        <w:gridCol w:w="1834"/>
        <w:gridCol w:w="1834"/>
        <w:gridCol w:w="1834"/>
      </w:tblGrid>
      <w:tr w:rsidR="00C01228" w:rsidRPr="002B413B" w14:paraId="38AB5D70" w14:textId="77777777" w:rsidTr="00C40B01">
        <w:trPr>
          <w:trHeight w:val="680"/>
          <w:jc w:val="center"/>
        </w:trPr>
        <w:tc>
          <w:tcPr>
            <w:tcW w:w="0" w:type="auto"/>
            <w:shd w:val="clear" w:color="auto" w:fill="D9D9D9" w:themeFill="background1" w:themeFillShade="D9"/>
            <w:vAlign w:val="center"/>
          </w:tcPr>
          <w:p w14:paraId="16112673" w14:textId="77777777" w:rsidR="00C01228" w:rsidRPr="002B413B" w:rsidRDefault="00C01228" w:rsidP="00C01228">
            <w:pPr>
              <w:jc w:val="center"/>
              <w:rPr>
                <w:rFonts w:asciiTheme="minorHAnsi" w:hAnsiTheme="minorHAnsi"/>
                <w:b/>
                <w:bCs/>
              </w:rPr>
            </w:pPr>
            <w:r w:rsidRPr="002B413B">
              <w:rPr>
                <w:rFonts w:asciiTheme="minorHAnsi" w:hAnsiTheme="minorHAnsi"/>
                <w:b/>
                <w:bCs/>
              </w:rPr>
              <w:t xml:space="preserve">Seasons </w:t>
            </w:r>
          </w:p>
        </w:tc>
        <w:tc>
          <w:tcPr>
            <w:tcW w:w="1833" w:type="dxa"/>
            <w:shd w:val="clear" w:color="auto" w:fill="D9D9D9" w:themeFill="background1" w:themeFillShade="D9"/>
            <w:vAlign w:val="center"/>
          </w:tcPr>
          <w:p w14:paraId="2AFCC1FA" w14:textId="77777777" w:rsidR="00C01228" w:rsidRPr="002B413B" w:rsidRDefault="00C01228" w:rsidP="00C01228">
            <w:pPr>
              <w:jc w:val="center"/>
              <w:rPr>
                <w:rFonts w:asciiTheme="minorHAnsi" w:hAnsiTheme="minorHAnsi"/>
                <w:b/>
                <w:bCs/>
              </w:rPr>
            </w:pPr>
            <w:r w:rsidRPr="002B413B">
              <w:rPr>
                <w:rFonts w:asciiTheme="minorHAnsi" w:hAnsiTheme="minorHAnsi"/>
                <w:b/>
                <w:bCs/>
              </w:rPr>
              <w:t>2005</w:t>
            </w:r>
          </w:p>
        </w:tc>
        <w:tc>
          <w:tcPr>
            <w:tcW w:w="1834" w:type="dxa"/>
            <w:shd w:val="clear" w:color="auto" w:fill="D9D9D9" w:themeFill="background1" w:themeFillShade="D9"/>
            <w:vAlign w:val="center"/>
          </w:tcPr>
          <w:p w14:paraId="3DAA5023" w14:textId="77777777" w:rsidR="00C01228" w:rsidRPr="002B413B" w:rsidRDefault="00C01228" w:rsidP="00C01228">
            <w:pPr>
              <w:jc w:val="center"/>
              <w:rPr>
                <w:rFonts w:asciiTheme="minorHAnsi" w:hAnsiTheme="minorHAnsi"/>
                <w:b/>
                <w:bCs/>
              </w:rPr>
            </w:pPr>
            <w:r w:rsidRPr="002B413B">
              <w:rPr>
                <w:rFonts w:asciiTheme="minorHAnsi" w:hAnsiTheme="minorHAnsi"/>
                <w:b/>
                <w:bCs/>
              </w:rPr>
              <w:t>2006</w:t>
            </w:r>
          </w:p>
        </w:tc>
        <w:tc>
          <w:tcPr>
            <w:tcW w:w="1834" w:type="dxa"/>
            <w:shd w:val="clear" w:color="auto" w:fill="D9D9D9" w:themeFill="background1" w:themeFillShade="D9"/>
            <w:vAlign w:val="center"/>
          </w:tcPr>
          <w:p w14:paraId="49D13105" w14:textId="77777777" w:rsidR="00C01228" w:rsidRPr="002B413B" w:rsidRDefault="00C01228" w:rsidP="00C01228">
            <w:pPr>
              <w:jc w:val="center"/>
              <w:rPr>
                <w:rFonts w:asciiTheme="minorHAnsi" w:hAnsiTheme="minorHAnsi"/>
                <w:b/>
                <w:bCs/>
              </w:rPr>
            </w:pPr>
            <w:r w:rsidRPr="002B413B">
              <w:rPr>
                <w:rFonts w:asciiTheme="minorHAnsi" w:hAnsiTheme="minorHAnsi"/>
                <w:b/>
                <w:bCs/>
              </w:rPr>
              <w:t>2007</w:t>
            </w:r>
          </w:p>
        </w:tc>
        <w:tc>
          <w:tcPr>
            <w:tcW w:w="1834" w:type="dxa"/>
            <w:shd w:val="clear" w:color="auto" w:fill="D9D9D9" w:themeFill="background1" w:themeFillShade="D9"/>
            <w:vAlign w:val="center"/>
          </w:tcPr>
          <w:p w14:paraId="795272A4" w14:textId="77777777" w:rsidR="00C01228" w:rsidRPr="002B413B" w:rsidRDefault="00C01228" w:rsidP="00C01228">
            <w:pPr>
              <w:jc w:val="center"/>
              <w:rPr>
                <w:rFonts w:asciiTheme="minorHAnsi" w:hAnsiTheme="minorHAnsi"/>
                <w:b/>
                <w:bCs/>
              </w:rPr>
            </w:pPr>
            <w:r w:rsidRPr="002B413B">
              <w:rPr>
                <w:rFonts w:asciiTheme="minorHAnsi" w:hAnsiTheme="minorHAnsi"/>
                <w:b/>
                <w:bCs/>
              </w:rPr>
              <w:t>2008</w:t>
            </w:r>
          </w:p>
        </w:tc>
        <w:tc>
          <w:tcPr>
            <w:tcW w:w="1834" w:type="dxa"/>
            <w:shd w:val="clear" w:color="auto" w:fill="D9D9D9" w:themeFill="background1" w:themeFillShade="D9"/>
            <w:vAlign w:val="center"/>
          </w:tcPr>
          <w:p w14:paraId="6B04F802" w14:textId="77777777" w:rsidR="00C01228" w:rsidRPr="002B413B" w:rsidRDefault="00C01228" w:rsidP="00C01228">
            <w:pPr>
              <w:jc w:val="center"/>
              <w:rPr>
                <w:rFonts w:asciiTheme="minorHAnsi" w:hAnsiTheme="minorHAnsi"/>
                <w:b/>
                <w:bCs/>
              </w:rPr>
            </w:pPr>
            <w:r w:rsidRPr="002B413B">
              <w:rPr>
                <w:rFonts w:asciiTheme="minorHAnsi" w:hAnsiTheme="minorHAnsi"/>
                <w:b/>
                <w:bCs/>
              </w:rPr>
              <w:t>2009</w:t>
            </w:r>
          </w:p>
        </w:tc>
      </w:tr>
      <w:tr w:rsidR="00C01228" w:rsidRPr="002B413B" w14:paraId="221A1AED" w14:textId="77777777" w:rsidTr="002B413B">
        <w:trPr>
          <w:trHeight w:val="680"/>
          <w:jc w:val="center"/>
        </w:trPr>
        <w:tc>
          <w:tcPr>
            <w:tcW w:w="0" w:type="auto"/>
            <w:vAlign w:val="center"/>
          </w:tcPr>
          <w:p w14:paraId="212C5D24" w14:textId="77777777" w:rsidR="00C01228" w:rsidRPr="002B413B" w:rsidRDefault="00C01228" w:rsidP="00C01228">
            <w:pPr>
              <w:jc w:val="center"/>
              <w:rPr>
                <w:rFonts w:asciiTheme="minorHAnsi" w:hAnsiTheme="minorHAnsi"/>
              </w:rPr>
            </w:pPr>
            <w:r w:rsidRPr="002B413B">
              <w:rPr>
                <w:rFonts w:asciiTheme="minorHAnsi" w:hAnsiTheme="minorHAnsi"/>
              </w:rPr>
              <w:t xml:space="preserve">Summer </w:t>
            </w:r>
          </w:p>
        </w:tc>
        <w:tc>
          <w:tcPr>
            <w:tcW w:w="1833" w:type="dxa"/>
            <w:vAlign w:val="center"/>
          </w:tcPr>
          <w:p w14:paraId="3DFE048C" w14:textId="2ACFDC31" w:rsidR="00C01228" w:rsidRPr="004F5347" w:rsidRDefault="00F0721F" w:rsidP="00C01228">
            <w:pPr>
              <w:rPr>
                <w:rFonts w:asciiTheme="minorHAnsi" w:hAnsiTheme="minorHAnsi"/>
                <w:sz w:val="20"/>
                <w:szCs w:val="20"/>
              </w:rPr>
            </w:pPr>
            <m:oMathPara>
              <m:oMath>
                <m:f>
                  <m:fPr>
                    <m:ctrlPr>
                      <w:rPr>
                        <w:rFonts w:ascii="Cambria Math" w:hAnsi="Cambria Math"/>
                        <w:i/>
                        <w:sz w:val="20"/>
                        <w:szCs w:val="20"/>
                      </w:rPr>
                    </m:ctrlPr>
                  </m:fPr>
                  <m:num>
                    <m:r>
                      <w:rPr>
                        <w:rFonts w:ascii="Cambria Math" w:hAnsi="Cambria Math"/>
                        <w:sz w:val="20"/>
                        <w:szCs w:val="20"/>
                      </w:rPr>
                      <m:t>6.2</m:t>
                    </m:r>
                  </m:num>
                  <m:den>
                    <m:r>
                      <w:rPr>
                        <w:rFonts w:ascii="Cambria Math" w:hAnsi="Cambria Math"/>
                        <w:sz w:val="20"/>
                        <w:szCs w:val="20"/>
                      </w:rPr>
                      <m:t>7.3750</m:t>
                    </m:r>
                  </m:den>
                </m:f>
                <m:r>
                  <w:rPr>
                    <w:rFonts w:ascii="Cambria Math" w:hAnsi="Cambria Math"/>
                    <w:sz w:val="20"/>
                    <w:szCs w:val="20"/>
                  </w:rPr>
                  <m:t>=0.8407</m:t>
                </m:r>
              </m:oMath>
            </m:oMathPara>
          </w:p>
        </w:tc>
        <w:tc>
          <w:tcPr>
            <w:tcW w:w="1834" w:type="dxa"/>
            <w:vAlign w:val="center"/>
          </w:tcPr>
          <w:p w14:paraId="550139DD" w14:textId="77777777" w:rsidR="00C01228" w:rsidRPr="002B413B" w:rsidRDefault="00C01228" w:rsidP="00C01228">
            <w:pPr>
              <w:jc w:val="center"/>
              <w:rPr>
                <w:rFonts w:asciiTheme="minorHAnsi" w:hAnsiTheme="minorHAnsi"/>
              </w:rPr>
            </w:pPr>
          </w:p>
        </w:tc>
        <w:tc>
          <w:tcPr>
            <w:tcW w:w="1834" w:type="dxa"/>
            <w:vAlign w:val="center"/>
          </w:tcPr>
          <w:p w14:paraId="2B15A64F" w14:textId="7269B9B6" w:rsidR="00C01228" w:rsidRPr="002B413B" w:rsidRDefault="00F0721F" w:rsidP="000304C2">
            <w:pPr>
              <w:jc w:val="center"/>
              <w:rPr>
                <w:rFonts w:asciiTheme="minorHAnsi" w:hAnsiTheme="minorHAnsi"/>
              </w:rPr>
            </w:pPr>
            <m:oMathPara>
              <m:oMath>
                <m:f>
                  <m:fPr>
                    <m:ctrlPr>
                      <w:rPr>
                        <w:rFonts w:ascii="Cambria Math" w:hAnsi="Cambria Math"/>
                        <w:i/>
                        <w:sz w:val="20"/>
                        <w:szCs w:val="20"/>
                      </w:rPr>
                    </m:ctrlPr>
                  </m:fPr>
                  <m:num>
                    <m:r>
                      <w:rPr>
                        <w:rFonts w:ascii="Cambria Math" w:hAnsi="Cambria Math"/>
                        <w:sz w:val="20"/>
                        <w:szCs w:val="20"/>
                      </w:rPr>
                      <m:t>6.4</m:t>
                    </m:r>
                  </m:num>
                  <m:den>
                    <m:r>
                      <w:rPr>
                        <w:rFonts w:ascii="Cambria Math" w:hAnsi="Cambria Math"/>
                        <w:sz w:val="20"/>
                        <w:szCs w:val="20"/>
                      </w:rPr>
                      <m:t>7.5250</m:t>
                    </m:r>
                  </m:den>
                </m:f>
                <m:r>
                  <w:rPr>
                    <w:rFonts w:ascii="Cambria Math" w:hAnsi="Cambria Math"/>
                    <w:sz w:val="20"/>
                    <w:szCs w:val="20"/>
                  </w:rPr>
                  <m:t>=0.8505</m:t>
                </m:r>
              </m:oMath>
            </m:oMathPara>
          </w:p>
        </w:tc>
        <w:tc>
          <w:tcPr>
            <w:tcW w:w="1834" w:type="dxa"/>
            <w:vAlign w:val="center"/>
          </w:tcPr>
          <w:p w14:paraId="7899E210" w14:textId="77777777" w:rsidR="00C01228" w:rsidRPr="002B413B" w:rsidRDefault="00C01228" w:rsidP="00C01228">
            <w:pPr>
              <w:jc w:val="center"/>
              <w:rPr>
                <w:rFonts w:asciiTheme="minorHAnsi" w:hAnsiTheme="minorHAnsi"/>
              </w:rPr>
            </w:pPr>
          </w:p>
        </w:tc>
        <w:tc>
          <w:tcPr>
            <w:tcW w:w="1834" w:type="dxa"/>
            <w:vAlign w:val="center"/>
          </w:tcPr>
          <w:p w14:paraId="428276F3" w14:textId="4121A37E" w:rsidR="00C01228" w:rsidRPr="002B413B" w:rsidRDefault="00F0721F" w:rsidP="00FA7A9C">
            <w:pPr>
              <w:jc w:val="center"/>
              <w:rPr>
                <w:rFonts w:asciiTheme="minorHAnsi" w:hAnsiTheme="minorHAnsi"/>
              </w:rPr>
            </w:pPr>
            <m:oMathPara>
              <m:oMath>
                <m:f>
                  <m:fPr>
                    <m:ctrlPr>
                      <w:rPr>
                        <w:rFonts w:ascii="Cambria Math" w:hAnsi="Cambria Math"/>
                        <w:i/>
                        <w:sz w:val="20"/>
                        <w:szCs w:val="20"/>
                      </w:rPr>
                    </m:ctrlPr>
                  </m:fPr>
                  <m:num>
                    <m:r>
                      <w:rPr>
                        <w:rFonts w:ascii="Cambria Math" w:hAnsi="Cambria Math"/>
                        <w:sz w:val="20"/>
                        <w:szCs w:val="20"/>
                      </w:rPr>
                      <m:t>6.9</m:t>
                    </m:r>
                  </m:num>
                  <m:den>
                    <m:r>
                      <w:rPr>
                        <w:rFonts w:ascii="Cambria Math" w:hAnsi="Cambria Math"/>
                        <w:sz w:val="20"/>
                        <w:szCs w:val="20"/>
                      </w:rPr>
                      <m:t>7.7250</m:t>
                    </m:r>
                  </m:den>
                </m:f>
                <m:r>
                  <w:rPr>
                    <w:rFonts w:ascii="Cambria Math" w:hAnsi="Cambria Math"/>
                    <w:sz w:val="20"/>
                    <w:szCs w:val="20"/>
                  </w:rPr>
                  <m:t>=0.8932</m:t>
                </m:r>
              </m:oMath>
            </m:oMathPara>
          </w:p>
        </w:tc>
      </w:tr>
      <w:tr w:rsidR="00C01228" w:rsidRPr="002B413B" w14:paraId="6DBB633F" w14:textId="77777777" w:rsidTr="002B413B">
        <w:trPr>
          <w:trHeight w:val="680"/>
          <w:jc w:val="center"/>
        </w:trPr>
        <w:tc>
          <w:tcPr>
            <w:tcW w:w="0" w:type="auto"/>
            <w:vAlign w:val="center"/>
          </w:tcPr>
          <w:p w14:paraId="5E87B6FC" w14:textId="77777777" w:rsidR="00C01228" w:rsidRPr="002B413B" w:rsidRDefault="00C01228" w:rsidP="00C01228">
            <w:pPr>
              <w:jc w:val="center"/>
              <w:rPr>
                <w:rFonts w:asciiTheme="minorHAnsi" w:hAnsiTheme="minorHAnsi"/>
              </w:rPr>
            </w:pPr>
            <w:r w:rsidRPr="002B413B">
              <w:rPr>
                <w:rFonts w:asciiTheme="minorHAnsi" w:hAnsiTheme="minorHAnsi"/>
              </w:rPr>
              <w:t>Autumn</w:t>
            </w:r>
          </w:p>
        </w:tc>
        <w:tc>
          <w:tcPr>
            <w:tcW w:w="1833" w:type="dxa"/>
            <w:vAlign w:val="center"/>
          </w:tcPr>
          <w:p w14:paraId="1783C6ED" w14:textId="77777777" w:rsidR="00C01228" w:rsidRPr="002B413B" w:rsidRDefault="00C01228" w:rsidP="00C01228">
            <w:pPr>
              <w:jc w:val="center"/>
              <w:rPr>
                <w:rFonts w:asciiTheme="minorHAnsi" w:hAnsiTheme="minorHAnsi"/>
              </w:rPr>
            </w:pPr>
          </w:p>
        </w:tc>
        <w:tc>
          <w:tcPr>
            <w:tcW w:w="1834" w:type="dxa"/>
            <w:vAlign w:val="center"/>
          </w:tcPr>
          <w:p w14:paraId="357342B9" w14:textId="77777777" w:rsidR="00C01228" w:rsidRPr="002B413B" w:rsidRDefault="00C01228" w:rsidP="00C01228">
            <w:pPr>
              <w:jc w:val="center"/>
              <w:rPr>
                <w:rFonts w:asciiTheme="minorHAnsi" w:hAnsiTheme="minorHAnsi"/>
              </w:rPr>
            </w:pPr>
          </w:p>
        </w:tc>
        <w:tc>
          <w:tcPr>
            <w:tcW w:w="1834" w:type="dxa"/>
            <w:vAlign w:val="center"/>
          </w:tcPr>
          <w:p w14:paraId="21D377C5" w14:textId="0A44BCC3" w:rsidR="00C01228" w:rsidRPr="002B413B" w:rsidRDefault="00C01228" w:rsidP="000304C2">
            <w:pPr>
              <w:jc w:val="center"/>
              <w:rPr>
                <w:rFonts w:asciiTheme="minorHAnsi" w:hAnsiTheme="minorHAnsi"/>
              </w:rPr>
            </w:pPr>
          </w:p>
        </w:tc>
        <w:tc>
          <w:tcPr>
            <w:tcW w:w="1834" w:type="dxa"/>
            <w:vAlign w:val="center"/>
          </w:tcPr>
          <w:p w14:paraId="48A67BC2" w14:textId="77777777" w:rsidR="00C01228" w:rsidRPr="002B413B" w:rsidRDefault="00C01228" w:rsidP="00C01228">
            <w:pPr>
              <w:jc w:val="center"/>
              <w:rPr>
                <w:rFonts w:asciiTheme="minorHAnsi" w:hAnsiTheme="minorHAnsi"/>
              </w:rPr>
            </w:pPr>
          </w:p>
        </w:tc>
        <w:tc>
          <w:tcPr>
            <w:tcW w:w="1834" w:type="dxa"/>
            <w:vAlign w:val="center"/>
          </w:tcPr>
          <w:p w14:paraId="35E6AE59" w14:textId="77777777" w:rsidR="00C01228" w:rsidRPr="002B413B" w:rsidRDefault="00C01228" w:rsidP="00C01228">
            <w:pPr>
              <w:jc w:val="center"/>
              <w:rPr>
                <w:rFonts w:asciiTheme="minorHAnsi" w:hAnsiTheme="minorHAnsi"/>
              </w:rPr>
            </w:pPr>
          </w:p>
        </w:tc>
      </w:tr>
      <w:tr w:rsidR="00C01228" w:rsidRPr="002B413B" w14:paraId="29DA0DEC" w14:textId="77777777" w:rsidTr="002B413B">
        <w:trPr>
          <w:trHeight w:val="680"/>
          <w:jc w:val="center"/>
        </w:trPr>
        <w:tc>
          <w:tcPr>
            <w:tcW w:w="0" w:type="auto"/>
            <w:vAlign w:val="center"/>
          </w:tcPr>
          <w:p w14:paraId="48DB5CB3" w14:textId="77777777" w:rsidR="00C01228" w:rsidRPr="002B413B" w:rsidRDefault="00C01228" w:rsidP="00C01228">
            <w:pPr>
              <w:jc w:val="center"/>
              <w:rPr>
                <w:rFonts w:asciiTheme="minorHAnsi" w:hAnsiTheme="minorHAnsi"/>
              </w:rPr>
            </w:pPr>
            <w:r w:rsidRPr="002B413B">
              <w:rPr>
                <w:rFonts w:asciiTheme="minorHAnsi" w:hAnsiTheme="minorHAnsi"/>
              </w:rPr>
              <w:t>Winter</w:t>
            </w:r>
          </w:p>
        </w:tc>
        <w:tc>
          <w:tcPr>
            <w:tcW w:w="1833" w:type="dxa"/>
            <w:vAlign w:val="center"/>
          </w:tcPr>
          <w:p w14:paraId="22801FC3" w14:textId="77777777" w:rsidR="00C01228" w:rsidRPr="002B413B" w:rsidRDefault="00C01228" w:rsidP="00C01228">
            <w:pPr>
              <w:jc w:val="center"/>
              <w:rPr>
                <w:rFonts w:asciiTheme="minorHAnsi" w:hAnsiTheme="minorHAnsi"/>
              </w:rPr>
            </w:pPr>
          </w:p>
        </w:tc>
        <w:tc>
          <w:tcPr>
            <w:tcW w:w="1834" w:type="dxa"/>
            <w:vAlign w:val="center"/>
          </w:tcPr>
          <w:p w14:paraId="284F426D" w14:textId="77777777" w:rsidR="00C01228" w:rsidRPr="002B413B" w:rsidRDefault="00C01228" w:rsidP="00C01228">
            <w:pPr>
              <w:jc w:val="center"/>
              <w:rPr>
                <w:rFonts w:asciiTheme="minorHAnsi" w:hAnsiTheme="minorHAnsi"/>
              </w:rPr>
            </w:pPr>
          </w:p>
        </w:tc>
        <w:tc>
          <w:tcPr>
            <w:tcW w:w="1834" w:type="dxa"/>
            <w:vAlign w:val="center"/>
          </w:tcPr>
          <w:p w14:paraId="03B40720" w14:textId="77777777" w:rsidR="00C01228" w:rsidRPr="002B413B" w:rsidRDefault="00C01228" w:rsidP="00C01228">
            <w:pPr>
              <w:jc w:val="center"/>
              <w:rPr>
                <w:rFonts w:asciiTheme="minorHAnsi" w:hAnsiTheme="minorHAnsi"/>
              </w:rPr>
            </w:pPr>
          </w:p>
        </w:tc>
        <w:tc>
          <w:tcPr>
            <w:tcW w:w="1834" w:type="dxa"/>
            <w:vAlign w:val="center"/>
          </w:tcPr>
          <w:p w14:paraId="2C81FA98" w14:textId="77777777" w:rsidR="00C01228" w:rsidRPr="002B413B" w:rsidRDefault="00C01228" w:rsidP="00C01228">
            <w:pPr>
              <w:jc w:val="center"/>
              <w:rPr>
                <w:rFonts w:asciiTheme="minorHAnsi" w:hAnsiTheme="minorHAnsi"/>
              </w:rPr>
            </w:pPr>
          </w:p>
        </w:tc>
        <w:tc>
          <w:tcPr>
            <w:tcW w:w="1834" w:type="dxa"/>
            <w:vAlign w:val="center"/>
          </w:tcPr>
          <w:p w14:paraId="117753E4" w14:textId="77777777" w:rsidR="00C01228" w:rsidRPr="002B413B" w:rsidRDefault="00C01228" w:rsidP="00C01228">
            <w:pPr>
              <w:jc w:val="center"/>
              <w:rPr>
                <w:rFonts w:asciiTheme="minorHAnsi" w:hAnsiTheme="minorHAnsi"/>
              </w:rPr>
            </w:pPr>
          </w:p>
        </w:tc>
      </w:tr>
      <w:tr w:rsidR="00C01228" w:rsidRPr="002B413B" w14:paraId="4A0D30BE" w14:textId="77777777" w:rsidTr="002B413B">
        <w:trPr>
          <w:trHeight w:val="680"/>
          <w:jc w:val="center"/>
        </w:trPr>
        <w:tc>
          <w:tcPr>
            <w:tcW w:w="0" w:type="auto"/>
            <w:vAlign w:val="center"/>
          </w:tcPr>
          <w:p w14:paraId="2D54E423" w14:textId="77777777" w:rsidR="00C01228" w:rsidRPr="002B413B" w:rsidRDefault="00C01228" w:rsidP="00C01228">
            <w:pPr>
              <w:jc w:val="center"/>
              <w:rPr>
                <w:rFonts w:asciiTheme="minorHAnsi" w:hAnsiTheme="minorHAnsi"/>
              </w:rPr>
            </w:pPr>
            <w:r w:rsidRPr="002B413B">
              <w:rPr>
                <w:rFonts w:asciiTheme="minorHAnsi" w:hAnsiTheme="minorHAnsi"/>
              </w:rPr>
              <w:t>Spring</w:t>
            </w:r>
          </w:p>
        </w:tc>
        <w:tc>
          <w:tcPr>
            <w:tcW w:w="1833" w:type="dxa"/>
            <w:vAlign w:val="center"/>
          </w:tcPr>
          <w:p w14:paraId="2CC0DE8B" w14:textId="5E3AE822" w:rsidR="00C01228" w:rsidRPr="002B413B" w:rsidRDefault="00F0721F" w:rsidP="00FA7A9C">
            <w:pPr>
              <w:jc w:val="center"/>
              <w:rPr>
                <w:rFonts w:asciiTheme="minorHAnsi" w:hAnsiTheme="minorHAnsi"/>
              </w:rPr>
            </w:pPr>
            <m:oMathPara>
              <m:oMath>
                <m:f>
                  <m:fPr>
                    <m:ctrlPr>
                      <w:rPr>
                        <w:rFonts w:ascii="Cambria Math" w:hAnsi="Cambria Math"/>
                        <w:i/>
                        <w:sz w:val="20"/>
                        <w:szCs w:val="20"/>
                      </w:rPr>
                    </m:ctrlPr>
                  </m:fPr>
                  <m:num>
                    <m:r>
                      <w:rPr>
                        <w:rFonts w:ascii="Cambria Math" w:hAnsi="Cambria Math"/>
                        <w:sz w:val="20"/>
                        <w:szCs w:val="20"/>
                      </w:rPr>
                      <m:t>7.2</m:t>
                    </m:r>
                  </m:num>
                  <m:den>
                    <m:r>
                      <w:rPr>
                        <w:rFonts w:ascii="Cambria Math" w:hAnsi="Cambria Math"/>
                        <w:sz w:val="20"/>
                        <w:szCs w:val="20"/>
                      </w:rPr>
                      <m:t>7.3750</m:t>
                    </m:r>
                  </m:den>
                </m:f>
                <m:r>
                  <w:rPr>
                    <w:rFonts w:ascii="Cambria Math" w:hAnsi="Cambria Math"/>
                    <w:sz w:val="20"/>
                    <w:szCs w:val="20"/>
                  </w:rPr>
                  <m:t>=0.9763</m:t>
                </m:r>
              </m:oMath>
            </m:oMathPara>
          </w:p>
        </w:tc>
        <w:tc>
          <w:tcPr>
            <w:tcW w:w="1834" w:type="dxa"/>
            <w:vAlign w:val="center"/>
          </w:tcPr>
          <w:p w14:paraId="7E264D70" w14:textId="77777777" w:rsidR="00C01228" w:rsidRPr="002B413B" w:rsidRDefault="00C01228" w:rsidP="00C01228">
            <w:pPr>
              <w:jc w:val="center"/>
              <w:rPr>
                <w:rFonts w:asciiTheme="minorHAnsi" w:hAnsiTheme="minorHAnsi"/>
              </w:rPr>
            </w:pPr>
          </w:p>
        </w:tc>
        <w:tc>
          <w:tcPr>
            <w:tcW w:w="1834" w:type="dxa"/>
            <w:vAlign w:val="center"/>
          </w:tcPr>
          <w:p w14:paraId="1E75C4D0" w14:textId="2A6376D2" w:rsidR="00C01228" w:rsidRPr="002B413B" w:rsidRDefault="00F0721F" w:rsidP="00FA7A9C">
            <w:pPr>
              <w:jc w:val="center"/>
              <w:rPr>
                <w:rFonts w:asciiTheme="minorHAnsi" w:hAnsiTheme="minorHAnsi"/>
              </w:rPr>
            </w:pPr>
            <m:oMathPara>
              <m:oMath>
                <m:f>
                  <m:fPr>
                    <m:ctrlPr>
                      <w:rPr>
                        <w:rFonts w:ascii="Cambria Math" w:hAnsi="Cambria Math"/>
                        <w:i/>
                        <w:sz w:val="20"/>
                        <w:szCs w:val="20"/>
                      </w:rPr>
                    </m:ctrlPr>
                  </m:fPr>
                  <m:num>
                    <m:r>
                      <w:rPr>
                        <w:rFonts w:ascii="Cambria Math" w:hAnsi="Cambria Math"/>
                        <w:sz w:val="20"/>
                        <w:szCs w:val="20"/>
                      </w:rPr>
                      <m:t>7.5</m:t>
                    </m:r>
                  </m:num>
                  <m:den>
                    <m:r>
                      <w:rPr>
                        <w:rFonts w:ascii="Cambria Math" w:hAnsi="Cambria Math"/>
                        <w:sz w:val="20"/>
                        <w:szCs w:val="20"/>
                      </w:rPr>
                      <m:t>7.5250</m:t>
                    </m:r>
                  </m:den>
                </m:f>
                <m:r>
                  <w:rPr>
                    <w:rFonts w:ascii="Cambria Math" w:hAnsi="Cambria Math"/>
                    <w:sz w:val="20"/>
                    <w:szCs w:val="20"/>
                  </w:rPr>
                  <m:t>=0.9967</m:t>
                </m:r>
              </m:oMath>
            </m:oMathPara>
          </w:p>
        </w:tc>
        <w:tc>
          <w:tcPr>
            <w:tcW w:w="1834" w:type="dxa"/>
            <w:vAlign w:val="center"/>
          </w:tcPr>
          <w:p w14:paraId="270C349C" w14:textId="77777777" w:rsidR="00C01228" w:rsidRPr="002B413B" w:rsidRDefault="00C01228" w:rsidP="00C01228">
            <w:pPr>
              <w:jc w:val="center"/>
              <w:rPr>
                <w:rFonts w:asciiTheme="minorHAnsi" w:hAnsiTheme="minorHAnsi"/>
              </w:rPr>
            </w:pPr>
          </w:p>
        </w:tc>
        <w:tc>
          <w:tcPr>
            <w:tcW w:w="1834" w:type="dxa"/>
            <w:vAlign w:val="center"/>
          </w:tcPr>
          <w:p w14:paraId="1A4AFE5F" w14:textId="40875F86" w:rsidR="00C01228" w:rsidRPr="002B413B" w:rsidRDefault="00F0721F" w:rsidP="004F5347">
            <w:pPr>
              <w:jc w:val="center"/>
              <w:rPr>
                <w:rFonts w:asciiTheme="minorHAnsi" w:hAnsiTheme="minorHAnsi"/>
              </w:rPr>
            </w:pPr>
            <m:oMathPara>
              <m:oMath>
                <m:f>
                  <m:fPr>
                    <m:ctrlPr>
                      <w:rPr>
                        <w:rFonts w:ascii="Cambria Math" w:hAnsi="Cambria Math"/>
                        <w:i/>
                        <w:sz w:val="20"/>
                        <w:szCs w:val="20"/>
                      </w:rPr>
                    </m:ctrlPr>
                  </m:fPr>
                  <m:num>
                    <m:r>
                      <w:rPr>
                        <w:rFonts w:ascii="Cambria Math" w:hAnsi="Cambria Math"/>
                        <w:sz w:val="20"/>
                        <w:szCs w:val="20"/>
                      </w:rPr>
                      <m:t>7.6</m:t>
                    </m:r>
                  </m:num>
                  <m:den>
                    <m:r>
                      <w:rPr>
                        <w:rFonts w:ascii="Cambria Math" w:hAnsi="Cambria Math"/>
                        <w:sz w:val="20"/>
                        <w:szCs w:val="20"/>
                      </w:rPr>
                      <m:t>7.7250</m:t>
                    </m:r>
                  </m:den>
                </m:f>
                <m:r>
                  <w:rPr>
                    <w:rFonts w:ascii="Cambria Math" w:hAnsi="Cambria Math"/>
                    <w:sz w:val="20"/>
                    <w:szCs w:val="20"/>
                  </w:rPr>
                  <m:t>=0.9838</m:t>
                </m:r>
              </m:oMath>
            </m:oMathPara>
          </w:p>
        </w:tc>
      </w:tr>
    </w:tbl>
    <w:p w14:paraId="4C91C52C" w14:textId="003A6B85" w:rsidR="00C01228" w:rsidRPr="00C01228" w:rsidRDefault="00C01228" w:rsidP="00C01228">
      <w:pPr>
        <w:jc w:val="both"/>
        <w:rPr>
          <w:rFonts w:asciiTheme="minorHAnsi" w:hAnsiTheme="minorHAnsi"/>
        </w:rPr>
      </w:pPr>
      <w:r w:rsidRPr="00C01228">
        <w:rPr>
          <w:rFonts w:asciiTheme="minorHAnsi" w:hAnsiTheme="minorHAnsi"/>
        </w:rPr>
        <w:lastRenderedPageBreak/>
        <w:t xml:space="preserve"> (iii) Calculate seasonal average of new table</w:t>
      </w:r>
    </w:p>
    <w:p w14:paraId="0F46036D" w14:textId="77777777" w:rsidR="00C01228" w:rsidRPr="00C01228" w:rsidRDefault="00C01228" w:rsidP="00C01228">
      <w:pPr>
        <w:autoSpaceDE w:val="0"/>
        <w:autoSpaceDN w:val="0"/>
        <w:adjustRightInd w:val="0"/>
        <w:ind w:firstLine="567"/>
        <w:rPr>
          <w:rFonts w:asciiTheme="minorHAnsi" w:hAnsiTheme="minorHAnsi" w:cs="Times-Roman"/>
        </w:rPr>
      </w:pPr>
      <w:r w:rsidRPr="00C01228">
        <w:rPr>
          <w:rFonts w:asciiTheme="minorHAnsi" w:hAnsiTheme="minorHAnsi" w:cs="Times-Roman"/>
        </w:rPr>
        <w:t xml:space="preserve">These are called </w:t>
      </w:r>
      <w:r w:rsidRPr="00C01228">
        <w:rPr>
          <w:rFonts w:asciiTheme="minorHAnsi" w:hAnsiTheme="minorHAnsi" w:cs="Times-Italic"/>
          <w:i/>
          <w:iCs/>
        </w:rPr>
        <w:t>seasonal indices</w:t>
      </w:r>
      <w:r w:rsidRPr="00C01228">
        <w:rPr>
          <w:rFonts w:asciiTheme="minorHAnsi" w:hAnsiTheme="minorHAnsi" w:cs="Times-Roman"/>
        </w:rPr>
        <w:t>.</w:t>
      </w:r>
    </w:p>
    <w:p w14:paraId="0BFE294B" w14:textId="77777777" w:rsidR="00C01228" w:rsidRPr="00C01228" w:rsidRDefault="00C01228" w:rsidP="00C01228">
      <w:pPr>
        <w:rPr>
          <w:rFonts w:asciiTheme="minorHAnsi" w:hAnsiTheme="minorHAnsi"/>
        </w:rPr>
      </w:pPr>
    </w:p>
    <w:tbl>
      <w:tblPr>
        <w:tblStyle w:val="TableGrid"/>
        <w:tblW w:w="0" w:type="auto"/>
        <w:jc w:val="center"/>
        <w:tblLook w:val="04A0" w:firstRow="1" w:lastRow="0" w:firstColumn="1" w:lastColumn="0" w:noHBand="0" w:noVBand="1"/>
      </w:tblPr>
      <w:tblGrid>
        <w:gridCol w:w="1418"/>
        <w:gridCol w:w="5670"/>
        <w:gridCol w:w="2268"/>
      </w:tblGrid>
      <w:tr w:rsidR="007A2B6C" w14:paraId="0C49B455" w14:textId="4B015123" w:rsidTr="00DD0F7E">
        <w:trPr>
          <w:trHeight w:val="737"/>
          <w:jc w:val="center"/>
        </w:trPr>
        <w:tc>
          <w:tcPr>
            <w:tcW w:w="1418" w:type="dxa"/>
            <w:shd w:val="clear" w:color="auto" w:fill="D9D9D9" w:themeFill="background1" w:themeFillShade="D9"/>
            <w:vAlign w:val="center"/>
          </w:tcPr>
          <w:p w14:paraId="4DBF3678" w14:textId="3286F18D" w:rsidR="007A2B6C" w:rsidRPr="007A2B6C" w:rsidRDefault="007A2B6C" w:rsidP="007A2B6C">
            <w:pPr>
              <w:jc w:val="center"/>
              <w:rPr>
                <w:rFonts w:asciiTheme="minorHAnsi" w:hAnsiTheme="minorHAnsi"/>
                <w:b/>
              </w:rPr>
            </w:pPr>
            <w:r w:rsidRPr="007A2B6C">
              <w:rPr>
                <w:rFonts w:asciiTheme="minorHAnsi" w:hAnsiTheme="minorHAnsi"/>
                <w:b/>
              </w:rPr>
              <w:t>Seasons</w:t>
            </w:r>
          </w:p>
        </w:tc>
        <w:tc>
          <w:tcPr>
            <w:tcW w:w="7938" w:type="dxa"/>
            <w:gridSpan w:val="2"/>
            <w:tcBorders>
              <w:bottom w:val="single" w:sz="4" w:space="0" w:color="auto"/>
            </w:tcBorders>
            <w:shd w:val="clear" w:color="auto" w:fill="D9D9D9" w:themeFill="background1" w:themeFillShade="D9"/>
            <w:vAlign w:val="center"/>
          </w:tcPr>
          <w:p w14:paraId="0C928110" w14:textId="28AFAB0F" w:rsidR="007A2B6C" w:rsidRPr="007A2B6C" w:rsidRDefault="007A2B6C" w:rsidP="005C7E2A">
            <w:pPr>
              <w:jc w:val="center"/>
              <w:rPr>
                <w:rFonts w:asciiTheme="minorHAnsi" w:hAnsiTheme="minorHAnsi"/>
                <w:b/>
              </w:rPr>
            </w:pPr>
            <w:r w:rsidRPr="007A2B6C">
              <w:rPr>
                <w:rFonts w:asciiTheme="minorHAnsi" w:hAnsiTheme="minorHAnsi"/>
                <w:b/>
              </w:rPr>
              <w:t>Seasonal Index</w:t>
            </w:r>
          </w:p>
        </w:tc>
      </w:tr>
      <w:tr w:rsidR="005C7E2A" w14:paraId="5148C0A6" w14:textId="6B6DF204" w:rsidTr="00DD0F7E">
        <w:trPr>
          <w:trHeight w:val="737"/>
          <w:jc w:val="center"/>
        </w:trPr>
        <w:tc>
          <w:tcPr>
            <w:tcW w:w="1418" w:type="dxa"/>
            <w:vAlign w:val="center"/>
          </w:tcPr>
          <w:p w14:paraId="0297CF57" w14:textId="2C4D9231" w:rsidR="005C7E2A" w:rsidRDefault="005C7E2A" w:rsidP="007A2B6C">
            <w:pPr>
              <w:jc w:val="center"/>
              <w:rPr>
                <w:rFonts w:asciiTheme="minorHAnsi" w:hAnsiTheme="minorHAnsi"/>
              </w:rPr>
            </w:pPr>
            <w:r w:rsidRPr="002B413B">
              <w:rPr>
                <w:rFonts w:asciiTheme="minorHAnsi" w:hAnsiTheme="minorHAnsi"/>
              </w:rPr>
              <w:t>Summer</w:t>
            </w:r>
          </w:p>
        </w:tc>
        <w:tc>
          <w:tcPr>
            <w:tcW w:w="5670" w:type="dxa"/>
            <w:tcBorders>
              <w:right w:val="nil"/>
            </w:tcBorders>
            <w:vAlign w:val="center"/>
          </w:tcPr>
          <w:p w14:paraId="14F9E166" w14:textId="698348B7" w:rsidR="005C7E2A" w:rsidRDefault="00F0721F" w:rsidP="007A2B6C">
            <w:pPr>
              <w:jc w:val="center"/>
              <w:rPr>
                <w:rFonts w:asciiTheme="minorHAnsi" w:hAnsiTheme="minorHAnsi"/>
              </w:rPr>
            </w:pPr>
            <m:oMathPara>
              <m:oMath>
                <m:f>
                  <m:fPr>
                    <m:ctrlPr>
                      <w:rPr>
                        <w:rFonts w:ascii="Cambria Math" w:hAnsi="Cambria Math"/>
                        <w:i/>
                      </w:rPr>
                    </m:ctrlPr>
                  </m:fPr>
                  <m:num>
                    <m:r>
                      <w:rPr>
                        <w:rFonts w:ascii="Cambria Math" w:hAnsi="Cambria Math"/>
                      </w:rPr>
                      <m:t>0.8407+0.8581+0.8505+0.8617+0.8932</m:t>
                    </m:r>
                  </m:num>
                  <m:den>
                    <m:r>
                      <w:rPr>
                        <w:rFonts w:ascii="Cambria Math" w:hAnsi="Cambria Math"/>
                      </w:rPr>
                      <m:t>5</m:t>
                    </m:r>
                  </m:den>
                </m:f>
                <m:r>
                  <w:rPr>
                    <w:rFonts w:ascii="Cambria Math" w:hAnsi="Cambria Math"/>
                  </w:rPr>
                  <m:t>=</m:t>
                </m:r>
              </m:oMath>
            </m:oMathPara>
          </w:p>
        </w:tc>
        <w:tc>
          <w:tcPr>
            <w:tcW w:w="2268" w:type="dxa"/>
            <w:tcBorders>
              <w:left w:val="nil"/>
            </w:tcBorders>
            <w:vAlign w:val="center"/>
          </w:tcPr>
          <w:p w14:paraId="73EA6DEC" w14:textId="6C898878" w:rsidR="005C7E2A" w:rsidRDefault="005C7E2A" w:rsidP="003E693C">
            <w:pPr>
              <w:rPr>
                <w:rFonts w:asciiTheme="minorHAnsi" w:hAnsiTheme="minorHAnsi"/>
              </w:rPr>
            </w:pPr>
            <w:r>
              <w:rPr>
                <w:rFonts w:asciiTheme="minorHAnsi" w:hAnsiTheme="minorHAnsi"/>
              </w:rPr>
              <w:t>0.8608</w:t>
            </w:r>
          </w:p>
        </w:tc>
      </w:tr>
      <w:tr w:rsidR="005C7E2A" w14:paraId="0065DB08" w14:textId="0387FB49" w:rsidTr="00DD0F7E">
        <w:trPr>
          <w:trHeight w:val="737"/>
          <w:jc w:val="center"/>
        </w:trPr>
        <w:tc>
          <w:tcPr>
            <w:tcW w:w="1418" w:type="dxa"/>
            <w:vAlign w:val="center"/>
          </w:tcPr>
          <w:p w14:paraId="6F1392CB" w14:textId="7A1D7E96" w:rsidR="005C7E2A" w:rsidRDefault="005C7E2A" w:rsidP="007A2B6C">
            <w:pPr>
              <w:jc w:val="center"/>
              <w:rPr>
                <w:rFonts w:asciiTheme="minorHAnsi" w:hAnsiTheme="minorHAnsi"/>
              </w:rPr>
            </w:pPr>
            <w:r w:rsidRPr="002B413B">
              <w:rPr>
                <w:rFonts w:asciiTheme="minorHAnsi" w:hAnsiTheme="minorHAnsi"/>
              </w:rPr>
              <w:t>Autumn</w:t>
            </w:r>
          </w:p>
        </w:tc>
        <w:tc>
          <w:tcPr>
            <w:tcW w:w="5670" w:type="dxa"/>
            <w:tcBorders>
              <w:right w:val="nil"/>
            </w:tcBorders>
            <w:vAlign w:val="center"/>
          </w:tcPr>
          <w:p w14:paraId="5CF36490" w14:textId="746115A7" w:rsidR="005C7E2A" w:rsidRDefault="00F0721F" w:rsidP="007A2B6C">
            <w:pPr>
              <w:jc w:val="center"/>
              <w:rPr>
                <w:rFonts w:asciiTheme="minorHAnsi" w:hAnsiTheme="minorHAnsi"/>
              </w:rPr>
            </w:pPr>
            <m:oMathPara>
              <m:oMath>
                <m:f>
                  <m:fPr>
                    <m:ctrlPr>
                      <w:rPr>
                        <w:rFonts w:ascii="Cambria Math" w:hAnsi="Cambria Math"/>
                        <w:i/>
                      </w:rPr>
                    </m:ctrlPr>
                  </m:fPr>
                  <m:num>
                    <m:r>
                      <w:rPr>
                        <w:rFonts w:ascii="Cambria Math" w:hAnsi="Cambria Math"/>
                      </w:rPr>
                      <m:t>1.0983+1.0429+1.1030+1.0932+1.0485</m:t>
                    </m:r>
                  </m:num>
                  <m:den>
                    <m:r>
                      <w:rPr>
                        <w:rFonts w:ascii="Cambria Math" w:hAnsi="Cambria Math"/>
                      </w:rPr>
                      <m:t>5</m:t>
                    </m:r>
                  </m:den>
                </m:f>
                <m:r>
                  <w:rPr>
                    <w:rFonts w:ascii="Cambria Math" w:hAnsi="Cambria Math"/>
                  </w:rPr>
                  <m:t>=</m:t>
                </m:r>
              </m:oMath>
            </m:oMathPara>
          </w:p>
        </w:tc>
        <w:tc>
          <w:tcPr>
            <w:tcW w:w="2268" w:type="dxa"/>
            <w:tcBorders>
              <w:left w:val="nil"/>
            </w:tcBorders>
            <w:vAlign w:val="center"/>
          </w:tcPr>
          <w:p w14:paraId="12BFDF70" w14:textId="77777777" w:rsidR="005C7E2A" w:rsidRDefault="005C7E2A" w:rsidP="003E693C">
            <w:pPr>
              <w:rPr>
                <w:rFonts w:asciiTheme="minorHAnsi" w:hAnsiTheme="minorHAnsi"/>
              </w:rPr>
            </w:pPr>
          </w:p>
        </w:tc>
      </w:tr>
      <w:tr w:rsidR="005C7E2A" w14:paraId="78F59010" w14:textId="65EB7CD7" w:rsidTr="00DD0F7E">
        <w:trPr>
          <w:trHeight w:val="737"/>
          <w:jc w:val="center"/>
        </w:trPr>
        <w:tc>
          <w:tcPr>
            <w:tcW w:w="1418" w:type="dxa"/>
            <w:vAlign w:val="center"/>
          </w:tcPr>
          <w:p w14:paraId="5E9078E7" w14:textId="588E2E56" w:rsidR="005C7E2A" w:rsidRDefault="005C7E2A" w:rsidP="007A2B6C">
            <w:pPr>
              <w:jc w:val="center"/>
              <w:rPr>
                <w:rFonts w:asciiTheme="minorHAnsi" w:hAnsiTheme="minorHAnsi"/>
              </w:rPr>
            </w:pPr>
            <w:r w:rsidRPr="002B413B">
              <w:rPr>
                <w:rFonts w:asciiTheme="minorHAnsi" w:hAnsiTheme="minorHAnsi"/>
              </w:rPr>
              <w:t>Winter</w:t>
            </w:r>
          </w:p>
        </w:tc>
        <w:tc>
          <w:tcPr>
            <w:tcW w:w="5670" w:type="dxa"/>
            <w:tcBorders>
              <w:right w:val="nil"/>
            </w:tcBorders>
            <w:vAlign w:val="center"/>
          </w:tcPr>
          <w:p w14:paraId="677B1C32" w14:textId="7C87BEBC" w:rsidR="005C7E2A" w:rsidRDefault="00F0721F" w:rsidP="007A2B6C">
            <w:pPr>
              <w:jc w:val="center"/>
              <w:rPr>
                <w:rFonts w:asciiTheme="minorHAnsi" w:hAnsiTheme="minorHAnsi"/>
              </w:rPr>
            </w:pPr>
            <m:oMathPara>
              <m:oMath>
                <m:f>
                  <m:fPr>
                    <m:ctrlPr>
                      <w:rPr>
                        <w:rFonts w:ascii="Cambria Math" w:hAnsi="Cambria Math"/>
                        <w:i/>
                      </w:rPr>
                    </m:ctrlPr>
                  </m:fPr>
                  <m:num>
                    <m:r>
                      <w:rPr>
                        <w:rFonts w:ascii="Cambria Math" w:hAnsi="Cambria Math"/>
                      </w:rPr>
                      <m:t>1.0847+1.0825+1.0498+1.0547+1.0744</m:t>
                    </m:r>
                  </m:num>
                  <m:den>
                    <m:r>
                      <w:rPr>
                        <w:rFonts w:ascii="Cambria Math" w:hAnsi="Cambria Math"/>
                      </w:rPr>
                      <m:t>5</m:t>
                    </m:r>
                  </m:den>
                </m:f>
                <m:r>
                  <w:rPr>
                    <w:rFonts w:ascii="Cambria Math" w:hAnsi="Cambria Math"/>
                  </w:rPr>
                  <m:t>=</m:t>
                </m:r>
              </m:oMath>
            </m:oMathPara>
          </w:p>
        </w:tc>
        <w:tc>
          <w:tcPr>
            <w:tcW w:w="2268" w:type="dxa"/>
            <w:tcBorders>
              <w:left w:val="nil"/>
            </w:tcBorders>
            <w:vAlign w:val="center"/>
          </w:tcPr>
          <w:p w14:paraId="162123F1" w14:textId="77777777" w:rsidR="005C7E2A" w:rsidRDefault="005C7E2A" w:rsidP="003E693C">
            <w:pPr>
              <w:rPr>
                <w:rFonts w:asciiTheme="minorHAnsi" w:hAnsiTheme="minorHAnsi"/>
              </w:rPr>
            </w:pPr>
          </w:p>
        </w:tc>
      </w:tr>
      <w:tr w:rsidR="005C7E2A" w14:paraId="6DEDE835" w14:textId="106C943E" w:rsidTr="00DD0F7E">
        <w:trPr>
          <w:trHeight w:val="737"/>
          <w:jc w:val="center"/>
        </w:trPr>
        <w:tc>
          <w:tcPr>
            <w:tcW w:w="1418" w:type="dxa"/>
            <w:vAlign w:val="center"/>
          </w:tcPr>
          <w:p w14:paraId="7FA4B736" w14:textId="61947E2B" w:rsidR="005C7E2A" w:rsidRDefault="005C7E2A" w:rsidP="007A2B6C">
            <w:pPr>
              <w:jc w:val="center"/>
              <w:rPr>
                <w:rFonts w:asciiTheme="minorHAnsi" w:hAnsiTheme="minorHAnsi"/>
              </w:rPr>
            </w:pPr>
            <w:r w:rsidRPr="002B413B">
              <w:rPr>
                <w:rFonts w:asciiTheme="minorHAnsi" w:hAnsiTheme="minorHAnsi"/>
              </w:rPr>
              <w:t>Spring</w:t>
            </w:r>
          </w:p>
        </w:tc>
        <w:tc>
          <w:tcPr>
            <w:tcW w:w="5670" w:type="dxa"/>
            <w:tcBorders>
              <w:right w:val="nil"/>
            </w:tcBorders>
            <w:vAlign w:val="center"/>
          </w:tcPr>
          <w:p w14:paraId="6D158721" w14:textId="36571FF1" w:rsidR="005C7E2A" w:rsidRDefault="00F0721F" w:rsidP="007A2B6C">
            <w:pPr>
              <w:jc w:val="center"/>
              <w:rPr>
                <w:rFonts w:asciiTheme="minorHAnsi" w:hAnsiTheme="minorHAnsi"/>
              </w:rPr>
            </w:pPr>
            <m:oMathPara>
              <m:oMath>
                <m:f>
                  <m:fPr>
                    <m:ctrlPr>
                      <w:rPr>
                        <w:rFonts w:ascii="Cambria Math" w:hAnsi="Cambria Math"/>
                        <w:i/>
                      </w:rPr>
                    </m:ctrlPr>
                  </m:fPr>
                  <m:num>
                    <m:r>
                      <w:rPr>
                        <w:rFonts w:ascii="Cambria Math" w:hAnsi="Cambria Math"/>
                      </w:rPr>
                      <m:t>0.9763+1.0165+0.9967+0.9904+0.9838</m:t>
                    </m:r>
                  </m:num>
                  <m:den>
                    <m:r>
                      <w:rPr>
                        <w:rFonts w:ascii="Cambria Math" w:hAnsi="Cambria Math"/>
                      </w:rPr>
                      <m:t>5</m:t>
                    </m:r>
                  </m:den>
                </m:f>
                <m:r>
                  <w:rPr>
                    <w:rFonts w:ascii="Cambria Math" w:hAnsi="Cambria Math"/>
                  </w:rPr>
                  <m:t>=</m:t>
                </m:r>
              </m:oMath>
            </m:oMathPara>
          </w:p>
        </w:tc>
        <w:tc>
          <w:tcPr>
            <w:tcW w:w="2268" w:type="dxa"/>
            <w:tcBorders>
              <w:left w:val="nil"/>
            </w:tcBorders>
            <w:vAlign w:val="center"/>
          </w:tcPr>
          <w:p w14:paraId="307FD123" w14:textId="3B1E34F6" w:rsidR="005C7E2A" w:rsidRDefault="003E693C" w:rsidP="003E693C">
            <w:pPr>
              <w:rPr>
                <w:rFonts w:asciiTheme="minorHAnsi" w:hAnsiTheme="minorHAnsi"/>
              </w:rPr>
            </w:pPr>
            <w:r>
              <w:rPr>
                <w:rFonts w:asciiTheme="minorHAnsi" w:hAnsiTheme="minorHAnsi"/>
              </w:rPr>
              <w:t>0.9927</w:t>
            </w:r>
          </w:p>
        </w:tc>
      </w:tr>
      <w:tr w:rsidR="005C7E2A" w14:paraId="65777BA3" w14:textId="77777777" w:rsidTr="00DD0F7E">
        <w:trPr>
          <w:trHeight w:val="737"/>
          <w:jc w:val="center"/>
        </w:trPr>
        <w:tc>
          <w:tcPr>
            <w:tcW w:w="1418" w:type="dxa"/>
            <w:vAlign w:val="center"/>
          </w:tcPr>
          <w:p w14:paraId="3EF03874" w14:textId="77777777" w:rsidR="005C7E2A" w:rsidRPr="002B413B" w:rsidRDefault="005C7E2A" w:rsidP="007A2B6C">
            <w:pPr>
              <w:jc w:val="center"/>
              <w:rPr>
                <w:rFonts w:asciiTheme="minorHAnsi" w:hAnsiTheme="minorHAnsi"/>
              </w:rPr>
            </w:pPr>
          </w:p>
        </w:tc>
        <w:tc>
          <w:tcPr>
            <w:tcW w:w="5670" w:type="dxa"/>
            <w:tcBorders>
              <w:right w:val="nil"/>
            </w:tcBorders>
            <w:vAlign w:val="center"/>
          </w:tcPr>
          <w:p w14:paraId="20B299AD" w14:textId="240699F8" w:rsidR="005C7E2A" w:rsidRDefault="007A2B6C" w:rsidP="007A2B6C">
            <w:pPr>
              <w:ind w:right="322"/>
              <w:jc w:val="right"/>
              <w:rPr>
                <w:rFonts w:asciiTheme="minorHAnsi" w:hAnsiTheme="minorHAnsi"/>
              </w:rPr>
            </w:pPr>
            <w:r>
              <w:rPr>
                <w:rFonts w:asciiTheme="minorHAnsi" w:hAnsiTheme="minorHAnsi"/>
              </w:rPr>
              <w:t>Sum of Seasonal Index =</w:t>
            </w:r>
          </w:p>
        </w:tc>
        <w:tc>
          <w:tcPr>
            <w:tcW w:w="2268" w:type="dxa"/>
            <w:tcBorders>
              <w:left w:val="nil"/>
            </w:tcBorders>
            <w:vAlign w:val="center"/>
          </w:tcPr>
          <w:p w14:paraId="7EBE4C06" w14:textId="0BE71506" w:rsidR="005C7E2A" w:rsidRDefault="005C7E2A" w:rsidP="003E693C">
            <w:pPr>
              <w:rPr>
                <w:rFonts w:asciiTheme="minorHAnsi" w:hAnsiTheme="minorHAnsi"/>
              </w:rPr>
            </w:pPr>
          </w:p>
        </w:tc>
      </w:tr>
    </w:tbl>
    <w:p w14:paraId="3082DAAB" w14:textId="77777777" w:rsidR="00C01228" w:rsidRPr="00C01228" w:rsidRDefault="00C01228" w:rsidP="00C01228">
      <w:pPr>
        <w:rPr>
          <w:rFonts w:asciiTheme="minorHAnsi" w:hAnsiTheme="minorHAnsi"/>
        </w:rPr>
      </w:pPr>
    </w:p>
    <w:p w14:paraId="27608072" w14:textId="77777777" w:rsidR="00C01228" w:rsidRPr="00C01228" w:rsidRDefault="00C01228" w:rsidP="00C01228">
      <w:pPr>
        <w:autoSpaceDE w:val="0"/>
        <w:autoSpaceDN w:val="0"/>
        <w:adjustRightInd w:val="0"/>
        <w:jc w:val="both"/>
        <w:rPr>
          <w:rFonts w:asciiTheme="minorHAnsi" w:hAnsiTheme="minorHAnsi" w:cs="Times-Bold"/>
          <w:bCs/>
        </w:rPr>
      </w:pPr>
    </w:p>
    <w:p w14:paraId="3C2C6F07" w14:textId="77777777" w:rsidR="00C01228" w:rsidRPr="00C01228" w:rsidRDefault="00C01228" w:rsidP="00C01228">
      <w:pPr>
        <w:autoSpaceDE w:val="0"/>
        <w:autoSpaceDN w:val="0"/>
        <w:adjustRightInd w:val="0"/>
        <w:jc w:val="both"/>
        <w:rPr>
          <w:rFonts w:asciiTheme="minorHAnsi" w:hAnsiTheme="minorHAnsi" w:cs="Times-Bold"/>
          <w:bCs/>
        </w:rPr>
      </w:pPr>
      <w:r w:rsidRPr="00C01228">
        <w:rPr>
          <w:rFonts w:asciiTheme="minorHAnsi" w:hAnsiTheme="minorHAnsi" w:cs="Times-Bold"/>
          <w:bCs/>
        </w:rPr>
        <w:t>The seasonal index measures by what factor a particular season is above or below the average of all seasons for the cycle.</w:t>
      </w:r>
    </w:p>
    <w:p w14:paraId="0FAC42AD" w14:textId="77777777" w:rsidR="00C01228" w:rsidRPr="00C01228" w:rsidRDefault="00C01228" w:rsidP="00C01228">
      <w:pPr>
        <w:autoSpaceDE w:val="0"/>
        <w:autoSpaceDN w:val="0"/>
        <w:adjustRightInd w:val="0"/>
        <w:jc w:val="both"/>
        <w:rPr>
          <w:rFonts w:asciiTheme="minorHAnsi" w:hAnsiTheme="minorHAnsi" w:cs="Times-Bold"/>
          <w:bCs/>
        </w:rPr>
      </w:pPr>
      <w:r w:rsidRPr="00C01228">
        <w:rPr>
          <w:rFonts w:asciiTheme="minorHAnsi" w:hAnsiTheme="minorHAnsi" w:cs="Times-Bold"/>
          <w:bCs/>
        </w:rPr>
        <w:t>For example:</w:t>
      </w:r>
    </w:p>
    <w:p w14:paraId="5E86A63C" w14:textId="4345167F" w:rsidR="00C01228" w:rsidRPr="00C01228" w:rsidRDefault="00C01228" w:rsidP="00C01228">
      <w:pPr>
        <w:numPr>
          <w:ilvl w:val="0"/>
          <w:numId w:val="16"/>
        </w:numPr>
        <w:autoSpaceDE w:val="0"/>
        <w:autoSpaceDN w:val="0"/>
        <w:adjustRightInd w:val="0"/>
        <w:jc w:val="both"/>
        <w:rPr>
          <w:rFonts w:asciiTheme="minorHAnsi" w:hAnsiTheme="minorHAnsi" w:cs="Times-Bold"/>
          <w:bCs/>
        </w:rPr>
      </w:pPr>
      <w:r w:rsidRPr="00C01228">
        <w:rPr>
          <w:rFonts w:asciiTheme="minorHAnsi" w:hAnsiTheme="minorHAnsi" w:cs="Times-Bold"/>
          <w:bCs/>
        </w:rPr>
        <w:t xml:space="preserve">Seasonal index </w:t>
      </w:r>
      <w:r w:rsidR="00C40B01">
        <w:rPr>
          <w:rFonts w:asciiTheme="minorHAnsi" w:hAnsiTheme="minorHAnsi" w:cs="Times-Bold"/>
          <w:bCs/>
        </w:rPr>
        <w:t xml:space="preserve">= </w:t>
      </w:r>
      <w:r w:rsidRPr="00C01228">
        <w:rPr>
          <w:rFonts w:asciiTheme="minorHAnsi" w:hAnsiTheme="minorHAnsi" w:cs="Times-Bold"/>
          <w:bCs/>
        </w:rPr>
        <w:t>1.3 means that season is 1.3 times the average season</w:t>
      </w:r>
      <w:r w:rsidR="00C40B01">
        <w:rPr>
          <w:rFonts w:asciiTheme="minorHAnsi" w:hAnsiTheme="minorHAnsi" w:cs="Times-Bold"/>
          <w:bCs/>
        </w:rPr>
        <w:t xml:space="preserve"> (that is, the figures for this season are 30% above the seasonal average). It is</w:t>
      </w:r>
      <w:r w:rsidRPr="00C01228">
        <w:rPr>
          <w:rFonts w:asciiTheme="minorHAnsi" w:hAnsiTheme="minorHAnsi" w:cs="Times-Bold"/>
          <w:bCs/>
        </w:rPr>
        <w:t xml:space="preserve"> a peak or high season.</w:t>
      </w:r>
    </w:p>
    <w:p w14:paraId="6EA43F42" w14:textId="26A2813F" w:rsidR="00C01228" w:rsidRPr="00C01228" w:rsidRDefault="00C01228" w:rsidP="00C01228">
      <w:pPr>
        <w:numPr>
          <w:ilvl w:val="0"/>
          <w:numId w:val="16"/>
        </w:numPr>
        <w:autoSpaceDE w:val="0"/>
        <w:autoSpaceDN w:val="0"/>
        <w:adjustRightInd w:val="0"/>
        <w:jc w:val="both"/>
        <w:rPr>
          <w:rFonts w:asciiTheme="minorHAnsi" w:hAnsiTheme="minorHAnsi" w:cs="Times-Bold"/>
          <w:bCs/>
        </w:rPr>
      </w:pPr>
      <w:r w:rsidRPr="00C01228">
        <w:rPr>
          <w:rFonts w:asciiTheme="minorHAnsi" w:hAnsiTheme="minorHAnsi" w:cs="Times-Bold"/>
          <w:bCs/>
        </w:rPr>
        <w:t xml:space="preserve">Seasonal index </w:t>
      </w:r>
      <w:r w:rsidR="00C40B01">
        <w:rPr>
          <w:rFonts w:asciiTheme="minorHAnsi" w:hAnsiTheme="minorHAnsi" w:cs="Times-Bold"/>
          <w:bCs/>
        </w:rPr>
        <w:t xml:space="preserve">= </w:t>
      </w:r>
      <w:r w:rsidRPr="00C01228">
        <w:rPr>
          <w:rFonts w:asciiTheme="minorHAnsi" w:hAnsiTheme="minorHAnsi" w:cs="Times-Bold"/>
          <w:bCs/>
        </w:rPr>
        <w:t xml:space="preserve">0.7 means that season is 0.7 times the average season </w:t>
      </w:r>
      <w:r w:rsidR="00C40B01">
        <w:rPr>
          <w:rFonts w:asciiTheme="minorHAnsi" w:hAnsiTheme="minorHAnsi" w:cs="Times-Bold"/>
          <w:bCs/>
        </w:rPr>
        <w:t>(that is, the figures for this season are 30% below the seasonal average). It is</w:t>
      </w:r>
      <w:r w:rsidRPr="00C01228">
        <w:rPr>
          <w:rFonts w:asciiTheme="minorHAnsi" w:hAnsiTheme="minorHAnsi" w:cs="Times-Bold"/>
          <w:bCs/>
        </w:rPr>
        <w:t xml:space="preserve"> a trough or low season.</w:t>
      </w:r>
    </w:p>
    <w:p w14:paraId="2E1BC3A9" w14:textId="783EA2DC" w:rsidR="00C01228" w:rsidRPr="00C01228" w:rsidRDefault="00C01228" w:rsidP="00C01228">
      <w:pPr>
        <w:numPr>
          <w:ilvl w:val="0"/>
          <w:numId w:val="16"/>
        </w:numPr>
        <w:autoSpaceDE w:val="0"/>
        <w:autoSpaceDN w:val="0"/>
        <w:adjustRightInd w:val="0"/>
        <w:jc w:val="both"/>
        <w:rPr>
          <w:rFonts w:asciiTheme="minorHAnsi" w:hAnsiTheme="minorHAnsi" w:cs="Times-Roman"/>
        </w:rPr>
      </w:pPr>
      <w:r w:rsidRPr="00C01228">
        <w:rPr>
          <w:rFonts w:asciiTheme="minorHAnsi" w:hAnsiTheme="minorHAnsi" w:cs="Times-Bold"/>
          <w:bCs/>
        </w:rPr>
        <w:t xml:space="preserve">Seasonal index </w:t>
      </w:r>
      <w:r w:rsidR="00C40B01">
        <w:rPr>
          <w:rFonts w:asciiTheme="minorHAnsi" w:hAnsiTheme="minorHAnsi" w:cs="Times-Bold"/>
          <w:bCs/>
        </w:rPr>
        <w:t xml:space="preserve">= </w:t>
      </w:r>
      <w:r w:rsidRPr="00C01228">
        <w:rPr>
          <w:rFonts w:asciiTheme="minorHAnsi" w:hAnsiTheme="minorHAnsi" w:cs="Times-Bold"/>
          <w:bCs/>
        </w:rPr>
        <w:t>1.0 means that season is</w:t>
      </w:r>
      <w:r w:rsidR="00C40B01">
        <w:rPr>
          <w:rFonts w:asciiTheme="minorHAnsi" w:hAnsiTheme="minorHAnsi" w:cs="Times-Bold"/>
          <w:bCs/>
        </w:rPr>
        <w:t xml:space="preserve"> the</w:t>
      </w:r>
      <w:r w:rsidRPr="00C01228">
        <w:rPr>
          <w:rFonts w:asciiTheme="minorHAnsi" w:hAnsiTheme="minorHAnsi" w:cs="Times-Bold"/>
          <w:bCs/>
        </w:rPr>
        <w:t xml:space="preserve"> same as the average season</w:t>
      </w:r>
      <w:r w:rsidR="00C40B01">
        <w:rPr>
          <w:rFonts w:asciiTheme="minorHAnsi" w:hAnsiTheme="minorHAnsi" w:cs="Times-Bold"/>
          <w:bCs/>
        </w:rPr>
        <w:t>.</w:t>
      </w:r>
      <w:r w:rsidRPr="00C01228">
        <w:rPr>
          <w:rFonts w:asciiTheme="minorHAnsi" w:hAnsiTheme="minorHAnsi" w:cs="Times-Bold"/>
          <w:bCs/>
        </w:rPr>
        <w:t xml:space="preserve"> </w:t>
      </w:r>
      <w:r w:rsidR="00C40B01">
        <w:rPr>
          <w:rFonts w:asciiTheme="minorHAnsi" w:hAnsiTheme="minorHAnsi" w:cs="Times-Bold"/>
          <w:bCs/>
        </w:rPr>
        <w:t xml:space="preserve">It is </w:t>
      </w:r>
      <w:r w:rsidRPr="00C01228">
        <w:rPr>
          <w:rFonts w:asciiTheme="minorHAnsi" w:hAnsiTheme="minorHAnsi" w:cs="Times-Bold"/>
          <w:bCs/>
        </w:rPr>
        <w:t xml:space="preserve">neither a peak nor </w:t>
      </w:r>
      <w:r w:rsidR="00C40B01">
        <w:rPr>
          <w:rFonts w:asciiTheme="minorHAnsi" w:hAnsiTheme="minorHAnsi" w:cs="Times-Bold"/>
          <w:bCs/>
        </w:rPr>
        <w:t xml:space="preserve">a </w:t>
      </w:r>
      <w:r w:rsidRPr="00C01228">
        <w:rPr>
          <w:rFonts w:asciiTheme="minorHAnsi" w:hAnsiTheme="minorHAnsi" w:cs="Times-Bold"/>
          <w:bCs/>
        </w:rPr>
        <w:t>trough.</w:t>
      </w:r>
      <w:r w:rsidRPr="00C01228">
        <w:rPr>
          <w:rFonts w:asciiTheme="minorHAnsi" w:hAnsiTheme="minorHAnsi" w:cs="Times-Roman"/>
        </w:rPr>
        <w:t xml:space="preserve"> </w:t>
      </w:r>
    </w:p>
    <w:p w14:paraId="7A2DE775" w14:textId="77777777" w:rsidR="00C01228" w:rsidRPr="00C01228" w:rsidRDefault="00C01228" w:rsidP="00C01228">
      <w:pPr>
        <w:autoSpaceDE w:val="0"/>
        <w:autoSpaceDN w:val="0"/>
        <w:adjustRightInd w:val="0"/>
        <w:jc w:val="both"/>
        <w:rPr>
          <w:rFonts w:asciiTheme="minorHAnsi" w:hAnsiTheme="minorHAnsi" w:cs="Times-Bold"/>
        </w:rPr>
      </w:pPr>
    </w:p>
    <w:p w14:paraId="4E157521" w14:textId="77777777" w:rsidR="00C01228" w:rsidRPr="00C01228" w:rsidRDefault="00C01228" w:rsidP="00C01228">
      <w:pPr>
        <w:autoSpaceDE w:val="0"/>
        <w:autoSpaceDN w:val="0"/>
        <w:adjustRightInd w:val="0"/>
        <w:jc w:val="both"/>
        <w:rPr>
          <w:rFonts w:asciiTheme="minorHAnsi" w:hAnsiTheme="minorHAnsi" w:cs="Times-Bold"/>
        </w:rPr>
      </w:pPr>
    </w:p>
    <w:p w14:paraId="283B561F" w14:textId="77777777" w:rsidR="00C01228" w:rsidRPr="00C01228" w:rsidRDefault="00C01228" w:rsidP="00C01228">
      <w:pPr>
        <w:autoSpaceDE w:val="0"/>
        <w:autoSpaceDN w:val="0"/>
        <w:adjustRightInd w:val="0"/>
        <w:jc w:val="both"/>
        <w:rPr>
          <w:rFonts w:asciiTheme="minorHAnsi" w:hAnsiTheme="minorHAnsi" w:cs="Times-Bold"/>
        </w:rPr>
      </w:pPr>
      <w:r w:rsidRPr="00C01228">
        <w:rPr>
          <w:rFonts w:asciiTheme="minorHAnsi" w:hAnsiTheme="minorHAnsi" w:cs="Times-Bold"/>
        </w:rPr>
        <w:t>b. D</w:t>
      </w:r>
      <w:r w:rsidRPr="00C01228">
        <w:rPr>
          <w:rFonts w:asciiTheme="minorHAnsi" w:hAnsiTheme="minorHAnsi" w:cs="Times-Bold"/>
          <w:bCs/>
          <w:color w:val="000000"/>
        </w:rPr>
        <w:t>eseasonalise the data using the seasonal indices.</w:t>
      </w:r>
    </w:p>
    <w:p w14:paraId="0763A2A8" w14:textId="77777777" w:rsidR="00C01228" w:rsidRPr="00C01228" w:rsidRDefault="00C01228" w:rsidP="00C01228">
      <w:pPr>
        <w:jc w:val="both"/>
        <w:rPr>
          <w:rFonts w:asciiTheme="minorHAnsi" w:hAnsiTheme="minorHAnsi"/>
        </w:rPr>
      </w:pPr>
      <w:r w:rsidRPr="00C01228">
        <w:rPr>
          <w:rFonts w:asciiTheme="minorHAnsi" w:hAnsiTheme="minorHAnsi"/>
        </w:rPr>
        <w:t>Divide original data by its seasonal index.</w:t>
      </w:r>
    </w:p>
    <w:p w14:paraId="1463ADC6" w14:textId="77777777" w:rsidR="00C01228" w:rsidRPr="00C01228" w:rsidRDefault="00C01228" w:rsidP="00C01228">
      <w:pPr>
        <w:jc w:val="both"/>
        <w:rPr>
          <w:rFonts w:asciiTheme="minorHAnsi" w:hAnsi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3"/>
        <w:gridCol w:w="1701"/>
        <w:gridCol w:w="1701"/>
        <w:gridCol w:w="1701"/>
        <w:gridCol w:w="1701"/>
        <w:gridCol w:w="1701"/>
      </w:tblGrid>
      <w:tr w:rsidR="00C01228" w:rsidRPr="00C01228" w14:paraId="0DDC638D" w14:textId="77777777" w:rsidTr="003E693C">
        <w:trPr>
          <w:trHeight w:val="340"/>
          <w:jc w:val="center"/>
        </w:trPr>
        <w:tc>
          <w:tcPr>
            <w:tcW w:w="1453" w:type="dxa"/>
            <w:shd w:val="pct15" w:color="auto" w:fill="auto"/>
            <w:vAlign w:val="center"/>
          </w:tcPr>
          <w:p w14:paraId="4F0E34E2" w14:textId="77777777" w:rsidR="00C01228" w:rsidRPr="00C01228" w:rsidRDefault="00C01228" w:rsidP="00C01228">
            <w:pPr>
              <w:jc w:val="center"/>
              <w:rPr>
                <w:rFonts w:asciiTheme="minorHAnsi" w:hAnsiTheme="minorHAnsi"/>
                <w:b/>
                <w:bCs/>
                <w:sz w:val="22"/>
                <w:szCs w:val="22"/>
              </w:rPr>
            </w:pPr>
            <w:r w:rsidRPr="00C01228">
              <w:rPr>
                <w:rFonts w:asciiTheme="minorHAnsi" w:hAnsiTheme="minorHAnsi"/>
                <w:b/>
                <w:bCs/>
                <w:sz w:val="22"/>
                <w:szCs w:val="22"/>
              </w:rPr>
              <w:t>Seasons</w:t>
            </w:r>
          </w:p>
        </w:tc>
        <w:tc>
          <w:tcPr>
            <w:tcW w:w="1701" w:type="dxa"/>
            <w:shd w:val="pct15" w:color="auto" w:fill="auto"/>
            <w:vAlign w:val="center"/>
          </w:tcPr>
          <w:p w14:paraId="6F0FA587" w14:textId="77777777" w:rsidR="00C01228" w:rsidRPr="00C01228" w:rsidRDefault="00C01228" w:rsidP="00C01228">
            <w:pPr>
              <w:jc w:val="center"/>
              <w:rPr>
                <w:rFonts w:asciiTheme="minorHAnsi" w:hAnsiTheme="minorHAnsi"/>
                <w:b/>
                <w:bCs/>
                <w:sz w:val="22"/>
                <w:szCs w:val="22"/>
              </w:rPr>
            </w:pPr>
            <w:r w:rsidRPr="00C01228">
              <w:rPr>
                <w:rFonts w:asciiTheme="minorHAnsi" w:hAnsiTheme="minorHAnsi"/>
                <w:b/>
                <w:bCs/>
                <w:sz w:val="22"/>
                <w:szCs w:val="22"/>
              </w:rPr>
              <w:t>2005</w:t>
            </w:r>
          </w:p>
        </w:tc>
        <w:tc>
          <w:tcPr>
            <w:tcW w:w="1701" w:type="dxa"/>
            <w:shd w:val="pct15" w:color="auto" w:fill="auto"/>
            <w:vAlign w:val="center"/>
          </w:tcPr>
          <w:p w14:paraId="464E2DAB" w14:textId="77777777" w:rsidR="00C01228" w:rsidRPr="00C01228" w:rsidRDefault="00C01228" w:rsidP="00C01228">
            <w:pPr>
              <w:jc w:val="center"/>
              <w:rPr>
                <w:rFonts w:asciiTheme="minorHAnsi" w:hAnsiTheme="minorHAnsi"/>
                <w:b/>
                <w:bCs/>
                <w:sz w:val="22"/>
                <w:szCs w:val="22"/>
              </w:rPr>
            </w:pPr>
            <w:r w:rsidRPr="00C01228">
              <w:rPr>
                <w:rFonts w:asciiTheme="minorHAnsi" w:hAnsiTheme="minorHAnsi"/>
                <w:b/>
                <w:bCs/>
                <w:sz w:val="22"/>
                <w:szCs w:val="22"/>
              </w:rPr>
              <w:t>2006</w:t>
            </w:r>
          </w:p>
        </w:tc>
        <w:tc>
          <w:tcPr>
            <w:tcW w:w="1701" w:type="dxa"/>
            <w:shd w:val="pct15" w:color="auto" w:fill="auto"/>
            <w:vAlign w:val="center"/>
          </w:tcPr>
          <w:p w14:paraId="403ADC40" w14:textId="77777777" w:rsidR="00C01228" w:rsidRPr="00C01228" w:rsidRDefault="00C01228" w:rsidP="00C01228">
            <w:pPr>
              <w:jc w:val="center"/>
              <w:rPr>
                <w:rFonts w:asciiTheme="minorHAnsi" w:hAnsiTheme="minorHAnsi"/>
                <w:b/>
                <w:bCs/>
                <w:sz w:val="22"/>
                <w:szCs w:val="22"/>
              </w:rPr>
            </w:pPr>
            <w:r w:rsidRPr="00C01228">
              <w:rPr>
                <w:rFonts w:asciiTheme="minorHAnsi" w:hAnsiTheme="minorHAnsi"/>
                <w:b/>
                <w:bCs/>
                <w:sz w:val="22"/>
                <w:szCs w:val="22"/>
              </w:rPr>
              <w:t>2007</w:t>
            </w:r>
          </w:p>
        </w:tc>
        <w:tc>
          <w:tcPr>
            <w:tcW w:w="1701" w:type="dxa"/>
            <w:shd w:val="pct15" w:color="auto" w:fill="auto"/>
            <w:vAlign w:val="center"/>
          </w:tcPr>
          <w:p w14:paraId="2D206901" w14:textId="77777777" w:rsidR="00C01228" w:rsidRPr="00C01228" w:rsidRDefault="00C01228" w:rsidP="00C01228">
            <w:pPr>
              <w:jc w:val="center"/>
              <w:rPr>
                <w:rFonts w:asciiTheme="minorHAnsi" w:hAnsiTheme="minorHAnsi"/>
                <w:b/>
                <w:bCs/>
                <w:sz w:val="22"/>
                <w:szCs w:val="22"/>
              </w:rPr>
            </w:pPr>
            <w:r w:rsidRPr="00C01228">
              <w:rPr>
                <w:rFonts w:asciiTheme="minorHAnsi" w:hAnsiTheme="minorHAnsi"/>
                <w:b/>
                <w:bCs/>
                <w:sz w:val="22"/>
                <w:szCs w:val="22"/>
              </w:rPr>
              <w:t>2008</w:t>
            </w:r>
          </w:p>
        </w:tc>
        <w:tc>
          <w:tcPr>
            <w:tcW w:w="1701" w:type="dxa"/>
            <w:shd w:val="pct15" w:color="auto" w:fill="auto"/>
            <w:vAlign w:val="center"/>
          </w:tcPr>
          <w:p w14:paraId="4F691877" w14:textId="77777777" w:rsidR="00C01228" w:rsidRPr="00C01228" w:rsidRDefault="00C01228" w:rsidP="00C01228">
            <w:pPr>
              <w:jc w:val="center"/>
              <w:rPr>
                <w:rFonts w:asciiTheme="minorHAnsi" w:hAnsiTheme="minorHAnsi"/>
                <w:b/>
                <w:bCs/>
                <w:sz w:val="22"/>
                <w:szCs w:val="22"/>
              </w:rPr>
            </w:pPr>
            <w:r w:rsidRPr="00C01228">
              <w:rPr>
                <w:rFonts w:asciiTheme="minorHAnsi" w:hAnsiTheme="minorHAnsi"/>
                <w:b/>
                <w:bCs/>
                <w:sz w:val="22"/>
                <w:szCs w:val="22"/>
              </w:rPr>
              <w:t>2009</w:t>
            </w:r>
          </w:p>
        </w:tc>
      </w:tr>
      <w:tr w:rsidR="00C01228" w:rsidRPr="00C01228" w14:paraId="0552E4D5" w14:textId="77777777" w:rsidTr="003E693C">
        <w:trPr>
          <w:trHeight w:val="340"/>
          <w:jc w:val="center"/>
        </w:trPr>
        <w:tc>
          <w:tcPr>
            <w:tcW w:w="1453" w:type="dxa"/>
          </w:tcPr>
          <w:p w14:paraId="5AE3D54A" w14:textId="77777777" w:rsidR="00C01228" w:rsidRPr="00C01228" w:rsidRDefault="00C01228" w:rsidP="00C01228">
            <w:pPr>
              <w:jc w:val="center"/>
              <w:rPr>
                <w:rFonts w:asciiTheme="minorHAnsi" w:hAnsiTheme="minorHAnsi"/>
                <w:sz w:val="22"/>
                <w:szCs w:val="22"/>
              </w:rPr>
            </w:pPr>
          </w:p>
          <w:p w14:paraId="717A5325" w14:textId="77777777" w:rsidR="00C01228" w:rsidRPr="00C01228" w:rsidRDefault="00C01228" w:rsidP="00C01228">
            <w:pPr>
              <w:jc w:val="center"/>
              <w:rPr>
                <w:rFonts w:asciiTheme="minorHAnsi" w:hAnsiTheme="minorHAnsi"/>
                <w:sz w:val="22"/>
                <w:szCs w:val="22"/>
              </w:rPr>
            </w:pPr>
            <w:r w:rsidRPr="00C01228">
              <w:rPr>
                <w:rFonts w:asciiTheme="minorHAnsi" w:hAnsiTheme="minorHAnsi"/>
                <w:sz w:val="22"/>
                <w:szCs w:val="22"/>
              </w:rPr>
              <w:t>Summer</w:t>
            </w:r>
          </w:p>
          <w:p w14:paraId="7CD4956B" w14:textId="77777777" w:rsidR="00C01228" w:rsidRPr="00C01228" w:rsidRDefault="00C01228" w:rsidP="00C01228">
            <w:pPr>
              <w:jc w:val="center"/>
              <w:rPr>
                <w:rFonts w:asciiTheme="minorHAnsi" w:hAnsiTheme="minorHAnsi"/>
                <w:sz w:val="22"/>
                <w:szCs w:val="22"/>
              </w:rPr>
            </w:pPr>
          </w:p>
        </w:tc>
        <w:tc>
          <w:tcPr>
            <w:tcW w:w="1701" w:type="dxa"/>
            <w:vAlign w:val="center"/>
          </w:tcPr>
          <w:p w14:paraId="02752821" w14:textId="4D4D251F" w:rsidR="00C01228" w:rsidRPr="003E693C" w:rsidRDefault="00F0721F" w:rsidP="00C01228">
            <w:pPr>
              <w:jc w:val="center"/>
              <w:rPr>
                <w:rFonts w:asciiTheme="minorHAnsi" w:hAnsiTheme="minorHAnsi"/>
                <w:sz w:val="22"/>
                <w:szCs w:val="22"/>
              </w:rPr>
            </w:pPr>
            <m:oMathPara>
              <m:oMath>
                <m:f>
                  <m:fPr>
                    <m:ctrlPr>
                      <w:rPr>
                        <w:rFonts w:ascii="Cambria Math" w:hAnsi="Cambria Math"/>
                        <w:i/>
                        <w:sz w:val="22"/>
                        <w:szCs w:val="22"/>
                      </w:rPr>
                    </m:ctrlPr>
                  </m:fPr>
                  <m:num>
                    <m:r>
                      <w:rPr>
                        <w:rFonts w:ascii="Cambria Math" w:hAnsi="Cambria Math"/>
                        <w:sz w:val="22"/>
                        <w:szCs w:val="22"/>
                      </w:rPr>
                      <m:t>6.2</m:t>
                    </m:r>
                  </m:num>
                  <m:den>
                    <m:r>
                      <w:rPr>
                        <w:rFonts w:ascii="Cambria Math" w:hAnsi="Cambria Math"/>
                        <w:sz w:val="22"/>
                        <w:szCs w:val="22"/>
                      </w:rPr>
                      <m:t>0.8608</m:t>
                    </m:r>
                  </m:den>
                </m:f>
                <m:r>
                  <w:rPr>
                    <w:rFonts w:ascii="Cambria Math" w:hAnsi="Cambria Math"/>
                    <w:sz w:val="22"/>
                    <w:szCs w:val="22"/>
                  </w:rPr>
                  <m:t>=7.202</m:t>
                </m:r>
              </m:oMath>
            </m:oMathPara>
          </w:p>
        </w:tc>
        <w:tc>
          <w:tcPr>
            <w:tcW w:w="1701" w:type="dxa"/>
            <w:vAlign w:val="center"/>
          </w:tcPr>
          <w:p w14:paraId="63913002" w14:textId="77777777" w:rsidR="00C01228" w:rsidRPr="00C01228" w:rsidRDefault="00C01228" w:rsidP="00C01228">
            <w:pPr>
              <w:jc w:val="center"/>
              <w:rPr>
                <w:rFonts w:asciiTheme="minorHAnsi" w:hAnsiTheme="minorHAnsi"/>
                <w:sz w:val="22"/>
                <w:szCs w:val="22"/>
              </w:rPr>
            </w:pPr>
          </w:p>
        </w:tc>
        <w:tc>
          <w:tcPr>
            <w:tcW w:w="1701" w:type="dxa"/>
            <w:vAlign w:val="center"/>
          </w:tcPr>
          <w:p w14:paraId="53EBBB82" w14:textId="20EC6AFC" w:rsidR="00C01228" w:rsidRPr="003E693C" w:rsidRDefault="00F0721F" w:rsidP="00C01228">
            <w:pPr>
              <w:jc w:val="center"/>
              <w:rPr>
                <w:rFonts w:asciiTheme="minorHAnsi" w:hAnsiTheme="minorHAnsi"/>
                <w:sz w:val="22"/>
                <w:szCs w:val="22"/>
              </w:rPr>
            </w:pPr>
            <m:oMathPara>
              <m:oMath>
                <m:f>
                  <m:fPr>
                    <m:ctrlPr>
                      <w:rPr>
                        <w:rFonts w:ascii="Cambria Math" w:hAnsi="Cambria Math"/>
                        <w:i/>
                        <w:sz w:val="22"/>
                        <w:szCs w:val="22"/>
                      </w:rPr>
                    </m:ctrlPr>
                  </m:fPr>
                  <m:num>
                    <m:r>
                      <w:rPr>
                        <w:rFonts w:ascii="Cambria Math" w:hAnsi="Cambria Math"/>
                        <w:sz w:val="22"/>
                        <w:szCs w:val="22"/>
                      </w:rPr>
                      <m:t>6.4</m:t>
                    </m:r>
                  </m:num>
                  <m:den>
                    <m:r>
                      <w:rPr>
                        <w:rFonts w:ascii="Cambria Math" w:hAnsi="Cambria Math"/>
                        <w:sz w:val="22"/>
                        <w:szCs w:val="22"/>
                      </w:rPr>
                      <m:t>0.8608</m:t>
                    </m:r>
                  </m:den>
                </m:f>
                <m:r>
                  <w:rPr>
                    <w:rFonts w:ascii="Cambria Math" w:hAnsi="Cambria Math"/>
                    <w:sz w:val="22"/>
                    <w:szCs w:val="22"/>
                  </w:rPr>
                  <m:t>=7.435</m:t>
                </m:r>
              </m:oMath>
            </m:oMathPara>
          </w:p>
        </w:tc>
        <w:tc>
          <w:tcPr>
            <w:tcW w:w="1701" w:type="dxa"/>
            <w:vAlign w:val="center"/>
          </w:tcPr>
          <w:p w14:paraId="15854199" w14:textId="77777777" w:rsidR="00C01228" w:rsidRPr="00C01228" w:rsidRDefault="00C01228" w:rsidP="00C01228">
            <w:pPr>
              <w:jc w:val="center"/>
              <w:rPr>
                <w:rFonts w:asciiTheme="minorHAnsi" w:hAnsiTheme="minorHAnsi"/>
                <w:sz w:val="22"/>
                <w:szCs w:val="22"/>
              </w:rPr>
            </w:pPr>
          </w:p>
        </w:tc>
        <w:tc>
          <w:tcPr>
            <w:tcW w:w="1701" w:type="dxa"/>
            <w:vAlign w:val="center"/>
          </w:tcPr>
          <w:p w14:paraId="3432361E" w14:textId="046E606A" w:rsidR="00C01228" w:rsidRPr="00C01228" w:rsidRDefault="00F0721F" w:rsidP="00C4622F">
            <w:pPr>
              <w:jc w:val="center"/>
              <w:rPr>
                <w:rFonts w:asciiTheme="minorHAnsi" w:hAnsiTheme="minorHAnsi"/>
                <w:sz w:val="22"/>
                <w:szCs w:val="22"/>
              </w:rPr>
            </w:pPr>
            <m:oMathPara>
              <m:oMath>
                <m:f>
                  <m:fPr>
                    <m:ctrlPr>
                      <w:rPr>
                        <w:rFonts w:ascii="Cambria Math" w:hAnsi="Cambria Math"/>
                        <w:i/>
                        <w:sz w:val="22"/>
                        <w:szCs w:val="22"/>
                      </w:rPr>
                    </m:ctrlPr>
                  </m:fPr>
                  <m:num>
                    <m:r>
                      <w:rPr>
                        <w:rFonts w:ascii="Cambria Math" w:hAnsi="Cambria Math"/>
                        <w:sz w:val="22"/>
                        <w:szCs w:val="22"/>
                      </w:rPr>
                      <m:t>6.9</m:t>
                    </m:r>
                  </m:num>
                  <m:den>
                    <m:r>
                      <w:rPr>
                        <w:rFonts w:ascii="Cambria Math" w:hAnsi="Cambria Math"/>
                        <w:sz w:val="22"/>
                        <w:szCs w:val="22"/>
                      </w:rPr>
                      <m:t>0.8608</m:t>
                    </m:r>
                  </m:den>
                </m:f>
                <m:r>
                  <w:rPr>
                    <w:rFonts w:ascii="Cambria Math" w:hAnsi="Cambria Math"/>
                    <w:sz w:val="22"/>
                    <w:szCs w:val="22"/>
                  </w:rPr>
                  <m:t>=8.015</m:t>
                </m:r>
              </m:oMath>
            </m:oMathPara>
          </w:p>
        </w:tc>
      </w:tr>
      <w:tr w:rsidR="00C01228" w:rsidRPr="00C01228" w14:paraId="4CCF0148" w14:textId="77777777" w:rsidTr="003E693C">
        <w:trPr>
          <w:trHeight w:val="340"/>
          <w:jc w:val="center"/>
        </w:trPr>
        <w:tc>
          <w:tcPr>
            <w:tcW w:w="1453" w:type="dxa"/>
            <w:vAlign w:val="center"/>
          </w:tcPr>
          <w:p w14:paraId="5821813D" w14:textId="77777777" w:rsidR="00C01228" w:rsidRPr="00C01228" w:rsidRDefault="00C01228" w:rsidP="00C01228">
            <w:pPr>
              <w:jc w:val="center"/>
              <w:rPr>
                <w:rFonts w:asciiTheme="minorHAnsi" w:hAnsiTheme="minorHAnsi"/>
                <w:sz w:val="22"/>
                <w:szCs w:val="22"/>
              </w:rPr>
            </w:pPr>
          </w:p>
          <w:p w14:paraId="1867F467" w14:textId="77777777" w:rsidR="00C01228" w:rsidRPr="00C01228" w:rsidRDefault="00C01228" w:rsidP="00C01228">
            <w:pPr>
              <w:jc w:val="center"/>
              <w:rPr>
                <w:rFonts w:asciiTheme="minorHAnsi" w:hAnsiTheme="minorHAnsi"/>
                <w:sz w:val="22"/>
                <w:szCs w:val="22"/>
              </w:rPr>
            </w:pPr>
            <w:r w:rsidRPr="00C01228">
              <w:rPr>
                <w:rFonts w:asciiTheme="minorHAnsi" w:hAnsiTheme="minorHAnsi"/>
                <w:sz w:val="22"/>
                <w:szCs w:val="22"/>
              </w:rPr>
              <w:t>Autumn</w:t>
            </w:r>
          </w:p>
          <w:p w14:paraId="6717D4D4" w14:textId="77777777" w:rsidR="00C01228" w:rsidRPr="00C01228" w:rsidRDefault="00C01228" w:rsidP="00C01228">
            <w:pPr>
              <w:jc w:val="center"/>
              <w:rPr>
                <w:rFonts w:asciiTheme="minorHAnsi" w:hAnsiTheme="minorHAnsi"/>
                <w:sz w:val="22"/>
                <w:szCs w:val="22"/>
              </w:rPr>
            </w:pPr>
          </w:p>
        </w:tc>
        <w:tc>
          <w:tcPr>
            <w:tcW w:w="1701" w:type="dxa"/>
            <w:vAlign w:val="center"/>
          </w:tcPr>
          <w:p w14:paraId="184CB8D0" w14:textId="6264BA54" w:rsidR="00C01228" w:rsidRPr="003E693C" w:rsidRDefault="00C01228" w:rsidP="00C01228">
            <w:pPr>
              <w:jc w:val="center"/>
              <w:rPr>
                <w:rFonts w:asciiTheme="minorHAnsi" w:hAnsiTheme="minorHAnsi"/>
                <w:sz w:val="20"/>
                <w:szCs w:val="20"/>
              </w:rPr>
            </w:pPr>
          </w:p>
        </w:tc>
        <w:tc>
          <w:tcPr>
            <w:tcW w:w="1701" w:type="dxa"/>
            <w:vAlign w:val="center"/>
          </w:tcPr>
          <w:p w14:paraId="525AB756" w14:textId="77777777" w:rsidR="00C01228" w:rsidRPr="00C01228" w:rsidRDefault="00C01228" w:rsidP="00C01228">
            <w:pPr>
              <w:jc w:val="center"/>
              <w:rPr>
                <w:rFonts w:asciiTheme="minorHAnsi" w:hAnsiTheme="minorHAnsi"/>
                <w:sz w:val="22"/>
                <w:szCs w:val="22"/>
              </w:rPr>
            </w:pPr>
          </w:p>
        </w:tc>
        <w:tc>
          <w:tcPr>
            <w:tcW w:w="1701" w:type="dxa"/>
            <w:vAlign w:val="center"/>
          </w:tcPr>
          <w:p w14:paraId="7D384BC9" w14:textId="7D6EDB9F" w:rsidR="00C01228" w:rsidRPr="00C01228" w:rsidRDefault="00C01228" w:rsidP="00C01228">
            <w:pPr>
              <w:jc w:val="center"/>
              <w:rPr>
                <w:rFonts w:asciiTheme="minorHAnsi" w:hAnsiTheme="minorHAnsi"/>
                <w:sz w:val="22"/>
                <w:szCs w:val="22"/>
              </w:rPr>
            </w:pPr>
          </w:p>
        </w:tc>
        <w:tc>
          <w:tcPr>
            <w:tcW w:w="1701" w:type="dxa"/>
            <w:vAlign w:val="center"/>
          </w:tcPr>
          <w:p w14:paraId="73C04D49" w14:textId="77777777" w:rsidR="00C01228" w:rsidRPr="00C01228" w:rsidRDefault="00C01228" w:rsidP="00C01228">
            <w:pPr>
              <w:jc w:val="center"/>
              <w:rPr>
                <w:rFonts w:asciiTheme="minorHAnsi" w:hAnsiTheme="minorHAnsi"/>
                <w:sz w:val="22"/>
                <w:szCs w:val="22"/>
              </w:rPr>
            </w:pPr>
          </w:p>
        </w:tc>
        <w:tc>
          <w:tcPr>
            <w:tcW w:w="1701" w:type="dxa"/>
            <w:vAlign w:val="center"/>
          </w:tcPr>
          <w:p w14:paraId="3361DFAF" w14:textId="77777777" w:rsidR="00C01228" w:rsidRPr="00C01228" w:rsidRDefault="00C01228" w:rsidP="00C01228">
            <w:pPr>
              <w:jc w:val="center"/>
              <w:rPr>
                <w:rFonts w:asciiTheme="minorHAnsi" w:hAnsiTheme="minorHAnsi"/>
                <w:sz w:val="22"/>
                <w:szCs w:val="22"/>
              </w:rPr>
            </w:pPr>
          </w:p>
        </w:tc>
      </w:tr>
      <w:tr w:rsidR="00C01228" w:rsidRPr="00C01228" w14:paraId="0B1DAFB0" w14:textId="77777777" w:rsidTr="003E693C">
        <w:trPr>
          <w:trHeight w:val="340"/>
          <w:jc w:val="center"/>
        </w:trPr>
        <w:tc>
          <w:tcPr>
            <w:tcW w:w="1453" w:type="dxa"/>
            <w:vAlign w:val="center"/>
          </w:tcPr>
          <w:p w14:paraId="3C7116A6" w14:textId="77777777" w:rsidR="00C01228" w:rsidRPr="00C01228" w:rsidRDefault="00C01228" w:rsidP="00C01228">
            <w:pPr>
              <w:jc w:val="center"/>
              <w:rPr>
                <w:rFonts w:asciiTheme="minorHAnsi" w:hAnsiTheme="minorHAnsi"/>
                <w:sz w:val="22"/>
                <w:szCs w:val="22"/>
              </w:rPr>
            </w:pPr>
          </w:p>
          <w:p w14:paraId="597EC2EF" w14:textId="77777777" w:rsidR="00C01228" w:rsidRPr="00C01228" w:rsidRDefault="00C01228" w:rsidP="00C01228">
            <w:pPr>
              <w:jc w:val="center"/>
              <w:rPr>
                <w:rFonts w:asciiTheme="minorHAnsi" w:hAnsiTheme="minorHAnsi"/>
                <w:sz w:val="22"/>
                <w:szCs w:val="22"/>
              </w:rPr>
            </w:pPr>
            <w:r w:rsidRPr="00C01228">
              <w:rPr>
                <w:rFonts w:asciiTheme="minorHAnsi" w:hAnsiTheme="minorHAnsi"/>
                <w:sz w:val="22"/>
                <w:szCs w:val="22"/>
              </w:rPr>
              <w:t>Winter</w:t>
            </w:r>
          </w:p>
          <w:p w14:paraId="6F09227D" w14:textId="77777777" w:rsidR="00C01228" w:rsidRPr="00C01228" w:rsidRDefault="00C01228" w:rsidP="00C01228">
            <w:pPr>
              <w:jc w:val="center"/>
              <w:rPr>
                <w:rFonts w:asciiTheme="minorHAnsi" w:hAnsiTheme="minorHAnsi"/>
                <w:sz w:val="22"/>
                <w:szCs w:val="22"/>
              </w:rPr>
            </w:pPr>
          </w:p>
        </w:tc>
        <w:tc>
          <w:tcPr>
            <w:tcW w:w="1701" w:type="dxa"/>
            <w:vAlign w:val="center"/>
          </w:tcPr>
          <w:p w14:paraId="4C7D032E" w14:textId="77777777" w:rsidR="00C01228" w:rsidRPr="00C01228" w:rsidRDefault="00C01228" w:rsidP="00C01228">
            <w:pPr>
              <w:jc w:val="center"/>
              <w:rPr>
                <w:rFonts w:asciiTheme="minorHAnsi" w:hAnsiTheme="minorHAnsi"/>
                <w:sz w:val="22"/>
                <w:szCs w:val="22"/>
              </w:rPr>
            </w:pPr>
          </w:p>
        </w:tc>
        <w:tc>
          <w:tcPr>
            <w:tcW w:w="1701" w:type="dxa"/>
            <w:vAlign w:val="center"/>
          </w:tcPr>
          <w:p w14:paraId="72EFD998" w14:textId="77777777" w:rsidR="00C01228" w:rsidRPr="00C01228" w:rsidRDefault="00C01228" w:rsidP="00C01228">
            <w:pPr>
              <w:jc w:val="center"/>
              <w:rPr>
                <w:rFonts w:asciiTheme="minorHAnsi" w:hAnsiTheme="minorHAnsi"/>
                <w:sz w:val="22"/>
                <w:szCs w:val="22"/>
              </w:rPr>
            </w:pPr>
          </w:p>
        </w:tc>
        <w:tc>
          <w:tcPr>
            <w:tcW w:w="1701" w:type="dxa"/>
            <w:vAlign w:val="center"/>
          </w:tcPr>
          <w:p w14:paraId="767B8CE8" w14:textId="77777777" w:rsidR="00C01228" w:rsidRPr="00C01228" w:rsidRDefault="00C01228" w:rsidP="00C01228">
            <w:pPr>
              <w:jc w:val="center"/>
              <w:rPr>
                <w:rFonts w:asciiTheme="minorHAnsi" w:hAnsiTheme="minorHAnsi"/>
                <w:sz w:val="22"/>
                <w:szCs w:val="22"/>
              </w:rPr>
            </w:pPr>
          </w:p>
        </w:tc>
        <w:tc>
          <w:tcPr>
            <w:tcW w:w="1701" w:type="dxa"/>
            <w:vAlign w:val="center"/>
          </w:tcPr>
          <w:p w14:paraId="7CD9A7AC" w14:textId="77777777" w:rsidR="00C01228" w:rsidRPr="00C01228" w:rsidRDefault="00C01228" w:rsidP="00C01228">
            <w:pPr>
              <w:jc w:val="center"/>
              <w:rPr>
                <w:rFonts w:asciiTheme="minorHAnsi" w:hAnsiTheme="minorHAnsi"/>
                <w:sz w:val="22"/>
                <w:szCs w:val="22"/>
              </w:rPr>
            </w:pPr>
          </w:p>
        </w:tc>
        <w:tc>
          <w:tcPr>
            <w:tcW w:w="1701" w:type="dxa"/>
            <w:vAlign w:val="center"/>
          </w:tcPr>
          <w:p w14:paraId="45027A61" w14:textId="44E14E97" w:rsidR="00C01228" w:rsidRPr="00C01228" w:rsidRDefault="00C01228" w:rsidP="003E693C">
            <w:pPr>
              <w:jc w:val="center"/>
              <w:rPr>
                <w:rFonts w:asciiTheme="minorHAnsi" w:hAnsiTheme="minorHAnsi"/>
                <w:sz w:val="22"/>
                <w:szCs w:val="22"/>
              </w:rPr>
            </w:pPr>
          </w:p>
        </w:tc>
      </w:tr>
      <w:tr w:rsidR="00C01228" w:rsidRPr="00C01228" w14:paraId="342E1D37" w14:textId="77777777" w:rsidTr="003E693C">
        <w:trPr>
          <w:trHeight w:val="340"/>
          <w:jc w:val="center"/>
        </w:trPr>
        <w:tc>
          <w:tcPr>
            <w:tcW w:w="1453" w:type="dxa"/>
            <w:vAlign w:val="center"/>
          </w:tcPr>
          <w:p w14:paraId="0CE99B41" w14:textId="77777777" w:rsidR="00C01228" w:rsidRPr="00C01228" w:rsidRDefault="00C01228" w:rsidP="00C01228">
            <w:pPr>
              <w:jc w:val="center"/>
              <w:rPr>
                <w:rFonts w:asciiTheme="minorHAnsi" w:hAnsiTheme="minorHAnsi"/>
                <w:sz w:val="22"/>
                <w:szCs w:val="22"/>
              </w:rPr>
            </w:pPr>
            <w:r w:rsidRPr="00C01228">
              <w:rPr>
                <w:rFonts w:asciiTheme="minorHAnsi" w:hAnsiTheme="minorHAnsi"/>
                <w:sz w:val="22"/>
                <w:szCs w:val="22"/>
              </w:rPr>
              <w:t>Spring</w:t>
            </w:r>
          </w:p>
        </w:tc>
        <w:tc>
          <w:tcPr>
            <w:tcW w:w="1701" w:type="dxa"/>
            <w:vAlign w:val="center"/>
          </w:tcPr>
          <w:p w14:paraId="78F5B572" w14:textId="23EEAE33" w:rsidR="00C01228" w:rsidRPr="00C01228" w:rsidRDefault="00F0721F" w:rsidP="00C4622F">
            <w:pPr>
              <w:jc w:val="center"/>
              <w:rPr>
                <w:rFonts w:asciiTheme="minorHAnsi" w:hAnsiTheme="minorHAnsi"/>
                <w:sz w:val="22"/>
                <w:szCs w:val="22"/>
              </w:rPr>
            </w:pPr>
            <m:oMathPara>
              <m:oMath>
                <m:f>
                  <m:fPr>
                    <m:ctrlPr>
                      <w:rPr>
                        <w:rFonts w:ascii="Cambria Math" w:hAnsi="Cambria Math"/>
                        <w:i/>
                        <w:sz w:val="22"/>
                        <w:szCs w:val="22"/>
                      </w:rPr>
                    </m:ctrlPr>
                  </m:fPr>
                  <m:num>
                    <m:r>
                      <w:rPr>
                        <w:rFonts w:ascii="Cambria Math" w:hAnsi="Cambria Math"/>
                        <w:sz w:val="22"/>
                        <w:szCs w:val="22"/>
                      </w:rPr>
                      <m:t>7.2</m:t>
                    </m:r>
                  </m:num>
                  <m:den>
                    <m:r>
                      <w:rPr>
                        <w:rFonts w:ascii="Cambria Math" w:hAnsi="Cambria Math"/>
                        <w:sz w:val="22"/>
                        <w:szCs w:val="22"/>
                      </w:rPr>
                      <m:t>0.9927</m:t>
                    </m:r>
                  </m:den>
                </m:f>
                <m:r>
                  <w:rPr>
                    <w:rFonts w:ascii="Cambria Math" w:hAnsi="Cambria Math"/>
                    <w:sz w:val="22"/>
                    <w:szCs w:val="22"/>
                  </w:rPr>
                  <m:t>=7.253</m:t>
                </m:r>
              </m:oMath>
            </m:oMathPara>
          </w:p>
        </w:tc>
        <w:tc>
          <w:tcPr>
            <w:tcW w:w="1701" w:type="dxa"/>
            <w:vAlign w:val="center"/>
          </w:tcPr>
          <w:p w14:paraId="053ED665" w14:textId="77777777" w:rsidR="00C01228" w:rsidRPr="00C01228" w:rsidRDefault="00C01228" w:rsidP="00C01228">
            <w:pPr>
              <w:jc w:val="center"/>
              <w:rPr>
                <w:rFonts w:asciiTheme="minorHAnsi" w:hAnsiTheme="minorHAnsi"/>
                <w:sz w:val="22"/>
                <w:szCs w:val="22"/>
              </w:rPr>
            </w:pPr>
          </w:p>
          <w:p w14:paraId="56B39D75" w14:textId="77777777" w:rsidR="00C01228" w:rsidRPr="00C01228" w:rsidRDefault="00C01228" w:rsidP="00C01228">
            <w:pPr>
              <w:jc w:val="center"/>
              <w:rPr>
                <w:rFonts w:asciiTheme="minorHAnsi" w:hAnsiTheme="minorHAnsi"/>
                <w:sz w:val="22"/>
                <w:szCs w:val="22"/>
              </w:rPr>
            </w:pPr>
          </w:p>
          <w:p w14:paraId="43AC7742" w14:textId="77777777" w:rsidR="00C01228" w:rsidRPr="00C01228" w:rsidRDefault="00C01228" w:rsidP="00C01228">
            <w:pPr>
              <w:jc w:val="center"/>
              <w:rPr>
                <w:rFonts w:asciiTheme="minorHAnsi" w:hAnsiTheme="minorHAnsi"/>
                <w:sz w:val="22"/>
                <w:szCs w:val="22"/>
              </w:rPr>
            </w:pPr>
          </w:p>
        </w:tc>
        <w:tc>
          <w:tcPr>
            <w:tcW w:w="1701" w:type="dxa"/>
            <w:vAlign w:val="center"/>
          </w:tcPr>
          <w:p w14:paraId="4A67EC14" w14:textId="5D037B75" w:rsidR="00C01228" w:rsidRPr="00C01228" w:rsidRDefault="00F0721F" w:rsidP="00C4622F">
            <w:pPr>
              <w:jc w:val="center"/>
              <w:rPr>
                <w:rFonts w:asciiTheme="minorHAnsi" w:hAnsiTheme="minorHAnsi"/>
                <w:sz w:val="22"/>
                <w:szCs w:val="22"/>
              </w:rPr>
            </w:pPr>
            <m:oMathPara>
              <m:oMath>
                <m:f>
                  <m:fPr>
                    <m:ctrlPr>
                      <w:rPr>
                        <w:rFonts w:ascii="Cambria Math" w:hAnsi="Cambria Math"/>
                        <w:i/>
                        <w:sz w:val="22"/>
                        <w:szCs w:val="22"/>
                      </w:rPr>
                    </m:ctrlPr>
                  </m:fPr>
                  <m:num>
                    <m:r>
                      <w:rPr>
                        <w:rFonts w:ascii="Cambria Math" w:hAnsi="Cambria Math"/>
                        <w:sz w:val="22"/>
                        <w:szCs w:val="22"/>
                      </w:rPr>
                      <m:t>7.5</m:t>
                    </m:r>
                  </m:num>
                  <m:den>
                    <m:r>
                      <w:rPr>
                        <w:rFonts w:ascii="Cambria Math" w:hAnsi="Cambria Math"/>
                        <w:sz w:val="22"/>
                        <w:szCs w:val="22"/>
                      </w:rPr>
                      <m:t>0.9927</m:t>
                    </m:r>
                  </m:den>
                </m:f>
                <m:r>
                  <w:rPr>
                    <w:rFonts w:ascii="Cambria Math" w:hAnsi="Cambria Math"/>
                    <w:sz w:val="22"/>
                    <w:szCs w:val="22"/>
                  </w:rPr>
                  <m:t>=7.555</m:t>
                </m:r>
              </m:oMath>
            </m:oMathPara>
          </w:p>
        </w:tc>
        <w:tc>
          <w:tcPr>
            <w:tcW w:w="1701" w:type="dxa"/>
            <w:vAlign w:val="center"/>
          </w:tcPr>
          <w:p w14:paraId="0FD89196" w14:textId="77777777" w:rsidR="00C01228" w:rsidRPr="00C01228" w:rsidRDefault="00C01228" w:rsidP="00C01228">
            <w:pPr>
              <w:jc w:val="center"/>
              <w:rPr>
                <w:rFonts w:asciiTheme="minorHAnsi" w:hAnsiTheme="minorHAnsi"/>
                <w:sz w:val="22"/>
                <w:szCs w:val="22"/>
              </w:rPr>
            </w:pPr>
          </w:p>
        </w:tc>
        <w:tc>
          <w:tcPr>
            <w:tcW w:w="1701" w:type="dxa"/>
            <w:vAlign w:val="center"/>
          </w:tcPr>
          <w:p w14:paraId="0255E490" w14:textId="1290D259" w:rsidR="00C01228" w:rsidRPr="003E693C" w:rsidRDefault="00F0721F" w:rsidP="00C01228">
            <w:pPr>
              <w:jc w:val="center"/>
              <w:rPr>
                <w:rFonts w:asciiTheme="minorHAnsi" w:hAnsiTheme="minorHAnsi"/>
                <w:sz w:val="22"/>
                <w:szCs w:val="22"/>
              </w:rPr>
            </w:pPr>
            <m:oMathPara>
              <m:oMath>
                <m:f>
                  <m:fPr>
                    <m:ctrlPr>
                      <w:rPr>
                        <w:rFonts w:ascii="Cambria Math" w:hAnsi="Cambria Math"/>
                        <w:i/>
                        <w:sz w:val="22"/>
                        <w:szCs w:val="22"/>
                      </w:rPr>
                    </m:ctrlPr>
                  </m:fPr>
                  <m:num>
                    <m:r>
                      <w:rPr>
                        <w:rFonts w:ascii="Cambria Math" w:hAnsi="Cambria Math"/>
                        <w:sz w:val="22"/>
                        <w:szCs w:val="22"/>
                      </w:rPr>
                      <m:t>7.6</m:t>
                    </m:r>
                  </m:num>
                  <m:den>
                    <m:r>
                      <w:rPr>
                        <w:rFonts w:ascii="Cambria Math" w:hAnsi="Cambria Math"/>
                        <w:sz w:val="22"/>
                        <w:szCs w:val="22"/>
                      </w:rPr>
                      <m:t>0.9927</m:t>
                    </m:r>
                  </m:den>
                </m:f>
                <m:r>
                  <w:rPr>
                    <w:rFonts w:ascii="Cambria Math" w:hAnsi="Cambria Math"/>
                    <w:sz w:val="22"/>
                    <w:szCs w:val="22"/>
                  </w:rPr>
                  <m:t>=7.656</m:t>
                </m:r>
              </m:oMath>
            </m:oMathPara>
          </w:p>
        </w:tc>
      </w:tr>
    </w:tbl>
    <w:p w14:paraId="68238399" w14:textId="77777777" w:rsidR="00C01228" w:rsidRDefault="00C01228" w:rsidP="00C01228">
      <w:pPr>
        <w:autoSpaceDE w:val="0"/>
        <w:autoSpaceDN w:val="0"/>
        <w:adjustRightInd w:val="0"/>
        <w:jc w:val="both"/>
        <w:rPr>
          <w:rFonts w:asciiTheme="minorHAnsi" w:hAnsiTheme="minorHAnsi" w:cs="Times-Bold"/>
          <w:b/>
          <w:bCs/>
          <w:color w:val="000000"/>
        </w:rPr>
      </w:pPr>
    </w:p>
    <w:p w14:paraId="33319797" w14:textId="77777777" w:rsidR="00DD0F7E" w:rsidRDefault="00DD0F7E" w:rsidP="00C01228">
      <w:pPr>
        <w:autoSpaceDE w:val="0"/>
        <w:autoSpaceDN w:val="0"/>
        <w:adjustRightInd w:val="0"/>
        <w:jc w:val="both"/>
        <w:rPr>
          <w:rFonts w:asciiTheme="minorHAnsi" w:hAnsiTheme="minorHAnsi" w:cs="Times-Bold"/>
          <w:b/>
          <w:bCs/>
          <w:color w:val="000000"/>
        </w:rPr>
      </w:pPr>
    </w:p>
    <w:p w14:paraId="10915B64" w14:textId="77777777" w:rsidR="00DD0F7E" w:rsidRDefault="00DD0F7E" w:rsidP="00C01228">
      <w:pPr>
        <w:autoSpaceDE w:val="0"/>
        <w:autoSpaceDN w:val="0"/>
        <w:adjustRightInd w:val="0"/>
        <w:jc w:val="both"/>
        <w:rPr>
          <w:rFonts w:asciiTheme="minorHAnsi" w:hAnsiTheme="minorHAnsi" w:cs="Times-Bold"/>
          <w:b/>
          <w:bCs/>
          <w:color w:val="000000"/>
        </w:rPr>
      </w:pPr>
    </w:p>
    <w:p w14:paraId="249A980F" w14:textId="77777777" w:rsidR="00852C28" w:rsidRDefault="00852C28" w:rsidP="00C01228">
      <w:pPr>
        <w:autoSpaceDE w:val="0"/>
        <w:autoSpaceDN w:val="0"/>
        <w:adjustRightInd w:val="0"/>
        <w:jc w:val="both"/>
        <w:rPr>
          <w:rFonts w:asciiTheme="minorHAnsi" w:hAnsiTheme="minorHAnsi" w:cs="Times-Bold"/>
          <w:b/>
          <w:bCs/>
          <w:color w:val="000000"/>
        </w:rPr>
      </w:pPr>
    </w:p>
    <w:p w14:paraId="357C7367" w14:textId="77777777" w:rsidR="00C01228" w:rsidRPr="00C01228" w:rsidRDefault="00C01228" w:rsidP="00C01228">
      <w:pPr>
        <w:autoSpaceDE w:val="0"/>
        <w:autoSpaceDN w:val="0"/>
        <w:adjustRightInd w:val="0"/>
        <w:jc w:val="both"/>
        <w:rPr>
          <w:rFonts w:asciiTheme="minorHAnsi" w:hAnsiTheme="minorHAnsi" w:cs="Times-Bold"/>
          <w:bCs/>
          <w:color w:val="000000"/>
        </w:rPr>
      </w:pPr>
      <w:r w:rsidRPr="00C01228">
        <w:rPr>
          <w:rFonts w:asciiTheme="minorHAnsi" w:hAnsiTheme="minorHAnsi" w:cs="Times-Bold"/>
          <w:bCs/>
          <w:color w:val="000000"/>
        </w:rPr>
        <w:lastRenderedPageBreak/>
        <w:t>c. Plot the original and deseasonalised data.</w:t>
      </w:r>
    </w:p>
    <w:p w14:paraId="51C83D0E" w14:textId="77777777" w:rsidR="00C01228" w:rsidRPr="00C01228" w:rsidRDefault="00C01228" w:rsidP="00C01228">
      <w:pPr>
        <w:jc w:val="both"/>
        <w:rPr>
          <w:rFonts w:asciiTheme="minorHAnsi" w:hAnsiTheme="minorHAnsi"/>
        </w:rPr>
      </w:pPr>
    </w:p>
    <w:p w14:paraId="09DB2C7D" w14:textId="77777777" w:rsidR="00C01228" w:rsidRPr="00C01228" w:rsidRDefault="00C01228" w:rsidP="00C01228">
      <w:pPr>
        <w:jc w:val="center"/>
        <w:rPr>
          <w:rFonts w:asciiTheme="minorHAnsi" w:hAnsiTheme="minorHAnsi"/>
        </w:rPr>
      </w:pPr>
      <w:r w:rsidRPr="00C01228">
        <w:rPr>
          <w:rFonts w:asciiTheme="minorHAnsi" w:hAnsiTheme="minorHAnsi"/>
          <w:noProof/>
          <w:lang w:val="en-AU"/>
        </w:rPr>
        <w:drawing>
          <wp:inline distT="0" distB="0" distL="0" distR="0" wp14:anchorId="5C9F0860" wp14:editId="5C112BC2">
            <wp:extent cx="5656580" cy="3604260"/>
            <wp:effectExtent l="0" t="0" r="127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56580" cy="3604260"/>
                    </a:xfrm>
                    <a:prstGeom prst="rect">
                      <a:avLst/>
                    </a:prstGeom>
                    <a:solidFill>
                      <a:srgbClr val="FFFFFF"/>
                    </a:solidFill>
                    <a:ln>
                      <a:noFill/>
                    </a:ln>
                  </pic:spPr>
                </pic:pic>
              </a:graphicData>
            </a:graphic>
          </wp:inline>
        </w:drawing>
      </w:r>
    </w:p>
    <w:p w14:paraId="2DF090FC" w14:textId="77777777" w:rsidR="00C01228" w:rsidRPr="00C01228" w:rsidRDefault="00C01228" w:rsidP="00C01228">
      <w:pPr>
        <w:jc w:val="both"/>
        <w:rPr>
          <w:rFonts w:asciiTheme="minorHAnsi" w:hAnsiTheme="minorHAnsi"/>
          <w:b/>
        </w:rPr>
      </w:pPr>
    </w:p>
    <w:p w14:paraId="00F6E419" w14:textId="638D450D" w:rsidR="00C01228" w:rsidRPr="00C01228" w:rsidRDefault="00654271" w:rsidP="00C01228">
      <w:pPr>
        <w:jc w:val="both"/>
        <w:rPr>
          <w:rFonts w:asciiTheme="minorHAnsi" w:hAnsiTheme="minorHAnsi"/>
        </w:rPr>
      </w:pPr>
      <w:r>
        <w:rPr>
          <w:rFonts w:asciiTheme="minorHAnsi" w:hAnsiTheme="minorHAnsi"/>
        </w:rPr>
        <w:t xml:space="preserve">d. </w:t>
      </w:r>
      <w:r w:rsidR="00C01228" w:rsidRPr="00C01228">
        <w:rPr>
          <w:rFonts w:asciiTheme="minorHAnsi" w:hAnsiTheme="minorHAnsi"/>
        </w:rPr>
        <w:t>Comment on results, support statement with mathematical evidence.</w:t>
      </w:r>
    </w:p>
    <w:p w14:paraId="1A9950AD" w14:textId="77777777" w:rsidR="00C01228" w:rsidRPr="00C01228" w:rsidRDefault="00C01228" w:rsidP="00C01228">
      <w:pPr>
        <w:jc w:val="both"/>
        <w:rPr>
          <w:rFonts w:asciiTheme="minorHAnsi" w:hAnsiTheme="minorHAnsi"/>
        </w:rPr>
      </w:pPr>
    </w:p>
    <w:p w14:paraId="06B8BC2B" w14:textId="77777777" w:rsidR="00C01228" w:rsidRPr="00C01228" w:rsidRDefault="00C01228" w:rsidP="005222E1">
      <w:pPr>
        <w:tabs>
          <w:tab w:val="left" w:leader="underscore" w:pos="10065"/>
        </w:tabs>
        <w:ind w:left="284"/>
        <w:jc w:val="both"/>
        <w:rPr>
          <w:rFonts w:asciiTheme="minorHAnsi" w:hAnsiTheme="minorHAnsi"/>
        </w:rPr>
      </w:pPr>
      <w:r w:rsidRPr="00C01228">
        <w:rPr>
          <w:rFonts w:asciiTheme="minorHAnsi" w:hAnsiTheme="minorHAnsi"/>
        </w:rPr>
        <w:tab/>
      </w:r>
    </w:p>
    <w:p w14:paraId="781768E4" w14:textId="77777777" w:rsidR="00C01228" w:rsidRPr="00C01228" w:rsidRDefault="00C01228" w:rsidP="005222E1">
      <w:pPr>
        <w:tabs>
          <w:tab w:val="left" w:leader="underscore" w:pos="10065"/>
        </w:tabs>
        <w:ind w:left="284"/>
        <w:jc w:val="both"/>
        <w:rPr>
          <w:rFonts w:asciiTheme="minorHAnsi" w:hAnsiTheme="minorHAnsi"/>
        </w:rPr>
      </w:pPr>
    </w:p>
    <w:p w14:paraId="351FDBEB" w14:textId="77777777" w:rsidR="00C01228" w:rsidRPr="00C01228" w:rsidRDefault="00C01228" w:rsidP="005222E1">
      <w:pPr>
        <w:tabs>
          <w:tab w:val="left" w:leader="underscore" w:pos="10065"/>
        </w:tabs>
        <w:ind w:left="284"/>
        <w:jc w:val="both"/>
        <w:rPr>
          <w:rFonts w:asciiTheme="minorHAnsi" w:hAnsiTheme="minorHAnsi"/>
        </w:rPr>
      </w:pPr>
      <w:r w:rsidRPr="00C01228">
        <w:rPr>
          <w:rFonts w:asciiTheme="minorHAnsi" w:hAnsiTheme="minorHAnsi"/>
        </w:rPr>
        <w:tab/>
      </w:r>
    </w:p>
    <w:p w14:paraId="22448397" w14:textId="77777777" w:rsidR="00C01228" w:rsidRPr="00C01228" w:rsidRDefault="00C01228" w:rsidP="005222E1">
      <w:pPr>
        <w:tabs>
          <w:tab w:val="left" w:leader="underscore" w:pos="10065"/>
        </w:tabs>
        <w:ind w:left="284"/>
        <w:jc w:val="both"/>
        <w:rPr>
          <w:rFonts w:asciiTheme="minorHAnsi" w:hAnsiTheme="minorHAnsi"/>
        </w:rPr>
      </w:pPr>
    </w:p>
    <w:p w14:paraId="3978FAB1" w14:textId="77777777" w:rsidR="00C01228" w:rsidRPr="00C01228" w:rsidRDefault="00C01228" w:rsidP="005222E1">
      <w:pPr>
        <w:tabs>
          <w:tab w:val="left" w:leader="underscore" w:pos="10065"/>
        </w:tabs>
        <w:ind w:left="284"/>
        <w:jc w:val="both"/>
        <w:rPr>
          <w:rFonts w:asciiTheme="minorHAnsi" w:hAnsiTheme="minorHAnsi"/>
        </w:rPr>
      </w:pPr>
      <w:r w:rsidRPr="00C01228">
        <w:rPr>
          <w:rFonts w:asciiTheme="minorHAnsi" w:hAnsiTheme="minorHAnsi"/>
        </w:rPr>
        <w:tab/>
      </w:r>
    </w:p>
    <w:p w14:paraId="71363309" w14:textId="77777777" w:rsidR="00C01228" w:rsidRPr="00C01228" w:rsidRDefault="00C01228" w:rsidP="005222E1">
      <w:pPr>
        <w:tabs>
          <w:tab w:val="left" w:leader="underscore" w:pos="10065"/>
        </w:tabs>
        <w:ind w:left="284"/>
        <w:jc w:val="both"/>
        <w:rPr>
          <w:rFonts w:asciiTheme="minorHAnsi" w:hAnsiTheme="minorHAnsi"/>
        </w:rPr>
      </w:pPr>
    </w:p>
    <w:p w14:paraId="4750DF33" w14:textId="77777777" w:rsidR="00C01228" w:rsidRPr="00C01228" w:rsidRDefault="00C01228" w:rsidP="005222E1">
      <w:pPr>
        <w:tabs>
          <w:tab w:val="left" w:leader="underscore" w:pos="10065"/>
        </w:tabs>
        <w:ind w:left="284"/>
        <w:jc w:val="both"/>
        <w:rPr>
          <w:rFonts w:asciiTheme="minorHAnsi" w:hAnsiTheme="minorHAnsi"/>
        </w:rPr>
      </w:pPr>
      <w:r w:rsidRPr="00C01228">
        <w:rPr>
          <w:rFonts w:asciiTheme="minorHAnsi" w:hAnsiTheme="minorHAnsi"/>
        </w:rPr>
        <w:tab/>
      </w:r>
    </w:p>
    <w:p w14:paraId="048F75FB" w14:textId="77777777" w:rsidR="00C01228" w:rsidRPr="00C01228" w:rsidRDefault="00C01228" w:rsidP="00C01228">
      <w:pPr>
        <w:autoSpaceDE w:val="0"/>
        <w:autoSpaceDN w:val="0"/>
        <w:adjustRightInd w:val="0"/>
        <w:jc w:val="both"/>
        <w:rPr>
          <w:rFonts w:asciiTheme="minorHAnsi" w:hAnsiTheme="minorHAnsi"/>
        </w:rPr>
      </w:pPr>
    </w:p>
    <w:p w14:paraId="0EADD87B" w14:textId="77777777" w:rsidR="00C01228" w:rsidRPr="00C01228" w:rsidRDefault="00C01228" w:rsidP="00C01228">
      <w:pPr>
        <w:autoSpaceDE w:val="0"/>
        <w:autoSpaceDN w:val="0"/>
        <w:adjustRightInd w:val="0"/>
        <w:jc w:val="both"/>
        <w:rPr>
          <w:rFonts w:asciiTheme="minorHAnsi" w:hAnsiTheme="minorHAnsi"/>
        </w:rPr>
      </w:pPr>
    </w:p>
    <w:p w14:paraId="1D36939E" w14:textId="77777777" w:rsidR="00C01228" w:rsidRPr="005222E1" w:rsidRDefault="00C01228" w:rsidP="005222E1">
      <w:pPr>
        <w:pStyle w:val="Heading1"/>
      </w:pPr>
      <w:bookmarkStart w:id="122" w:name="_Toc443141622"/>
      <w:r w:rsidRPr="005222E1">
        <w:t>Forecasting with Seasonal Time Series</w:t>
      </w:r>
      <w:bookmarkEnd w:id="122"/>
    </w:p>
    <w:p w14:paraId="51C9DE5A" w14:textId="77777777" w:rsidR="00C01228" w:rsidRPr="00C01228" w:rsidRDefault="00C01228" w:rsidP="00C01228">
      <w:pPr>
        <w:autoSpaceDE w:val="0"/>
        <w:autoSpaceDN w:val="0"/>
        <w:adjustRightInd w:val="0"/>
        <w:jc w:val="both"/>
        <w:rPr>
          <w:rFonts w:asciiTheme="minorHAnsi" w:hAnsiTheme="minorHAnsi" w:cs="Times-Roman"/>
        </w:rPr>
      </w:pPr>
    </w:p>
    <w:p w14:paraId="48640740" w14:textId="3B15DFA4" w:rsidR="00C01228" w:rsidRPr="00C01228" w:rsidRDefault="005222E1" w:rsidP="00C01228">
      <w:pPr>
        <w:autoSpaceDE w:val="0"/>
        <w:autoSpaceDN w:val="0"/>
        <w:adjustRightInd w:val="0"/>
        <w:jc w:val="both"/>
        <w:rPr>
          <w:rFonts w:asciiTheme="minorHAnsi" w:hAnsiTheme="minorHAnsi" w:cs="Times-Roman"/>
        </w:rPr>
      </w:pPr>
      <w:r>
        <w:rPr>
          <w:rFonts w:asciiTheme="minorHAnsi" w:hAnsiTheme="minorHAnsi" w:cs="Times-Roman"/>
        </w:rPr>
        <w:t xml:space="preserve">Once the seasonal variation has been smoothed out using deseasonalising procedure </w:t>
      </w:r>
      <w:r w:rsidR="00786B81">
        <w:rPr>
          <w:rFonts w:asciiTheme="minorHAnsi" w:hAnsiTheme="minorHAnsi" w:cs="Times-Roman"/>
        </w:rPr>
        <w:t>above, any trends would be clearly shown. The</w:t>
      </w:r>
      <w:r w:rsidR="00C01228" w:rsidRPr="00C01228">
        <w:rPr>
          <w:rFonts w:asciiTheme="minorHAnsi" w:hAnsiTheme="minorHAnsi" w:cs="Times-Roman"/>
        </w:rPr>
        <w:t xml:space="preserve"> least-squares regression methods </w:t>
      </w:r>
      <w:r w:rsidR="00786B81">
        <w:rPr>
          <w:rFonts w:asciiTheme="minorHAnsi" w:hAnsiTheme="minorHAnsi" w:cs="Times-Roman"/>
        </w:rPr>
        <w:t xml:space="preserve">is then applied to </w:t>
      </w:r>
      <w:r w:rsidR="00C01228" w:rsidRPr="00C01228">
        <w:rPr>
          <w:rFonts w:asciiTheme="minorHAnsi" w:hAnsiTheme="minorHAnsi" w:cs="Times-Roman"/>
        </w:rPr>
        <w:t xml:space="preserve">the </w:t>
      </w:r>
      <w:r w:rsidR="00C01228" w:rsidRPr="00C01228">
        <w:rPr>
          <w:rFonts w:asciiTheme="minorHAnsi" w:hAnsiTheme="minorHAnsi" w:cs="Times-Italic"/>
          <w:i/>
          <w:iCs/>
        </w:rPr>
        <w:t xml:space="preserve">deseasonalised </w:t>
      </w:r>
      <w:r w:rsidR="00C01228" w:rsidRPr="00C01228">
        <w:rPr>
          <w:rFonts w:asciiTheme="minorHAnsi" w:hAnsiTheme="minorHAnsi" w:cs="Times-Roman"/>
        </w:rPr>
        <w:t xml:space="preserve">data </w:t>
      </w:r>
      <w:r w:rsidR="00786B81">
        <w:rPr>
          <w:rFonts w:asciiTheme="minorHAnsi" w:hAnsiTheme="minorHAnsi" w:cs="Times-Roman"/>
        </w:rPr>
        <w:t>which is then used for making predictions.</w:t>
      </w:r>
    </w:p>
    <w:p w14:paraId="4076F2F3" w14:textId="77777777" w:rsidR="00C01228" w:rsidRPr="00C01228" w:rsidRDefault="00C01228" w:rsidP="00C01228">
      <w:pPr>
        <w:autoSpaceDE w:val="0"/>
        <w:autoSpaceDN w:val="0"/>
        <w:adjustRightInd w:val="0"/>
        <w:jc w:val="both"/>
        <w:rPr>
          <w:rFonts w:asciiTheme="minorHAnsi" w:hAnsiTheme="minorHAnsi" w:cs="Times-Bold"/>
          <w:bCs/>
        </w:rPr>
      </w:pPr>
    </w:p>
    <w:p w14:paraId="2E531FCE" w14:textId="77777777" w:rsidR="00C01228" w:rsidRPr="00C01228" w:rsidRDefault="00C01228" w:rsidP="00C01228">
      <w:pPr>
        <w:autoSpaceDE w:val="0"/>
        <w:autoSpaceDN w:val="0"/>
        <w:adjustRightInd w:val="0"/>
        <w:jc w:val="both"/>
        <w:rPr>
          <w:rFonts w:asciiTheme="minorHAnsi" w:hAnsiTheme="minorHAnsi" w:cs="Times-Roman"/>
        </w:rPr>
      </w:pPr>
      <w:r w:rsidRPr="00C01228">
        <w:rPr>
          <w:rFonts w:asciiTheme="minorHAnsi" w:hAnsiTheme="minorHAnsi" w:cs="Times-Roman"/>
        </w:rPr>
        <w:t xml:space="preserve">The prediction obtained using the deseasonalised data means the prediction has also been deseasonalised or smoothed out to the average season, so we have to remove the smoothing; that is, </w:t>
      </w:r>
      <w:r w:rsidRPr="00C01228">
        <w:rPr>
          <w:rFonts w:asciiTheme="minorHAnsi" w:hAnsiTheme="minorHAnsi" w:cs="Times-Italic"/>
          <w:i/>
          <w:iCs/>
        </w:rPr>
        <w:t xml:space="preserve">re-seasonalise </w:t>
      </w:r>
      <w:r w:rsidRPr="00C01228">
        <w:rPr>
          <w:rFonts w:asciiTheme="minorHAnsi" w:hAnsiTheme="minorHAnsi" w:cs="Times-Roman"/>
        </w:rPr>
        <w:t>the predicted value.</w:t>
      </w:r>
    </w:p>
    <w:p w14:paraId="45F7FF45" w14:textId="77777777" w:rsidR="00C01228" w:rsidRPr="00C01228" w:rsidRDefault="00C01228" w:rsidP="00C01228">
      <w:pPr>
        <w:autoSpaceDE w:val="0"/>
        <w:autoSpaceDN w:val="0"/>
        <w:adjustRightInd w:val="0"/>
        <w:jc w:val="both"/>
        <w:rPr>
          <w:rFonts w:asciiTheme="minorHAnsi" w:hAnsiTheme="minorHAnsi" w:cs="Times-Roman"/>
        </w:rPr>
      </w:pPr>
    </w:p>
    <w:p w14:paraId="5608E750" w14:textId="77777777" w:rsidR="00C01228" w:rsidRPr="00C01228" w:rsidRDefault="00C01228" w:rsidP="00C01228">
      <w:pPr>
        <w:autoSpaceDE w:val="0"/>
        <w:autoSpaceDN w:val="0"/>
        <w:adjustRightInd w:val="0"/>
        <w:jc w:val="both"/>
        <w:rPr>
          <w:rFonts w:asciiTheme="minorHAnsi" w:hAnsiTheme="minorHAnsi" w:cs="Times-Roman"/>
        </w:rPr>
      </w:pPr>
      <w:r w:rsidRPr="00C01228">
        <w:rPr>
          <w:rFonts w:asciiTheme="minorHAnsi" w:hAnsiTheme="minorHAnsi" w:cs="Times-Roman"/>
        </w:rPr>
        <w:t>The formula for re-seasonalising is:</w:t>
      </w:r>
    </w:p>
    <w:p w14:paraId="2E9EBB76" w14:textId="0E361202" w:rsidR="00C01228" w:rsidRDefault="00C01228" w:rsidP="00C01228">
      <w:pPr>
        <w:autoSpaceDE w:val="0"/>
        <w:autoSpaceDN w:val="0"/>
        <w:adjustRightInd w:val="0"/>
        <w:jc w:val="both"/>
        <w:rPr>
          <w:rFonts w:asciiTheme="minorHAnsi" w:hAnsiTheme="minorHAnsi" w:cs="Times-Roman"/>
        </w:rPr>
      </w:pPr>
    </w:p>
    <w:p w14:paraId="7CD3DEE5" w14:textId="77777777" w:rsidR="00125DC4" w:rsidRPr="00C01228" w:rsidRDefault="00125DC4" w:rsidP="00C01228">
      <w:pPr>
        <w:autoSpaceDE w:val="0"/>
        <w:autoSpaceDN w:val="0"/>
        <w:adjustRightInd w:val="0"/>
        <w:jc w:val="both"/>
        <w:rPr>
          <w:rFonts w:asciiTheme="minorHAnsi" w:hAnsiTheme="minorHAnsi" w:cs="Times-Roman"/>
        </w:rPr>
      </w:pPr>
    </w:p>
    <w:p w14:paraId="1A8A57B7" w14:textId="71D7FD8A" w:rsidR="00C01228" w:rsidRPr="00C01228" w:rsidRDefault="00C01228" w:rsidP="00C01228">
      <w:pPr>
        <w:autoSpaceDE w:val="0"/>
        <w:autoSpaceDN w:val="0"/>
        <w:adjustRightInd w:val="0"/>
        <w:jc w:val="center"/>
        <w:rPr>
          <w:rFonts w:asciiTheme="minorHAnsi" w:hAnsiTheme="minorHAnsi" w:cs="GillSans-Bold"/>
          <w:b/>
        </w:rPr>
      </w:pPr>
      <w:r w:rsidRPr="00C01228">
        <w:rPr>
          <w:rFonts w:asciiTheme="minorHAnsi" w:hAnsiTheme="minorHAnsi" w:cs="Times-Roman"/>
          <w:b/>
        </w:rPr>
        <w:t xml:space="preserve">Seasonalised figure or value </w:t>
      </w:r>
      <w:r w:rsidR="00DD0F7E">
        <w:rPr>
          <w:rFonts w:asciiTheme="minorHAnsi" w:hAnsiTheme="minorHAnsi" w:cs="Times-Roman"/>
          <w:b/>
        </w:rPr>
        <w:t xml:space="preserve">= </w:t>
      </w:r>
      <w:r w:rsidR="002C1B57">
        <w:rPr>
          <w:rFonts w:asciiTheme="minorHAnsi" w:hAnsiTheme="minorHAnsi" w:cs="Times-Roman"/>
          <w:b/>
        </w:rPr>
        <w:t>D</w:t>
      </w:r>
      <w:r w:rsidRPr="00C01228">
        <w:rPr>
          <w:rFonts w:asciiTheme="minorHAnsi" w:hAnsiTheme="minorHAnsi" w:cs="Times-Roman"/>
          <w:b/>
        </w:rPr>
        <w:t>eseasonalised figure or value ×</w:t>
      </w:r>
      <w:r w:rsidR="00DD0F7E">
        <w:rPr>
          <w:rFonts w:asciiTheme="minorHAnsi" w:hAnsiTheme="minorHAnsi" w:cs="Symbol"/>
          <w:b/>
        </w:rPr>
        <w:t xml:space="preserve"> </w:t>
      </w:r>
      <w:r w:rsidR="002C1B57">
        <w:rPr>
          <w:rFonts w:asciiTheme="minorHAnsi" w:hAnsiTheme="minorHAnsi" w:cs="Times-Roman"/>
          <w:b/>
        </w:rPr>
        <w:t>S</w:t>
      </w:r>
      <w:r w:rsidRPr="00C01228">
        <w:rPr>
          <w:rFonts w:asciiTheme="minorHAnsi" w:hAnsiTheme="minorHAnsi" w:cs="Times-Roman"/>
          <w:b/>
        </w:rPr>
        <w:t>easonal index</w:t>
      </w:r>
    </w:p>
    <w:p w14:paraId="4853C3A6" w14:textId="77777777" w:rsidR="00C01228" w:rsidRPr="00C01228" w:rsidRDefault="00C01228" w:rsidP="00C01228">
      <w:pPr>
        <w:jc w:val="both"/>
        <w:rPr>
          <w:rFonts w:asciiTheme="minorHAnsi" w:hAnsiTheme="minorHAnsi"/>
        </w:rPr>
      </w:pPr>
    </w:p>
    <w:p w14:paraId="50858BAC" w14:textId="77777777" w:rsidR="00C01228" w:rsidRPr="00C01228" w:rsidRDefault="00C01228" w:rsidP="00C01228">
      <w:pPr>
        <w:jc w:val="both"/>
        <w:rPr>
          <w:rFonts w:asciiTheme="minorHAnsi" w:hAnsiTheme="minorHAnsi"/>
        </w:rPr>
      </w:pPr>
    </w:p>
    <w:p w14:paraId="64559E68" w14:textId="77777777" w:rsidR="00125DC4" w:rsidRDefault="00125DC4" w:rsidP="00C01228">
      <w:pPr>
        <w:jc w:val="both"/>
        <w:rPr>
          <w:rFonts w:asciiTheme="minorHAnsi" w:hAnsiTheme="minorHAnsi"/>
          <w:u w:val="single"/>
        </w:rPr>
      </w:pPr>
    </w:p>
    <w:p w14:paraId="1C6B8AC4" w14:textId="77777777" w:rsidR="00125DC4" w:rsidRDefault="00125DC4" w:rsidP="00473BFC">
      <w:pPr>
        <w:pStyle w:val="Heading2"/>
      </w:pPr>
      <w:bookmarkStart w:id="123" w:name="_Toc443141623"/>
      <w:r>
        <w:lastRenderedPageBreak/>
        <w:t>Worked Example 9</w:t>
      </w:r>
      <w:r w:rsidRPr="00AE647C">
        <w:rPr>
          <w:u w:val="none"/>
        </w:rPr>
        <w:t>:</w:t>
      </w:r>
      <w:bookmarkEnd w:id="123"/>
    </w:p>
    <w:p w14:paraId="2E4C338E" w14:textId="64B73ABF" w:rsidR="00C01228" w:rsidRPr="00C01228" w:rsidRDefault="00C01228" w:rsidP="00C01228">
      <w:pPr>
        <w:jc w:val="both"/>
        <w:rPr>
          <w:rFonts w:asciiTheme="minorHAnsi" w:hAnsiTheme="minorHAnsi" w:cs="Times-Bold"/>
        </w:rPr>
      </w:pPr>
      <w:r w:rsidRPr="00C01228">
        <w:rPr>
          <w:rFonts w:asciiTheme="minorHAnsi" w:hAnsiTheme="minorHAnsi" w:cs="Times-Bold"/>
          <w:bCs/>
        </w:rPr>
        <w:t>Use the data provided to find the straight line for the deseasonalised data using the least-squares regression method. Predict the unemployment figure for summer in 2010.</w:t>
      </w:r>
    </w:p>
    <w:p w14:paraId="3C62A1E8" w14:textId="77777777" w:rsidR="00C01228" w:rsidRPr="00C01228" w:rsidRDefault="00C01228" w:rsidP="00C01228">
      <w:pPr>
        <w:jc w:val="both"/>
        <w:rPr>
          <w:rFonts w:asciiTheme="minorHAnsi" w:hAnsi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3"/>
        <w:gridCol w:w="1453"/>
        <w:gridCol w:w="1453"/>
        <w:gridCol w:w="1453"/>
        <w:gridCol w:w="1454"/>
        <w:gridCol w:w="1454"/>
      </w:tblGrid>
      <w:tr w:rsidR="00C01228" w:rsidRPr="00C01228" w14:paraId="692DDD09" w14:textId="77777777" w:rsidTr="00C01228">
        <w:trPr>
          <w:trHeight w:val="340"/>
          <w:jc w:val="center"/>
        </w:trPr>
        <w:tc>
          <w:tcPr>
            <w:tcW w:w="1453" w:type="dxa"/>
            <w:shd w:val="pct15" w:color="auto" w:fill="auto"/>
            <w:vAlign w:val="center"/>
          </w:tcPr>
          <w:p w14:paraId="2EEA1A86" w14:textId="77777777" w:rsidR="00C01228" w:rsidRPr="00C01228" w:rsidRDefault="00C01228" w:rsidP="00C01228">
            <w:pPr>
              <w:jc w:val="center"/>
              <w:rPr>
                <w:rFonts w:asciiTheme="minorHAnsi" w:hAnsiTheme="minorHAnsi"/>
                <w:b/>
                <w:bCs/>
                <w:sz w:val="22"/>
                <w:szCs w:val="22"/>
              </w:rPr>
            </w:pPr>
            <w:r w:rsidRPr="00C01228">
              <w:rPr>
                <w:rFonts w:asciiTheme="minorHAnsi" w:hAnsiTheme="minorHAnsi"/>
                <w:b/>
                <w:bCs/>
                <w:sz w:val="22"/>
                <w:szCs w:val="22"/>
              </w:rPr>
              <w:t>Seasons</w:t>
            </w:r>
          </w:p>
        </w:tc>
        <w:tc>
          <w:tcPr>
            <w:tcW w:w="1453" w:type="dxa"/>
            <w:shd w:val="pct15" w:color="auto" w:fill="auto"/>
            <w:vAlign w:val="center"/>
          </w:tcPr>
          <w:p w14:paraId="660846F7" w14:textId="77777777" w:rsidR="00C01228" w:rsidRPr="00C01228" w:rsidRDefault="00C01228" w:rsidP="00C01228">
            <w:pPr>
              <w:jc w:val="center"/>
              <w:rPr>
                <w:rFonts w:asciiTheme="minorHAnsi" w:hAnsiTheme="minorHAnsi"/>
                <w:b/>
                <w:bCs/>
                <w:sz w:val="22"/>
                <w:szCs w:val="22"/>
              </w:rPr>
            </w:pPr>
            <w:r w:rsidRPr="00C01228">
              <w:rPr>
                <w:rFonts w:asciiTheme="minorHAnsi" w:hAnsiTheme="minorHAnsi"/>
                <w:b/>
                <w:bCs/>
                <w:sz w:val="22"/>
                <w:szCs w:val="22"/>
              </w:rPr>
              <w:t>2005</w:t>
            </w:r>
          </w:p>
        </w:tc>
        <w:tc>
          <w:tcPr>
            <w:tcW w:w="1453" w:type="dxa"/>
            <w:shd w:val="pct15" w:color="auto" w:fill="auto"/>
            <w:vAlign w:val="center"/>
          </w:tcPr>
          <w:p w14:paraId="66976C16" w14:textId="77777777" w:rsidR="00C01228" w:rsidRPr="00C01228" w:rsidRDefault="00C01228" w:rsidP="00C01228">
            <w:pPr>
              <w:jc w:val="center"/>
              <w:rPr>
                <w:rFonts w:asciiTheme="minorHAnsi" w:hAnsiTheme="minorHAnsi"/>
                <w:b/>
                <w:bCs/>
                <w:sz w:val="22"/>
                <w:szCs w:val="22"/>
              </w:rPr>
            </w:pPr>
            <w:r w:rsidRPr="00C01228">
              <w:rPr>
                <w:rFonts w:asciiTheme="minorHAnsi" w:hAnsiTheme="minorHAnsi"/>
                <w:b/>
                <w:bCs/>
                <w:sz w:val="22"/>
                <w:szCs w:val="22"/>
              </w:rPr>
              <w:t>2006</w:t>
            </w:r>
          </w:p>
        </w:tc>
        <w:tc>
          <w:tcPr>
            <w:tcW w:w="1453" w:type="dxa"/>
            <w:shd w:val="pct15" w:color="auto" w:fill="auto"/>
            <w:vAlign w:val="center"/>
          </w:tcPr>
          <w:p w14:paraId="5A1A7995" w14:textId="77777777" w:rsidR="00C01228" w:rsidRPr="00C01228" w:rsidRDefault="00C01228" w:rsidP="00C01228">
            <w:pPr>
              <w:jc w:val="center"/>
              <w:rPr>
                <w:rFonts w:asciiTheme="minorHAnsi" w:hAnsiTheme="minorHAnsi"/>
                <w:b/>
                <w:bCs/>
                <w:sz w:val="22"/>
                <w:szCs w:val="22"/>
              </w:rPr>
            </w:pPr>
            <w:r w:rsidRPr="00C01228">
              <w:rPr>
                <w:rFonts w:asciiTheme="minorHAnsi" w:hAnsiTheme="minorHAnsi"/>
                <w:b/>
                <w:bCs/>
                <w:sz w:val="22"/>
                <w:szCs w:val="22"/>
              </w:rPr>
              <w:t>2007</w:t>
            </w:r>
          </w:p>
        </w:tc>
        <w:tc>
          <w:tcPr>
            <w:tcW w:w="1454" w:type="dxa"/>
            <w:shd w:val="pct15" w:color="auto" w:fill="auto"/>
            <w:vAlign w:val="center"/>
          </w:tcPr>
          <w:p w14:paraId="44B7310E" w14:textId="77777777" w:rsidR="00C01228" w:rsidRPr="00C01228" w:rsidRDefault="00C01228" w:rsidP="00C01228">
            <w:pPr>
              <w:jc w:val="center"/>
              <w:rPr>
                <w:rFonts w:asciiTheme="minorHAnsi" w:hAnsiTheme="minorHAnsi"/>
                <w:b/>
                <w:bCs/>
                <w:sz w:val="22"/>
                <w:szCs w:val="22"/>
              </w:rPr>
            </w:pPr>
            <w:r w:rsidRPr="00C01228">
              <w:rPr>
                <w:rFonts w:asciiTheme="minorHAnsi" w:hAnsiTheme="minorHAnsi"/>
                <w:b/>
                <w:bCs/>
                <w:sz w:val="22"/>
                <w:szCs w:val="22"/>
              </w:rPr>
              <w:t>2008</w:t>
            </w:r>
          </w:p>
        </w:tc>
        <w:tc>
          <w:tcPr>
            <w:tcW w:w="1454" w:type="dxa"/>
            <w:shd w:val="pct15" w:color="auto" w:fill="auto"/>
            <w:vAlign w:val="center"/>
          </w:tcPr>
          <w:p w14:paraId="42E1BD74" w14:textId="77777777" w:rsidR="00C01228" w:rsidRPr="00C01228" w:rsidRDefault="00C01228" w:rsidP="00C01228">
            <w:pPr>
              <w:jc w:val="center"/>
              <w:rPr>
                <w:rFonts w:asciiTheme="minorHAnsi" w:hAnsiTheme="minorHAnsi"/>
                <w:b/>
                <w:bCs/>
                <w:sz w:val="22"/>
                <w:szCs w:val="22"/>
              </w:rPr>
            </w:pPr>
            <w:r w:rsidRPr="00C01228">
              <w:rPr>
                <w:rFonts w:asciiTheme="minorHAnsi" w:hAnsiTheme="minorHAnsi"/>
                <w:b/>
                <w:bCs/>
                <w:sz w:val="22"/>
                <w:szCs w:val="22"/>
              </w:rPr>
              <w:t>2009</w:t>
            </w:r>
          </w:p>
        </w:tc>
      </w:tr>
      <w:tr w:rsidR="00C01228" w:rsidRPr="00C01228" w14:paraId="405FD126" w14:textId="77777777" w:rsidTr="00C01228">
        <w:trPr>
          <w:trHeight w:val="340"/>
          <w:jc w:val="center"/>
        </w:trPr>
        <w:tc>
          <w:tcPr>
            <w:tcW w:w="1453" w:type="dxa"/>
            <w:vAlign w:val="center"/>
          </w:tcPr>
          <w:p w14:paraId="1F859091" w14:textId="77777777" w:rsidR="00C01228" w:rsidRPr="00C01228" w:rsidRDefault="00C01228" w:rsidP="00C01228">
            <w:pPr>
              <w:jc w:val="center"/>
              <w:rPr>
                <w:rFonts w:asciiTheme="minorHAnsi" w:hAnsiTheme="minorHAnsi"/>
                <w:sz w:val="22"/>
                <w:szCs w:val="22"/>
              </w:rPr>
            </w:pPr>
            <w:r w:rsidRPr="00C01228">
              <w:rPr>
                <w:rFonts w:asciiTheme="minorHAnsi" w:hAnsiTheme="minorHAnsi"/>
                <w:sz w:val="22"/>
                <w:szCs w:val="22"/>
              </w:rPr>
              <w:t>Summer</w:t>
            </w:r>
          </w:p>
        </w:tc>
        <w:tc>
          <w:tcPr>
            <w:tcW w:w="1453" w:type="dxa"/>
            <w:vAlign w:val="center"/>
          </w:tcPr>
          <w:p w14:paraId="6207CC89" w14:textId="77777777" w:rsidR="00C01228" w:rsidRPr="00C01228" w:rsidRDefault="00C01228" w:rsidP="00C01228">
            <w:pPr>
              <w:jc w:val="center"/>
              <w:rPr>
                <w:rFonts w:asciiTheme="minorHAnsi" w:hAnsiTheme="minorHAnsi"/>
                <w:sz w:val="22"/>
                <w:szCs w:val="22"/>
              </w:rPr>
            </w:pPr>
            <w:r w:rsidRPr="00C01228">
              <w:rPr>
                <w:rFonts w:asciiTheme="minorHAnsi" w:hAnsiTheme="minorHAnsi"/>
                <w:sz w:val="22"/>
                <w:szCs w:val="22"/>
              </w:rPr>
              <w:t>7.2026</w:t>
            </w:r>
          </w:p>
        </w:tc>
        <w:tc>
          <w:tcPr>
            <w:tcW w:w="1453" w:type="dxa"/>
            <w:vAlign w:val="center"/>
          </w:tcPr>
          <w:p w14:paraId="603E9702" w14:textId="77777777" w:rsidR="00C01228" w:rsidRPr="00C01228" w:rsidRDefault="00C01228" w:rsidP="00C01228">
            <w:pPr>
              <w:jc w:val="center"/>
              <w:rPr>
                <w:rFonts w:asciiTheme="minorHAnsi" w:hAnsiTheme="minorHAnsi"/>
                <w:sz w:val="22"/>
                <w:szCs w:val="22"/>
              </w:rPr>
            </w:pPr>
            <w:r w:rsidRPr="00C01228">
              <w:rPr>
                <w:rFonts w:asciiTheme="minorHAnsi" w:hAnsiTheme="minorHAnsi"/>
                <w:sz w:val="22"/>
                <w:szCs w:val="22"/>
              </w:rPr>
              <w:t>7.5519</w:t>
            </w:r>
          </w:p>
        </w:tc>
        <w:tc>
          <w:tcPr>
            <w:tcW w:w="1453" w:type="dxa"/>
            <w:vAlign w:val="center"/>
          </w:tcPr>
          <w:p w14:paraId="5C340F80" w14:textId="77777777" w:rsidR="00C01228" w:rsidRPr="00C01228" w:rsidRDefault="00C01228" w:rsidP="00C01228">
            <w:pPr>
              <w:jc w:val="center"/>
              <w:rPr>
                <w:rFonts w:asciiTheme="minorHAnsi" w:hAnsiTheme="minorHAnsi"/>
                <w:sz w:val="22"/>
                <w:szCs w:val="22"/>
              </w:rPr>
            </w:pPr>
            <w:r w:rsidRPr="00C01228">
              <w:rPr>
                <w:rFonts w:asciiTheme="minorHAnsi" w:hAnsiTheme="minorHAnsi"/>
                <w:sz w:val="22"/>
                <w:szCs w:val="22"/>
              </w:rPr>
              <w:t>7.4349</w:t>
            </w:r>
          </w:p>
        </w:tc>
        <w:tc>
          <w:tcPr>
            <w:tcW w:w="1454" w:type="dxa"/>
            <w:vAlign w:val="center"/>
          </w:tcPr>
          <w:p w14:paraId="5443914B" w14:textId="77777777" w:rsidR="00C01228" w:rsidRPr="00C01228" w:rsidRDefault="00C01228" w:rsidP="00C01228">
            <w:pPr>
              <w:jc w:val="center"/>
              <w:rPr>
                <w:rFonts w:asciiTheme="minorHAnsi" w:hAnsiTheme="minorHAnsi"/>
                <w:sz w:val="22"/>
                <w:szCs w:val="22"/>
              </w:rPr>
            </w:pPr>
            <w:r w:rsidRPr="00C01228">
              <w:rPr>
                <w:rFonts w:asciiTheme="minorHAnsi" w:hAnsiTheme="minorHAnsi"/>
                <w:sz w:val="22"/>
                <w:szCs w:val="22"/>
              </w:rPr>
              <w:t>7.7835</w:t>
            </w:r>
          </w:p>
        </w:tc>
        <w:tc>
          <w:tcPr>
            <w:tcW w:w="1454" w:type="dxa"/>
            <w:vAlign w:val="center"/>
          </w:tcPr>
          <w:p w14:paraId="3F29C463" w14:textId="77777777" w:rsidR="00C01228" w:rsidRPr="00C01228" w:rsidRDefault="00C01228" w:rsidP="00C01228">
            <w:pPr>
              <w:jc w:val="center"/>
              <w:rPr>
                <w:rFonts w:asciiTheme="minorHAnsi" w:hAnsiTheme="minorHAnsi"/>
                <w:sz w:val="22"/>
                <w:szCs w:val="22"/>
              </w:rPr>
            </w:pPr>
            <w:r w:rsidRPr="00C01228">
              <w:rPr>
                <w:rFonts w:asciiTheme="minorHAnsi" w:hAnsiTheme="minorHAnsi"/>
                <w:sz w:val="22"/>
                <w:szCs w:val="22"/>
              </w:rPr>
              <w:t>8.0158</w:t>
            </w:r>
          </w:p>
        </w:tc>
      </w:tr>
      <w:tr w:rsidR="00C01228" w:rsidRPr="00C01228" w14:paraId="1BDB48F5" w14:textId="77777777" w:rsidTr="00C01228">
        <w:trPr>
          <w:trHeight w:val="340"/>
          <w:jc w:val="center"/>
        </w:trPr>
        <w:tc>
          <w:tcPr>
            <w:tcW w:w="1453" w:type="dxa"/>
            <w:vAlign w:val="center"/>
          </w:tcPr>
          <w:p w14:paraId="36E767B6" w14:textId="77777777" w:rsidR="00C01228" w:rsidRPr="00C01228" w:rsidRDefault="00C01228" w:rsidP="00C01228">
            <w:pPr>
              <w:jc w:val="center"/>
              <w:rPr>
                <w:rFonts w:asciiTheme="minorHAnsi" w:hAnsiTheme="minorHAnsi"/>
                <w:sz w:val="22"/>
                <w:szCs w:val="22"/>
              </w:rPr>
            </w:pPr>
            <w:r w:rsidRPr="00C01228">
              <w:rPr>
                <w:rFonts w:asciiTheme="minorHAnsi" w:hAnsiTheme="minorHAnsi"/>
                <w:sz w:val="22"/>
                <w:szCs w:val="22"/>
              </w:rPr>
              <w:t>Autumn</w:t>
            </w:r>
          </w:p>
        </w:tc>
        <w:tc>
          <w:tcPr>
            <w:tcW w:w="1453" w:type="dxa"/>
            <w:vAlign w:val="center"/>
          </w:tcPr>
          <w:p w14:paraId="668280D7" w14:textId="77777777" w:rsidR="00C01228" w:rsidRPr="00C01228" w:rsidRDefault="00C01228" w:rsidP="00C01228">
            <w:pPr>
              <w:jc w:val="center"/>
              <w:rPr>
                <w:rFonts w:asciiTheme="minorHAnsi" w:hAnsiTheme="minorHAnsi"/>
                <w:sz w:val="22"/>
                <w:szCs w:val="22"/>
              </w:rPr>
            </w:pPr>
            <w:r w:rsidRPr="00C01228">
              <w:rPr>
                <w:rFonts w:asciiTheme="minorHAnsi" w:hAnsiTheme="minorHAnsi"/>
                <w:sz w:val="22"/>
                <w:szCs w:val="22"/>
              </w:rPr>
              <w:t>7.5195</w:t>
            </w:r>
          </w:p>
        </w:tc>
        <w:tc>
          <w:tcPr>
            <w:tcW w:w="1453" w:type="dxa"/>
            <w:vAlign w:val="center"/>
          </w:tcPr>
          <w:p w14:paraId="37959C23" w14:textId="77777777" w:rsidR="00C01228" w:rsidRPr="00C01228" w:rsidRDefault="00C01228" w:rsidP="00C01228">
            <w:pPr>
              <w:jc w:val="center"/>
              <w:rPr>
                <w:rFonts w:asciiTheme="minorHAnsi" w:hAnsiTheme="minorHAnsi"/>
                <w:sz w:val="22"/>
                <w:szCs w:val="22"/>
              </w:rPr>
            </w:pPr>
            <w:r w:rsidRPr="00C01228">
              <w:rPr>
                <w:rFonts w:asciiTheme="minorHAnsi" w:hAnsiTheme="minorHAnsi"/>
                <w:sz w:val="22"/>
                <w:szCs w:val="22"/>
              </w:rPr>
              <w:t>7.3338</w:t>
            </w:r>
          </w:p>
        </w:tc>
        <w:tc>
          <w:tcPr>
            <w:tcW w:w="1453" w:type="dxa"/>
            <w:vAlign w:val="center"/>
          </w:tcPr>
          <w:p w14:paraId="0193B100" w14:textId="77777777" w:rsidR="00C01228" w:rsidRPr="00C01228" w:rsidRDefault="00C01228" w:rsidP="00C01228">
            <w:pPr>
              <w:jc w:val="center"/>
              <w:rPr>
                <w:rFonts w:asciiTheme="minorHAnsi" w:hAnsiTheme="minorHAnsi"/>
                <w:sz w:val="22"/>
                <w:szCs w:val="22"/>
              </w:rPr>
            </w:pPr>
            <w:r w:rsidRPr="00C01228">
              <w:rPr>
                <w:rFonts w:asciiTheme="minorHAnsi" w:hAnsiTheme="minorHAnsi"/>
                <w:sz w:val="22"/>
                <w:szCs w:val="22"/>
              </w:rPr>
              <w:t>7.7052</w:t>
            </w:r>
          </w:p>
        </w:tc>
        <w:tc>
          <w:tcPr>
            <w:tcW w:w="1454" w:type="dxa"/>
            <w:vAlign w:val="center"/>
          </w:tcPr>
          <w:p w14:paraId="19FA0F04" w14:textId="77777777" w:rsidR="00C01228" w:rsidRPr="00C01228" w:rsidRDefault="00C01228" w:rsidP="00C01228">
            <w:pPr>
              <w:jc w:val="center"/>
              <w:rPr>
                <w:rFonts w:asciiTheme="minorHAnsi" w:hAnsiTheme="minorHAnsi"/>
                <w:sz w:val="22"/>
                <w:szCs w:val="22"/>
              </w:rPr>
            </w:pPr>
            <w:r w:rsidRPr="00C01228">
              <w:rPr>
                <w:rFonts w:asciiTheme="minorHAnsi" w:hAnsiTheme="minorHAnsi"/>
                <w:sz w:val="22"/>
                <w:szCs w:val="22"/>
              </w:rPr>
              <w:t>7.8908</w:t>
            </w:r>
          </w:p>
        </w:tc>
        <w:tc>
          <w:tcPr>
            <w:tcW w:w="1454" w:type="dxa"/>
            <w:vAlign w:val="center"/>
          </w:tcPr>
          <w:p w14:paraId="291EC0E8" w14:textId="77777777" w:rsidR="00C01228" w:rsidRPr="00C01228" w:rsidRDefault="00C01228" w:rsidP="00C01228">
            <w:pPr>
              <w:jc w:val="center"/>
              <w:rPr>
                <w:rFonts w:asciiTheme="minorHAnsi" w:hAnsiTheme="minorHAnsi"/>
                <w:sz w:val="22"/>
                <w:szCs w:val="22"/>
              </w:rPr>
            </w:pPr>
            <w:r w:rsidRPr="00C01228">
              <w:rPr>
                <w:rFonts w:asciiTheme="minorHAnsi" w:hAnsiTheme="minorHAnsi"/>
                <w:sz w:val="22"/>
                <w:szCs w:val="22"/>
              </w:rPr>
              <w:t>7.5195</w:t>
            </w:r>
          </w:p>
        </w:tc>
      </w:tr>
      <w:tr w:rsidR="00C01228" w:rsidRPr="00C01228" w14:paraId="49FE8FEE" w14:textId="77777777" w:rsidTr="00C01228">
        <w:trPr>
          <w:trHeight w:val="340"/>
          <w:jc w:val="center"/>
        </w:trPr>
        <w:tc>
          <w:tcPr>
            <w:tcW w:w="1453" w:type="dxa"/>
            <w:vAlign w:val="center"/>
          </w:tcPr>
          <w:p w14:paraId="468A9178" w14:textId="77777777" w:rsidR="00C01228" w:rsidRPr="00C01228" w:rsidRDefault="00C01228" w:rsidP="00C01228">
            <w:pPr>
              <w:jc w:val="center"/>
              <w:rPr>
                <w:rFonts w:asciiTheme="minorHAnsi" w:hAnsiTheme="minorHAnsi"/>
                <w:sz w:val="22"/>
                <w:szCs w:val="22"/>
              </w:rPr>
            </w:pPr>
            <w:r w:rsidRPr="00C01228">
              <w:rPr>
                <w:rFonts w:asciiTheme="minorHAnsi" w:hAnsiTheme="minorHAnsi"/>
                <w:sz w:val="22"/>
                <w:szCs w:val="22"/>
              </w:rPr>
              <w:t>Winter</w:t>
            </w:r>
          </w:p>
        </w:tc>
        <w:tc>
          <w:tcPr>
            <w:tcW w:w="1453" w:type="dxa"/>
            <w:vAlign w:val="center"/>
          </w:tcPr>
          <w:p w14:paraId="4CFB7C1A" w14:textId="77777777" w:rsidR="00C01228" w:rsidRPr="00C01228" w:rsidRDefault="00C01228" w:rsidP="00C01228">
            <w:pPr>
              <w:jc w:val="center"/>
              <w:rPr>
                <w:rFonts w:asciiTheme="minorHAnsi" w:hAnsiTheme="minorHAnsi"/>
                <w:sz w:val="22"/>
                <w:szCs w:val="22"/>
              </w:rPr>
            </w:pPr>
            <w:r w:rsidRPr="00C01228">
              <w:rPr>
                <w:rFonts w:asciiTheme="minorHAnsi" w:hAnsiTheme="minorHAnsi"/>
                <w:sz w:val="22"/>
                <w:szCs w:val="22"/>
              </w:rPr>
              <w:t>7.4822</w:t>
            </w:r>
          </w:p>
        </w:tc>
        <w:tc>
          <w:tcPr>
            <w:tcW w:w="1453" w:type="dxa"/>
            <w:vAlign w:val="center"/>
          </w:tcPr>
          <w:p w14:paraId="66D4C8F6" w14:textId="77777777" w:rsidR="00C01228" w:rsidRPr="00C01228" w:rsidRDefault="00C01228" w:rsidP="00C01228">
            <w:pPr>
              <w:jc w:val="center"/>
              <w:rPr>
                <w:rFonts w:asciiTheme="minorHAnsi" w:hAnsiTheme="minorHAnsi"/>
                <w:sz w:val="22"/>
                <w:szCs w:val="22"/>
              </w:rPr>
            </w:pPr>
            <w:r w:rsidRPr="00C01228">
              <w:rPr>
                <w:rFonts w:asciiTheme="minorHAnsi" w:hAnsiTheme="minorHAnsi"/>
                <w:sz w:val="22"/>
                <w:szCs w:val="22"/>
              </w:rPr>
              <w:t>7.6693</w:t>
            </w:r>
          </w:p>
        </w:tc>
        <w:tc>
          <w:tcPr>
            <w:tcW w:w="1453" w:type="dxa"/>
            <w:vAlign w:val="center"/>
          </w:tcPr>
          <w:p w14:paraId="0C2E6534" w14:textId="77777777" w:rsidR="00C01228" w:rsidRPr="00C01228" w:rsidRDefault="00C01228" w:rsidP="00C01228">
            <w:pPr>
              <w:jc w:val="center"/>
              <w:rPr>
                <w:rFonts w:asciiTheme="minorHAnsi" w:hAnsiTheme="minorHAnsi"/>
                <w:sz w:val="22"/>
                <w:szCs w:val="22"/>
              </w:rPr>
            </w:pPr>
            <w:r w:rsidRPr="00C01228">
              <w:rPr>
                <w:rFonts w:asciiTheme="minorHAnsi" w:hAnsiTheme="minorHAnsi"/>
                <w:sz w:val="22"/>
                <w:szCs w:val="22"/>
              </w:rPr>
              <w:t>7.3887</w:t>
            </w:r>
          </w:p>
        </w:tc>
        <w:tc>
          <w:tcPr>
            <w:tcW w:w="1454" w:type="dxa"/>
            <w:vAlign w:val="center"/>
          </w:tcPr>
          <w:p w14:paraId="6AED3B94" w14:textId="77777777" w:rsidR="00C01228" w:rsidRPr="00C01228" w:rsidRDefault="00C01228" w:rsidP="00C01228">
            <w:pPr>
              <w:jc w:val="center"/>
              <w:rPr>
                <w:rFonts w:asciiTheme="minorHAnsi" w:hAnsiTheme="minorHAnsi"/>
                <w:sz w:val="22"/>
                <w:szCs w:val="22"/>
              </w:rPr>
            </w:pPr>
            <w:r w:rsidRPr="00C01228">
              <w:rPr>
                <w:rFonts w:asciiTheme="minorHAnsi" w:hAnsiTheme="minorHAnsi"/>
                <w:sz w:val="22"/>
                <w:szCs w:val="22"/>
              </w:rPr>
              <w:t>7.6693</w:t>
            </w:r>
          </w:p>
        </w:tc>
        <w:tc>
          <w:tcPr>
            <w:tcW w:w="1454" w:type="dxa"/>
            <w:vAlign w:val="center"/>
          </w:tcPr>
          <w:p w14:paraId="2A1385BE" w14:textId="77777777" w:rsidR="00C01228" w:rsidRPr="00C01228" w:rsidRDefault="00C01228" w:rsidP="00C01228">
            <w:pPr>
              <w:jc w:val="center"/>
              <w:rPr>
                <w:rFonts w:asciiTheme="minorHAnsi" w:hAnsiTheme="minorHAnsi"/>
                <w:sz w:val="22"/>
                <w:szCs w:val="22"/>
              </w:rPr>
            </w:pPr>
            <w:r w:rsidRPr="00C01228">
              <w:rPr>
                <w:rFonts w:asciiTheme="minorHAnsi" w:hAnsiTheme="minorHAnsi"/>
                <w:sz w:val="22"/>
                <w:szCs w:val="22"/>
              </w:rPr>
              <w:t>7.7628</w:t>
            </w:r>
          </w:p>
        </w:tc>
      </w:tr>
      <w:tr w:rsidR="00C01228" w:rsidRPr="00C01228" w14:paraId="5C33C465" w14:textId="77777777" w:rsidTr="00C01228">
        <w:trPr>
          <w:trHeight w:val="340"/>
          <w:jc w:val="center"/>
        </w:trPr>
        <w:tc>
          <w:tcPr>
            <w:tcW w:w="1453" w:type="dxa"/>
            <w:vAlign w:val="center"/>
          </w:tcPr>
          <w:p w14:paraId="45E4895C" w14:textId="77777777" w:rsidR="00C01228" w:rsidRPr="00C01228" w:rsidRDefault="00C01228" w:rsidP="00C01228">
            <w:pPr>
              <w:jc w:val="center"/>
              <w:rPr>
                <w:rFonts w:asciiTheme="minorHAnsi" w:hAnsiTheme="minorHAnsi"/>
                <w:sz w:val="22"/>
                <w:szCs w:val="22"/>
              </w:rPr>
            </w:pPr>
            <w:r w:rsidRPr="00C01228">
              <w:rPr>
                <w:rFonts w:asciiTheme="minorHAnsi" w:hAnsiTheme="minorHAnsi"/>
                <w:sz w:val="22"/>
                <w:szCs w:val="22"/>
              </w:rPr>
              <w:t>Spring</w:t>
            </w:r>
          </w:p>
        </w:tc>
        <w:tc>
          <w:tcPr>
            <w:tcW w:w="1453" w:type="dxa"/>
            <w:vAlign w:val="center"/>
          </w:tcPr>
          <w:p w14:paraId="6B76577A" w14:textId="77777777" w:rsidR="00C01228" w:rsidRPr="00C01228" w:rsidRDefault="00C01228" w:rsidP="00C01228">
            <w:pPr>
              <w:jc w:val="center"/>
              <w:rPr>
                <w:rFonts w:asciiTheme="minorHAnsi" w:hAnsiTheme="minorHAnsi"/>
                <w:sz w:val="22"/>
                <w:szCs w:val="22"/>
              </w:rPr>
            </w:pPr>
            <w:r w:rsidRPr="00C01228">
              <w:rPr>
                <w:rFonts w:asciiTheme="minorHAnsi" w:hAnsiTheme="minorHAnsi"/>
                <w:sz w:val="22"/>
                <w:szCs w:val="22"/>
              </w:rPr>
              <w:t>7.2529</w:t>
            </w:r>
          </w:p>
        </w:tc>
        <w:tc>
          <w:tcPr>
            <w:tcW w:w="1453" w:type="dxa"/>
            <w:vAlign w:val="center"/>
          </w:tcPr>
          <w:p w14:paraId="3606C0FB" w14:textId="77777777" w:rsidR="00C01228" w:rsidRPr="00C01228" w:rsidRDefault="00C01228" w:rsidP="00C01228">
            <w:pPr>
              <w:jc w:val="center"/>
              <w:rPr>
                <w:rFonts w:asciiTheme="minorHAnsi" w:hAnsiTheme="minorHAnsi"/>
                <w:sz w:val="22"/>
                <w:szCs w:val="22"/>
              </w:rPr>
            </w:pPr>
            <w:r w:rsidRPr="00C01228">
              <w:rPr>
                <w:rFonts w:asciiTheme="minorHAnsi" w:hAnsiTheme="minorHAnsi"/>
                <w:sz w:val="22"/>
                <w:szCs w:val="22"/>
              </w:rPr>
              <w:t>7.7566</w:t>
            </w:r>
          </w:p>
        </w:tc>
        <w:tc>
          <w:tcPr>
            <w:tcW w:w="1453" w:type="dxa"/>
            <w:vAlign w:val="center"/>
          </w:tcPr>
          <w:p w14:paraId="3C26391F" w14:textId="77777777" w:rsidR="00C01228" w:rsidRPr="00C01228" w:rsidRDefault="00C01228" w:rsidP="00C01228">
            <w:pPr>
              <w:jc w:val="center"/>
              <w:rPr>
                <w:rFonts w:asciiTheme="minorHAnsi" w:hAnsiTheme="minorHAnsi"/>
                <w:sz w:val="22"/>
                <w:szCs w:val="22"/>
              </w:rPr>
            </w:pPr>
            <w:r w:rsidRPr="00C01228">
              <w:rPr>
                <w:rFonts w:asciiTheme="minorHAnsi" w:hAnsiTheme="minorHAnsi"/>
                <w:sz w:val="22"/>
                <w:szCs w:val="22"/>
              </w:rPr>
              <w:t>7.5552</w:t>
            </w:r>
          </w:p>
        </w:tc>
        <w:tc>
          <w:tcPr>
            <w:tcW w:w="1454" w:type="dxa"/>
            <w:vAlign w:val="center"/>
          </w:tcPr>
          <w:p w14:paraId="216A2F3C" w14:textId="77777777" w:rsidR="00C01228" w:rsidRPr="00C01228" w:rsidRDefault="00C01228" w:rsidP="00C01228">
            <w:pPr>
              <w:jc w:val="center"/>
              <w:rPr>
                <w:rFonts w:asciiTheme="minorHAnsi" w:hAnsiTheme="minorHAnsi"/>
                <w:sz w:val="22"/>
                <w:szCs w:val="22"/>
              </w:rPr>
            </w:pPr>
            <w:r w:rsidRPr="00C01228">
              <w:rPr>
                <w:rFonts w:asciiTheme="minorHAnsi" w:hAnsiTheme="minorHAnsi"/>
                <w:sz w:val="22"/>
                <w:szCs w:val="22"/>
              </w:rPr>
              <w:t>7.7566</w:t>
            </w:r>
          </w:p>
        </w:tc>
        <w:tc>
          <w:tcPr>
            <w:tcW w:w="1454" w:type="dxa"/>
            <w:vAlign w:val="center"/>
          </w:tcPr>
          <w:p w14:paraId="01A2C387" w14:textId="77777777" w:rsidR="00C01228" w:rsidRPr="00C01228" w:rsidRDefault="00C01228" w:rsidP="00C01228">
            <w:pPr>
              <w:jc w:val="center"/>
              <w:rPr>
                <w:rFonts w:asciiTheme="minorHAnsi" w:hAnsiTheme="minorHAnsi"/>
                <w:sz w:val="22"/>
                <w:szCs w:val="22"/>
              </w:rPr>
            </w:pPr>
            <w:r w:rsidRPr="00C01228">
              <w:rPr>
                <w:rFonts w:asciiTheme="minorHAnsi" w:hAnsiTheme="minorHAnsi"/>
                <w:sz w:val="22"/>
                <w:szCs w:val="22"/>
              </w:rPr>
              <w:t>7.6559</w:t>
            </w:r>
          </w:p>
        </w:tc>
      </w:tr>
    </w:tbl>
    <w:p w14:paraId="490232EE" w14:textId="77777777" w:rsidR="00C01228" w:rsidRPr="00C01228" w:rsidRDefault="00C01228" w:rsidP="00C01228">
      <w:pPr>
        <w:jc w:val="both"/>
        <w:rPr>
          <w:rFonts w:asciiTheme="minorHAnsi" w:hAnsiTheme="minorHAnsi"/>
        </w:rPr>
      </w:pPr>
    </w:p>
    <w:p w14:paraId="7468AA67" w14:textId="77777777" w:rsidR="00C01228" w:rsidRPr="00C01228" w:rsidRDefault="00C01228" w:rsidP="00C01228">
      <w:pPr>
        <w:rPr>
          <w:rFonts w:asciiTheme="minorHAnsi" w:hAnsiTheme="minorHAnsi"/>
        </w:rPr>
      </w:pPr>
      <w:r w:rsidRPr="00C01228">
        <w:rPr>
          <w:rFonts w:asciiTheme="minorHAnsi" w:hAnsiTheme="minorHAnsi"/>
        </w:rPr>
        <w:t>Set up an association table for the time periods then enter the data into the CAS calculator and perform a least - squares regression analysis.</w:t>
      </w:r>
    </w:p>
    <w:p w14:paraId="6E5E185E" w14:textId="77777777" w:rsidR="00C01228" w:rsidRPr="00C01228" w:rsidRDefault="00C01228" w:rsidP="00C01228">
      <w:pPr>
        <w:jc w:val="both"/>
        <w:rPr>
          <w:rFonts w:asciiTheme="minorHAnsi" w:hAnsi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6"/>
        <w:gridCol w:w="1453"/>
        <w:gridCol w:w="1453"/>
        <w:gridCol w:w="1453"/>
        <w:gridCol w:w="1454"/>
        <w:gridCol w:w="1454"/>
      </w:tblGrid>
      <w:tr w:rsidR="00C01228" w:rsidRPr="00C01228" w14:paraId="23467AE0" w14:textId="77777777" w:rsidTr="00C01228">
        <w:trPr>
          <w:trHeight w:val="340"/>
          <w:jc w:val="center"/>
        </w:trPr>
        <w:tc>
          <w:tcPr>
            <w:tcW w:w="1453" w:type="dxa"/>
            <w:shd w:val="pct15" w:color="auto" w:fill="auto"/>
            <w:vAlign w:val="center"/>
          </w:tcPr>
          <w:p w14:paraId="2AD9BE2B" w14:textId="77777777" w:rsidR="00C01228" w:rsidRPr="00C01228" w:rsidRDefault="00C01228" w:rsidP="00C01228">
            <w:pPr>
              <w:jc w:val="both"/>
              <w:rPr>
                <w:rFonts w:asciiTheme="minorHAnsi" w:hAnsiTheme="minorHAnsi"/>
                <w:b/>
                <w:sz w:val="20"/>
                <w:szCs w:val="20"/>
              </w:rPr>
            </w:pPr>
            <w:r w:rsidRPr="00C01228">
              <w:rPr>
                <w:rFonts w:asciiTheme="minorHAnsi" w:hAnsiTheme="minorHAnsi"/>
                <w:b/>
                <w:sz w:val="20"/>
                <w:szCs w:val="20"/>
              </w:rPr>
              <w:t>Time</w:t>
            </w:r>
          </w:p>
        </w:tc>
        <w:tc>
          <w:tcPr>
            <w:tcW w:w="1453" w:type="dxa"/>
            <w:shd w:val="pct15" w:color="auto" w:fill="auto"/>
            <w:vAlign w:val="center"/>
          </w:tcPr>
          <w:p w14:paraId="7E61405F" w14:textId="77777777" w:rsidR="00C01228" w:rsidRPr="00C01228" w:rsidRDefault="00C01228" w:rsidP="00C01228">
            <w:pPr>
              <w:jc w:val="center"/>
              <w:rPr>
                <w:rFonts w:asciiTheme="minorHAnsi" w:hAnsiTheme="minorHAnsi"/>
                <w:b/>
                <w:sz w:val="20"/>
                <w:szCs w:val="20"/>
              </w:rPr>
            </w:pPr>
            <w:r w:rsidRPr="00C01228">
              <w:rPr>
                <w:rFonts w:asciiTheme="minorHAnsi" w:hAnsiTheme="minorHAnsi"/>
                <w:b/>
                <w:sz w:val="20"/>
                <w:szCs w:val="20"/>
              </w:rPr>
              <w:t>2005 Summer</w:t>
            </w:r>
          </w:p>
        </w:tc>
        <w:tc>
          <w:tcPr>
            <w:tcW w:w="1453" w:type="dxa"/>
            <w:shd w:val="pct15" w:color="auto" w:fill="auto"/>
            <w:vAlign w:val="center"/>
          </w:tcPr>
          <w:p w14:paraId="73EF8B06" w14:textId="77777777" w:rsidR="00C01228" w:rsidRPr="00C01228" w:rsidRDefault="00C01228" w:rsidP="00C01228">
            <w:pPr>
              <w:jc w:val="center"/>
              <w:rPr>
                <w:rFonts w:asciiTheme="minorHAnsi" w:hAnsiTheme="minorHAnsi"/>
                <w:b/>
                <w:sz w:val="20"/>
                <w:szCs w:val="20"/>
              </w:rPr>
            </w:pPr>
            <w:r w:rsidRPr="00C01228">
              <w:rPr>
                <w:rFonts w:asciiTheme="minorHAnsi" w:hAnsiTheme="minorHAnsi"/>
                <w:b/>
                <w:sz w:val="20"/>
                <w:szCs w:val="20"/>
              </w:rPr>
              <w:t>2005 Autumn</w:t>
            </w:r>
          </w:p>
        </w:tc>
        <w:tc>
          <w:tcPr>
            <w:tcW w:w="1453" w:type="dxa"/>
            <w:shd w:val="pct15" w:color="auto" w:fill="auto"/>
            <w:vAlign w:val="center"/>
          </w:tcPr>
          <w:p w14:paraId="47B5519A" w14:textId="77777777" w:rsidR="00C01228" w:rsidRPr="00C01228" w:rsidRDefault="00C01228" w:rsidP="00C01228">
            <w:pPr>
              <w:jc w:val="center"/>
              <w:rPr>
                <w:rFonts w:asciiTheme="minorHAnsi" w:hAnsiTheme="minorHAnsi"/>
                <w:b/>
                <w:sz w:val="20"/>
                <w:szCs w:val="20"/>
              </w:rPr>
            </w:pPr>
            <w:r w:rsidRPr="00C01228">
              <w:rPr>
                <w:rFonts w:asciiTheme="minorHAnsi" w:hAnsiTheme="minorHAnsi"/>
                <w:b/>
                <w:sz w:val="20"/>
                <w:szCs w:val="20"/>
              </w:rPr>
              <w:t>…</w:t>
            </w:r>
          </w:p>
        </w:tc>
        <w:tc>
          <w:tcPr>
            <w:tcW w:w="1454" w:type="dxa"/>
            <w:shd w:val="pct15" w:color="auto" w:fill="auto"/>
            <w:vAlign w:val="center"/>
          </w:tcPr>
          <w:p w14:paraId="1208547E" w14:textId="77777777" w:rsidR="00C01228" w:rsidRPr="00C01228" w:rsidRDefault="00C01228" w:rsidP="00C01228">
            <w:pPr>
              <w:jc w:val="center"/>
              <w:rPr>
                <w:rFonts w:asciiTheme="minorHAnsi" w:hAnsiTheme="minorHAnsi"/>
                <w:b/>
                <w:sz w:val="20"/>
                <w:szCs w:val="20"/>
              </w:rPr>
            </w:pPr>
            <w:r w:rsidRPr="00C01228">
              <w:rPr>
                <w:rFonts w:asciiTheme="minorHAnsi" w:hAnsiTheme="minorHAnsi"/>
                <w:b/>
                <w:sz w:val="20"/>
                <w:szCs w:val="20"/>
              </w:rPr>
              <w:t>2009 Winter</w:t>
            </w:r>
          </w:p>
        </w:tc>
        <w:tc>
          <w:tcPr>
            <w:tcW w:w="1454" w:type="dxa"/>
            <w:shd w:val="pct15" w:color="auto" w:fill="auto"/>
            <w:vAlign w:val="center"/>
          </w:tcPr>
          <w:p w14:paraId="649E2D8E" w14:textId="77777777" w:rsidR="00C01228" w:rsidRPr="00C01228" w:rsidRDefault="00C01228" w:rsidP="00C01228">
            <w:pPr>
              <w:jc w:val="center"/>
              <w:rPr>
                <w:rFonts w:asciiTheme="minorHAnsi" w:hAnsiTheme="minorHAnsi"/>
                <w:b/>
                <w:sz w:val="20"/>
                <w:szCs w:val="20"/>
              </w:rPr>
            </w:pPr>
            <w:r w:rsidRPr="00C01228">
              <w:rPr>
                <w:rFonts w:asciiTheme="minorHAnsi" w:hAnsiTheme="minorHAnsi"/>
                <w:b/>
                <w:sz w:val="20"/>
                <w:szCs w:val="20"/>
              </w:rPr>
              <w:t>2009 Spring</w:t>
            </w:r>
          </w:p>
        </w:tc>
      </w:tr>
      <w:tr w:rsidR="00C01228" w:rsidRPr="00C01228" w14:paraId="6C5DE8E2" w14:textId="77777777" w:rsidTr="00C01228">
        <w:trPr>
          <w:trHeight w:val="340"/>
          <w:jc w:val="center"/>
        </w:trPr>
        <w:tc>
          <w:tcPr>
            <w:tcW w:w="1453" w:type="dxa"/>
            <w:shd w:val="pct15" w:color="auto" w:fill="auto"/>
            <w:vAlign w:val="center"/>
          </w:tcPr>
          <w:p w14:paraId="61E4B87E" w14:textId="77777777" w:rsidR="00C01228" w:rsidRPr="00C01228" w:rsidRDefault="00C01228" w:rsidP="00C01228">
            <w:pPr>
              <w:jc w:val="both"/>
              <w:rPr>
                <w:rFonts w:asciiTheme="minorHAnsi" w:hAnsiTheme="minorHAnsi"/>
                <w:b/>
                <w:sz w:val="20"/>
                <w:szCs w:val="20"/>
              </w:rPr>
            </w:pPr>
            <w:r w:rsidRPr="00C01228">
              <w:rPr>
                <w:rFonts w:asciiTheme="minorHAnsi" w:hAnsiTheme="minorHAnsi"/>
                <w:b/>
                <w:sz w:val="20"/>
                <w:szCs w:val="20"/>
              </w:rPr>
              <w:t>Unemployment</w:t>
            </w:r>
          </w:p>
        </w:tc>
        <w:tc>
          <w:tcPr>
            <w:tcW w:w="1453" w:type="dxa"/>
            <w:vAlign w:val="center"/>
          </w:tcPr>
          <w:p w14:paraId="1E86A0CD" w14:textId="77777777" w:rsidR="00C01228" w:rsidRPr="00C01228" w:rsidRDefault="00C01228" w:rsidP="00C01228">
            <w:pPr>
              <w:jc w:val="center"/>
              <w:rPr>
                <w:rFonts w:asciiTheme="minorHAnsi" w:hAnsiTheme="minorHAnsi"/>
                <w:sz w:val="20"/>
                <w:szCs w:val="20"/>
              </w:rPr>
            </w:pPr>
            <w:r w:rsidRPr="00C01228">
              <w:rPr>
                <w:rFonts w:asciiTheme="minorHAnsi" w:hAnsiTheme="minorHAnsi"/>
                <w:sz w:val="20"/>
                <w:szCs w:val="20"/>
              </w:rPr>
              <w:t>7.2026</w:t>
            </w:r>
          </w:p>
        </w:tc>
        <w:tc>
          <w:tcPr>
            <w:tcW w:w="1453" w:type="dxa"/>
            <w:vAlign w:val="center"/>
          </w:tcPr>
          <w:p w14:paraId="2DD3A8F2" w14:textId="77777777" w:rsidR="00C01228" w:rsidRPr="00C01228" w:rsidRDefault="00C01228" w:rsidP="00C01228">
            <w:pPr>
              <w:jc w:val="center"/>
              <w:rPr>
                <w:rFonts w:asciiTheme="minorHAnsi" w:hAnsiTheme="minorHAnsi"/>
                <w:sz w:val="20"/>
                <w:szCs w:val="20"/>
              </w:rPr>
            </w:pPr>
            <w:r w:rsidRPr="00C01228">
              <w:rPr>
                <w:rFonts w:asciiTheme="minorHAnsi" w:hAnsiTheme="minorHAnsi"/>
                <w:sz w:val="20"/>
                <w:szCs w:val="20"/>
              </w:rPr>
              <w:t>7.5195</w:t>
            </w:r>
          </w:p>
        </w:tc>
        <w:tc>
          <w:tcPr>
            <w:tcW w:w="1453" w:type="dxa"/>
            <w:vAlign w:val="center"/>
          </w:tcPr>
          <w:p w14:paraId="2C0528E7" w14:textId="77777777" w:rsidR="00C01228" w:rsidRPr="00C01228" w:rsidRDefault="00C01228" w:rsidP="00C01228">
            <w:pPr>
              <w:jc w:val="center"/>
              <w:rPr>
                <w:rFonts w:asciiTheme="minorHAnsi" w:hAnsiTheme="minorHAnsi"/>
                <w:sz w:val="20"/>
                <w:szCs w:val="20"/>
              </w:rPr>
            </w:pPr>
            <w:r w:rsidRPr="00C01228">
              <w:rPr>
                <w:rFonts w:asciiTheme="minorHAnsi" w:hAnsiTheme="minorHAnsi"/>
                <w:sz w:val="20"/>
                <w:szCs w:val="20"/>
              </w:rPr>
              <w:t>…</w:t>
            </w:r>
          </w:p>
        </w:tc>
        <w:tc>
          <w:tcPr>
            <w:tcW w:w="1454" w:type="dxa"/>
            <w:vAlign w:val="center"/>
          </w:tcPr>
          <w:p w14:paraId="5CFEE95A" w14:textId="77777777" w:rsidR="00C01228" w:rsidRPr="00C01228" w:rsidRDefault="00C01228" w:rsidP="00C01228">
            <w:pPr>
              <w:jc w:val="center"/>
              <w:rPr>
                <w:rFonts w:asciiTheme="minorHAnsi" w:hAnsiTheme="minorHAnsi"/>
                <w:sz w:val="20"/>
                <w:szCs w:val="20"/>
              </w:rPr>
            </w:pPr>
            <w:r w:rsidRPr="00C01228">
              <w:rPr>
                <w:rFonts w:asciiTheme="minorHAnsi" w:hAnsiTheme="minorHAnsi"/>
                <w:sz w:val="20"/>
                <w:szCs w:val="20"/>
              </w:rPr>
              <w:t>7.7628</w:t>
            </w:r>
          </w:p>
        </w:tc>
        <w:tc>
          <w:tcPr>
            <w:tcW w:w="1454" w:type="dxa"/>
            <w:vAlign w:val="center"/>
          </w:tcPr>
          <w:p w14:paraId="3A4B0DD1" w14:textId="77777777" w:rsidR="00C01228" w:rsidRPr="00C01228" w:rsidRDefault="00C01228" w:rsidP="00C01228">
            <w:pPr>
              <w:jc w:val="center"/>
              <w:rPr>
                <w:rFonts w:asciiTheme="minorHAnsi" w:hAnsiTheme="minorHAnsi"/>
                <w:sz w:val="20"/>
                <w:szCs w:val="20"/>
              </w:rPr>
            </w:pPr>
            <w:r w:rsidRPr="00C01228">
              <w:rPr>
                <w:rFonts w:asciiTheme="minorHAnsi" w:hAnsiTheme="minorHAnsi"/>
                <w:sz w:val="20"/>
                <w:szCs w:val="20"/>
              </w:rPr>
              <w:t>7.6559</w:t>
            </w:r>
          </w:p>
        </w:tc>
      </w:tr>
      <w:tr w:rsidR="00C01228" w:rsidRPr="00C01228" w14:paraId="6600D73C" w14:textId="77777777" w:rsidTr="00C01228">
        <w:trPr>
          <w:trHeight w:val="340"/>
          <w:jc w:val="center"/>
        </w:trPr>
        <w:tc>
          <w:tcPr>
            <w:tcW w:w="1453" w:type="dxa"/>
            <w:shd w:val="pct15" w:color="auto" w:fill="auto"/>
            <w:vAlign w:val="center"/>
          </w:tcPr>
          <w:p w14:paraId="69BC1DC3" w14:textId="77777777" w:rsidR="00C01228" w:rsidRPr="00C01228" w:rsidRDefault="00C01228" w:rsidP="00C01228">
            <w:pPr>
              <w:jc w:val="both"/>
              <w:rPr>
                <w:rFonts w:asciiTheme="minorHAnsi" w:hAnsiTheme="minorHAnsi"/>
                <w:b/>
                <w:sz w:val="20"/>
                <w:szCs w:val="20"/>
              </w:rPr>
            </w:pPr>
            <w:r w:rsidRPr="00C01228">
              <w:rPr>
                <w:rFonts w:asciiTheme="minorHAnsi" w:hAnsiTheme="minorHAnsi"/>
                <w:b/>
                <w:sz w:val="20"/>
                <w:szCs w:val="20"/>
              </w:rPr>
              <w:t>Time code</w:t>
            </w:r>
          </w:p>
        </w:tc>
        <w:tc>
          <w:tcPr>
            <w:tcW w:w="1453" w:type="dxa"/>
            <w:vAlign w:val="center"/>
          </w:tcPr>
          <w:p w14:paraId="70CE9ED3" w14:textId="77777777" w:rsidR="00C01228" w:rsidRPr="00C01228" w:rsidRDefault="00C01228" w:rsidP="00C01228">
            <w:pPr>
              <w:jc w:val="center"/>
              <w:rPr>
                <w:rFonts w:asciiTheme="minorHAnsi" w:hAnsiTheme="minorHAnsi"/>
                <w:sz w:val="20"/>
                <w:szCs w:val="20"/>
              </w:rPr>
            </w:pPr>
            <w:r w:rsidRPr="00C01228">
              <w:rPr>
                <w:rFonts w:asciiTheme="minorHAnsi" w:hAnsiTheme="minorHAnsi"/>
                <w:sz w:val="20"/>
                <w:szCs w:val="20"/>
              </w:rPr>
              <w:t>1</w:t>
            </w:r>
          </w:p>
        </w:tc>
        <w:tc>
          <w:tcPr>
            <w:tcW w:w="1453" w:type="dxa"/>
            <w:vAlign w:val="center"/>
          </w:tcPr>
          <w:p w14:paraId="41AFEE74" w14:textId="77777777" w:rsidR="00C01228" w:rsidRPr="00C01228" w:rsidRDefault="00C01228" w:rsidP="00C01228">
            <w:pPr>
              <w:jc w:val="center"/>
              <w:rPr>
                <w:rFonts w:asciiTheme="minorHAnsi" w:hAnsiTheme="minorHAnsi"/>
                <w:sz w:val="20"/>
                <w:szCs w:val="20"/>
              </w:rPr>
            </w:pPr>
            <w:r w:rsidRPr="00C01228">
              <w:rPr>
                <w:rFonts w:asciiTheme="minorHAnsi" w:hAnsiTheme="minorHAnsi"/>
                <w:sz w:val="20"/>
                <w:szCs w:val="20"/>
              </w:rPr>
              <w:t>2</w:t>
            </w:r>
          </w:p>
        </w:tc>
        <w:tc>
          <w:tcPr>
            <w:tcW w:w="1453" w:type="dxa"/>
            <w:vAlign w:val="center"/>
          </w:tcPr>
          <w:p w14:paraId="155B9DE7" w14:textId="77777777" w:rsidR="00C01228" w:rsidRPr="00C01228" w:rsidRDefault="00C01228" w:rsidP="00C01228">
            <w:pPr>
              <w:jc w:val="center"/>
              <w:rPr>
                <w:rFonts w:asciiTheme="minorHAnsi" w:hAnsiTheme="minorHAnsi"/>
                <w:sz w:val="20"/>
                <w:szCs w:val="20"/>
              </w:rPr>
            </w:pPr>
            <w:r w:rsidRPr="00C01228">
              <w:rPr>
                <w:rFonts w:asciiTheme="minorHAnsi" w:hAnsiTheme="minorHAnsi"/>
                <w:sz w:val="20"/>
                <w:szCs w:val="20"/>
              </w:rPr>
              <w:t>…</w:t>
            </w:r>
          </w:p>
        </w:tc>
        <w:tc>
          <w:tcPr>
            <w:tcW w:w="1454" w:type="dxa"/>
            <w:vAlign w:val="center"/>
          </w:tcPr>
          <w:p w14:paraId="76C55E83" w14:textId="77777777" w:rsidR="00C01228" w:rsidRPr="00C01228" w:rsidRDefault="00C01228" w:rsidP="00C01228">
            <w:pPr>
              <w:jc w:val="center"/>
              <w:rPr>
                <w:rFonts w:asciiTheme="minorHAnsi" w:hAnsiTheme="minorHAnsi"/>
                <w:sz w:val="20"/>
                <w:szCs w:val="20"/>
              </w:rPr>
            </w:pPr>
            <w:r w:rsidRPr="00C01228">
              <w:rPr>
                <w:rFonts w:asciiTheme="minorHAnsi" w:hAnsiTheme="minorHAnsi"/>
                <w:sz w:val="20"/>
                <w:szCs w:val="20"/>
              </w:rPr>
              <w:t>19</w:t>
            </w:r>
          </w:p>
        </w:tc>
        <w:tc>
          <w:tcPr>
            <w:tcW w:w="1454" w:type="dxa"/>
            <w:vAlign w:val="center"/>
          </w:tcPr>
          <w:p w14:paraId="0CC7BF41" w14:textId="77777777" w:rsidR="00C01228" w:rsidRPr="00C01228" w:rsidRDefault="00C01228" w:rsidP="00C01228">
            <w:pPr>
              <w:jc w:val="center"/>
              <w:rPr>
                <w:rFonts w:asciiTheme="minorHAnsi" w:hAnsiTheme="minorHAnsi"/>
                <w:sz w:val="20"/>
                <w:szCs w:val="20"/>
              </w:rPr>
            </w:pPr>
            <w:r w:rsidRPr="00C01228">
              <w:rPr>
                <w:rFonts w:asciiTheme="minorHAnsi" w:hAnsiTheme="minorHAnsi"/>
                <w:sz w:val="20"/>
                <w:szCs w:val="20"/>
              </w:rPr>
              <w:t>20</w:t>
            </w:r>
          </w:p>
        </w:tc>
      </w:tr>
    </w:tbl>
    <w:p w14:paraId="494E0298" w14:textId="77777777" w:rsidR="00C01228" w:rsidRPr="00C01228" w:rsidRDefault="00C01228" w:rsidP="00C01228">
      <w:pPr>
        <w:jc w:val="both"/>
        <w:rPr>
          <w:rFonts w:asciiTheme="minorHAnsi" w:hAnsiTheme="minorHAnsi"/>
        </w:rPr>
      </w:pPr>
    </w:p>
    <w:p w14:paraId="675D8090" w14:textId="751A0CA3" w:rsidR="00C01228" w:rsidRDefault="00AE647C" w:rsidP="00AE647C">
      <w:pPr>
        <w:tabs>
          <w:tab w:val="left" w:leader="underscore" w:pos="10065"/>
        </w:tabs>
        <w:spacing w:line="480" w:lineRule="auto"/>
        <w:jc w:val="both"/>
        <w:rPr>
          <w:rFonts w:asciiTheme="minorHAnsi" w:hAnsiTheme="minorHAnsi"/>
        </w:rPr>
      </w:pPr>
      <w:r>
        <w:rPr>
          <w:rFonts w:asciiTheme="minorHAnsi" w:hAnsiTheme="minorHAnsi"/>
        </w:rPr>
        <w:tab/>
      </w:r>
    </w:p>
    <w:p w14:paraId="0363B0D8" w14:textId="22840A0A" w:rsidR="00AE647C" w:rsidRDefault="00AE647C" w:rsidP="00AE647C">
      <w:pPr>
        <w:tabs>
          <w:tab w:val="left" w:leader="underscore" w:pos="10065"/>
        </w:tabs>
        <w:spacing w:line="480" w:lineRule="auto"/>
        <w:jc w:val="both"/>
        <w:rPr>
          <w:rFonts w:asciiTheme="minorHAnsi" w:hAnsiTheme="minorHAnsi"/>
        </w:rPr>
      </w:pPr>
      <w:r>
        <w:rPr>
          <w:rFonts w:asciiTheme="minorHAnsi" w:hAnsiTheme="minorHAnsi"/>
        </w:rPr>
        <w:tab/>
      </w:r>
    </w:p>
    <w:p w14:paraId="3E81E49E" w14:textId="182C6A13" w:rsidR="00AE647C" w:rsidRDefault="00AE647C" w:rsidP="00AE647C">
      <w:pPr>
        <w:tabs>
          <w:tab w:val="left" w:leader="underscore" w:pos="10065"/>
        </w:tabs>
        <w:spacing w:line="480" w:lineRule="auto"/>
        <w:jc w:val="both"/>
        <w:rPr>
          <w:rFonts w:asciiTheme="minorHAnsi" w:hAnsiTheme="minorHAnsi"/>
        </w:rPr>
      </w:pPr>
      <w:r>
        <w:rPr>
          <w:rFonts w:asciiTheme="minorHAnsi" w:hAnsiTheme="minorHAnsi"/>
        </w:rPr>
        <w:tab/>
      </w:r>
    </w:p>
    <w:p w14:paraId="7AEE2B39" w14:textId="1DFD1F1F" w:rsidR="00AE647C" w:rsidRDefault="00AE647C" w:rsidP="00AE647C">
      <w:pPr>
        <w:tabs>
          <w:tab w:val="left" w:leader="underscore" w:pos="10065"/>
        </w:tabs>
        <w:spacing w:line="480" w:lineRule="auto"/>
        <w:jc w:val="both"/>
        <w:rPr>
          <w:rFonts w:asciiTheme="minorHAnsi" w:hAnsiTheme="minorHAnsi"/>
        </w:rPr>
      </w:pPr>
      <w:r>
        <w:rPr>
          <w:rFonts w:asciiTheme="minorHAnsi" w:hAnsiTheme="minorHAnsi"/>
        </w:rPr>
        <w:tab/>
      </w:r>
    </w:p>
    <w:p w14:paraId="129FB404" w14:textId="13C9C96F" w:rsidR="00AE647C" w:rsidRDefault="00AE647C" w:rsidP="00AE647C">
      <w:pPr>
        <w:tabs>
          <w:tab w:val="left" w:leader="underscore" w:pos="10065"/>
        </w:tabs>
        <w:spacing w:line="480" w:lineRule="auto"/>
        <w:jc w:val="both"/>
        <w:rPr>
          <w:rFonts w:asciiTheme="minorHAnsi" w:hAnsiTheme="minorHAnsi"/>
        </w:rPr>
      </w:pPr>
      <w:r>
        <w:rPr>
          <w:rFonts w:asciiTheme="minorHAnsi" w:hAnsiTheme="minorHAnsi"/>
        </w:rPr>
        <w:tab/>
      </w:r>
    </w:p>
    <w:p w14:paraId="3F4161D8" w14:textId="4A536FFD" w:rsidR="00AE647C" w:rsidRDefault="00AE647C" w:rsidP="00AE647C">
      <w:pPr>
        <w:tabs>
          <w:tab w:val="left" w:leader="underscore" w:pos="10065"/>
        </w:tabs>
        <w:spacing w:line="480" w:lineRule="auto"/>
        <w:jc w:val="both"/>
        <w:rPr>
          <w:rFonts w:asciiTheme="minorHAnsi" w:hAnsiTheme="minorHAnsi"/>
        </w:rPr>
      </w:pPr>
      <w:r>
        <w:rPr>
          <w:rFonts w:asciiTheme="minorHAnsi" w:hAnsiTheme="minorHAnsi"/>
        </w:rPr>
        <w:tab/>
      </w:r>
    </w:p>
    <w:p w14:paraId="7DFC128D" w14:textId="4A609CAA" w:rsidR="00AE647C" w:rsidRDefault="00AE647C" w:rsidP="00AE647C">
      <w:pPr>
        <w:tabs>
          <w:tab w:val="left" w:leader="underscore" w:pos="10065"/>
        </w:tabs>
        <w:spacing w:line="480" w:lineRule="auto"/>
        <w:jc w:val="both"/>
        <w:rPr>
          <w:rFonts w:asciiTheme="minorHAnsi" w:hAnsiTheme="minorHAnsi"/>
        </w:rPr>
      </w:pPr>
      <w:r>
        <w:rPr>
          <w:rFonts w:asciiTheme="minorHAnsi" w:hAnsiTheme="minorHAnsi"/>
        </w:rPr>
        <w:tab/>
      </w:r>
    </w:p>
    <w:p w14:paraId="7766FFE5" w14:textId="4573E1BD" w:rsidR="00AE647C" w:rsidRDefault="00AE647C" w:rsidP="00AE647C">
      <w:pPr>
        <w:tabs>
          <w:tab w:val="left" w:leader="underscore" w:pos="10065"/>
        </w:tabs>
        <w:spacing w:line="480" w:lineRule="auto"/>
        <w:jc w:val="both"/>
        <w:rPr>
          <w:rFonts w:asciiTheme="minorHAnsi" w:hAnsiTheme="minorHAnsi"/>
        </w:rPr>
      </w:pPr>
      <w:r>
        <w:rPr>
          <w:rFonts w:asciiTheme="minorHAnsi" w:hAnsiTheme="minorHAnsi"/>
        </w:rPr>
        <w:tab/>
      </w:r>
    </w:p>
    <w:p w14:paraId="09A7D8B8" w14:textId="0731C225" w:rsidR="00AE647C" w:rsidRDefault="00AE647C" w:rsidP="00AE647C">
      <w:pPr>
        <w:tabs>
          <w:tab w:val="left" w:leader="underscore" w:pos="10065"/>
        </w:tabs>
        <w:spacing w:line="480" w:lineRule="auto"/>
        <w:jc w:val="both"/>
        <w:rPr>
          <w:rFonts w:asciiTheme="minorHAnsi" w:hAnsiTheme="minorHAnsi"/>
        </w:rPr>
      </w:pPr>
      <w:r>
        <w:rPr>
          <w:rFonts w:asciiTheme="minorHAnsi" w:hAnsiTheme="minorHAnsi"/>
        </w:rPr>
        <w:tab/>
      </w:r>
    </w:p>
    <w:p w14:paraId="1AF1BADE" w14:textId="469A9DAE" w:rsidR="00AE647C" w:rsidRDefault="00AE647C" w:rsidP="00AE647C">
      <w:pPr>
        <w:tabs>
          <w:tab w:val="left" w:leader="underscore" w:pos="10065"/>
        </w:tabs>
        <w:spacing w:line="480" w:lineRule="auto"/>
        <w:jc w:val="both"/>
        <w:rPr>
          <w:rFonts w:asciiTheme="minorHAnsi" w:hAnsiTheme="minorHAnsi"/>
        </w:rPr>
      </w:pPr>
      <w:r>
        <w:rPr>
          <w:rFonts w:asciiTheme="minorHAnsi" w:hAnsiTheme="minorHAnsi"/>
        </w:rPr>
        <w:tab/>
      </w:r>
    </w:p>
    <w:p w14:paraId="349FFD8B" w14:textId="78CE9575" w:rsidR="00AE647C" w:rsidRDefault="00AE647C" w:rsidP="00AE647C">
      <w:pPr>
        <w:tabs>
          <w:tab w:val="left" w:leader="underscore" w:pos="10065"/>
        </w:tabs>
        <w:spacing w:line="480" w:lineRule="auto"/>
        <w:jc w:val="both"/>
        <w:rPr>
          <w:rFonts w:asciiTheme="minorHAnsi" w:hAnsiTheme="minorHAnsi"/>
        </w:rPr>
      </w:pPr>
      <w:r>
        <w:rPr>
          <w:rFonts w:asciiTheme="minorHAnsi" w:hAnsiTheme="minorHAnsi"/>
        </w:rPr>
        <w:tab/>
      </w:r>
    </w:p>
    <w:p w14:paraId="2848B326" w14:textId="080D8636" w:rsidR="00AE647C" w:rsidRDefault="00AE647C" w:rsidP="00AE647C">
      <w:pPr>
        <w:tabs>
          <w:tab w:val="left" w:leader="underscore" w:pos="10065"/>
        </w:tabs>
        <w:spacing w:line="480" w:lineRule="auto"/>
        <w:jc w:val="both"/>
        <w:rPr>
          <w:rFonts w:asciiTheme="minorHAnsi" w:hAnsiTheme="minorHAnsi"/>
        </w:rPr>
      </w:pPr>
      <w:r>
        <w:rPr>
          <w:rFonts w:asciiTheme="minorHAnsi" w:hAnsiTheme="minorHAnsi"/>
        </w:rPr>
        <w:tab/>
      </w:r>
    </w:p>
    <w:p w14:paraId="09E26B16" w14:textId="4E32D793" w:rsidR="00AE647C" w:rsidRDefault="00AE647C" w:rsidP="00AE647C">
      <w:pPr>
        <w:tabs>
          <w:tab w:val="left" w:leader="underscore" w:pos="10065"/>
        </w:tabs>
        <w:spacing w:line="480" w:lineRule="auto"/>
        <w:jc w:val="both"/>
        <w:rPr>
          <w:rFonts w:asciiTheme="minorHAnsi" w:hAnsiTheme="minorHAnsi"/>
        </w:rPr>
      </w:pPr>
      <w:r>
        <w:rPr>
          <w:rFonts w:asciiTheme="minorHAnsi" w:hAnsiTheme="minorHAnsi"/>
        </w:rPr>
        <w:tab/>
      </w:r>
    </w:p>
    <w:p w14:paraId="0F84FF2B" w14:textId="7C3DC326" w:rsidR="00AE647C" w:rsidRDefault="00AE647C" w:rsidP="00AE647C">
      <w:pPr>
        <w:tabs>
          <w:tab w:val="left" w:leader="underscore" w:pos="10065"/>
        </w:tabs>
        <w:spacing w:line="480" w:lineRule="auto"/>
        <w:jc w:val="both"/>
        <w:rPr>
          <w:rFonts w:asciiTheme="minorHAnsi" w:hAnsiTheme="minorHAnsi"/>
        </w:rPr>
      </w:pPr>
      <w:r>
        <w:rPr>
          <w:rFonts w:asciiTheme="minorHAnsi" w:hAnsiTheme="minorHAnsi"/>
        </w:rPr>
        <w:tab/>
      </w:r>
    </w:p>
    <w:p w14:paraId="6874814A" w14:textId="5890D0B8" w:rsidR="00AE647C" w:rsidRDefault="00AE647C" w:rsidP="00AE647C">
      <w:pPr>
        <w:tabs>
          <w:tab w:val="left" w:leader="underscore" w:pos="10065"/>
        </w:tabs>
        <w:spacing w:line="480" w:lineRule="auto"/>
        <w:jc w:val="both"/>
        <w:rPr>
          <w:rFonts w:asciiTheme="minorHAnsi" w:hAnsiTheme="minorHAnsi"/>
        </w:rPr>
      </w:pPr>
      <w:r>
        <w:rPr>
          <w:rFonts w:asciiTheme="minorHAnsi" w:hAnsiTheme="minorHAnsi"/>
        </w:rPr>
        <w:tab/>
      </w:r>
    </w:p>
    <w:p w14:paraId="017B555D" w14:textId="73869365" w:rsidR="00AE647C" w:rsidRDefault="00AE647C" w:rsidP="00AE647C">
      <w:pPr>
        <w:tabs>
          <w:tab w:val="left" w:leader="underscore" w:pos="10065"/>
        </w:tabs>
        <w:spacing w:line="480" w:lineRule="auto"/>
        <w:jc w:val="both"/>
        <w:rPr>
          <w:rFonts w:asciiTheme="minorHAnsi" w:hAnsiTheme="minorHAnsi"/>
        </w:rPr>
      </w:pPr>
      <w:r>
        <w:rPr>
          <w:rFonts w:asciiTheme="minorHAnsi" w:hAnsiTheme="minorHAnsi"/>
        </w:rPr>
        <w:tab/>
      </w:r>
    </w:p>
    <w:p w14:paraId="05484B4D" w14:textId="06DCB0CA" w:rsidR="003C64FB" w:rsidRPr="003C64FB" w:rsidRDefault="003C64FB" w:rsidP="00473BFC">
      <w:pPr>
        <w:pStyle w:val="Heading2"/>
      </w:pPr>
      <w:bookmarkStart w:id="124" w:name="_Toc443141624"/>
      <w:r w:rsidRPr="003C64FB">
        <w:lastRenderedPageBreak/>
        <w:t xml:space="preserve">Worked </w:t>
      </w:r>
      <w:r w:rsidR="00C01228" w:rsidRPr="003C64FB">
        <w:t>Example 1</w:t>
      </w:r>
      <w:r w:rsidRPr="003C64FB">
        <w:t>0</w:t>
      </w:r>
      <w:r w:rsidR="00C01228" w:rsidRPr="003C64FB">
        <w:t>:</w:t>
      </w:r>
      <w:bookmarkEnd w:id="124"/>
    </w:p>
    <w:p w14:paraId="02D23B7A" w14:textId="417D8178" w:rsidR="00C01228" w:rsidRPr="00C01228" w:rsidRDefault="00C01228" w:rsidP="00C01228">
      <w:pPr>
        <w:jc w:val="both"/>
        <w:rPr>
          <w:rFonts w:asciiTheme="minorHAnsi" w:hAnsiTheme="minorHAnsi"/>
        </w:rPr>
      </w:pPr>
      <w:r w:rsidRPr="00C01228">
        <w:rPr>
          <w:rFonts w:asciiTheme="minorHAnsi" w:hAnsiTheme="minorHAnsi" w:cs="Times-Bold"/>
          <w:bCs/>
          <w:color w:val="000000"/>
        </w:rPr>
        <w:t>Quarterly sales figures for a pool chemical supplier between 2004 and 2009 were used to determine the following seasonal indices. Using the seasonal indices provided in the table, calculate the following:</w:t>
      </w:r>
    </w:p>
    <w:p w14:paraId="56405823" w14:textId="77777777" w:rsidR="00C01228" w:rsidRPr="00C01228" w:rsidRDefault="00C01228" w:rsidP="00C01228">
      <w:pPr>
        <w:autoSpaceDE w:val="0"/>
        <w:autoSpaceDN w:val="0"/>
        <w:adjustRightInd w:val="0"/>
        <w:jc w:val="both"/>
        <w:rPr>
          <w:rFonts w:asciiTheme="minorHAnsi" w:hAnsiTheme="minorHAnsi" w:cs="Times-Bold"/>
          <w:bCs/>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5"/>
        <w:gridCol w:w="1705"/>
        <w:gridCol w:w="1706"/>
        <w:gridCol w:w="1706"/>
        <w:gridCol w:w="1706"/>
      </w:tblGrid>
      <w:tr w:rsidR="00C01228" w:rsidRPr="00C01228" w14:paraId="39DEE631" w14:textId="77777777" w:rsidTr="00C01228">
        <w:trPr>
          <w:trHeight w:val="340"/>
          <w:jc w:val="center"/>
        </w:trPr>
        <w:tc>
          <w:tcPr>
            <w:tcW w:w="1705" w:type="dxa"/>
            <w:shd w:val="pct15" w:color="auto" w:fill="auto"/>
            <w:vAlign w:val="center"/>
          </w:tcPr>
          <w:p w14:paraId="7D8225FB" w14:textId="77777777" w:rsidR="00C01228" w:rsidRPr="00C01228" w:rsidRDefault="00C01228" w:rsidP="00C01228">
            <w:pPr>
              <w:autoSpaceDE w:val="0"/>
              <w:autoSpaceDN w:val="0"/>
              <w:adjustRightInd w:val="0"/>
              <w:jc w:val="both"/>
              <w:rPr>
                <w:rFonts w:asciiTheme="minorHAnsi" w:hAnsiTheme="minorHAnsi" w:cs="Times-Bold"/>
                <w:b/>
                <w:bCs/>
                <w:color w:val="000000"/>
              </w:rPr>
            </w:pPr>
            <w:r w:rsidRPr="00C01228">
              <w:rPr>
                <w:rFonts w:asciiTheme="minorHAnsi" w:hAnsiTheme="minorHAnsi" w:cs="Times-Bold"/>
                <w:b/>
                <w:bCs/>
              </w:rPr>
              <w:t>Season</w:t>
            </w:r>
          </w:p>
        </w:tc>
        <w:tc>
          <w:tcPr>
            <w:tcW w:w="1705" w:type="dxa"/>
            <w:shd w:val="pct15" w:color="auto" w:fill="auto"/>
            <w:vAlign w:val="center"/>
          </w:tcPr>
          <w:p w14:paraId="04F81B47" w14:textId="77777777" w:rsidR="00C01228" w:rsidRPr="00C01228" w:rsidRDefault="00C01228" w:rsidP="00C01228">
            <w:pPr>
              <w:autoSpaceDE w:val="0"/>
              <w:autoSpaceDN w:val="0"/>
              <w:adjustRightInd w:val="0"/>
              <w:jc w:val="center"/>
              <w:rPr>
                <w:rFonts w:asciiTheme="minorHAnsi" w:hAnsiTheme="minorHAnsi" w:cs="Times-Bold"/>
                <w:b/>
                <w:bCs/>
                <w:color w:val="000000"/>
              </w:rPr>
            </w:pPr>
            <w:r w:rsidRPr="00C01228">
              <w:rPr>
                <w:rFonts w:asciiTheme="minorHAnsi" w:hAnsiTheme="minorHAnsi" w:cs="Times-Roman"/>
                <w:b/>
              </w:rPr>
              <w:t>1st Quarter</w:t>
            </w:r>
          </w:p>
        </w:tc>
        <w:tc>
          <w:tcPr>
            <w:tcW w:w="1706" w:type="dxa"/>
            <w:shd w:val="pct15" w:color="auto" w:fill="auto"/>
            <w:vAlign w:val="center"/>
          </w:tcPr>
          <w:p w14:paraId="3D3B2778" w14:textId="77777777" w:rsidR="00C01228" w:rsidRPr="00C01228" w:rsidRDefault="00C01228" w:rsidP="00C01228">
            <w:pPr>
              <w:autoSpaceDE w:val="0"/>
              <w:autoSpaceDN w:val="0"/>
              <w:adjustRightInd w:val="0"/>
              <w:jc w:val="center"/>
              <w:rPr>
                <w:rFonts w:asciiTheme="minorHAnsi" w:hAnsiTheme="minorHAnsi" w:cs="Times-Bold"/>
                <w:b/>
                <w:bCs/>
                <w:color w:val="000000"/>
              </w:rPr>
            </w:pPr>
            <w:r w:rsidRPr="00C01228">
              <w:rPr>
                <w:rFonts w:asciiTheme="minorHAnsi" w:hAnsiTheme="minorHAnsi" w:cs="Times-Roman"/>
                <w:b/>
              </w:rPr>
              <w:t>2nd Quarter</w:t>
            </w:r>
          </w:p>
        </w:tc>
        <w:tc>
          <w:tcPr>
            <w:tcW w:w="1706" w:type="dxa"/>
            <w:shd w:val="pct15" w:color="auto" w:fill="auto"/>
            <w:vAlign w:val="center"/>
          </w:tcPr>
          <w:p w14:paraId="2165F4AC" w14:textId="77777777" w:rsidR="00C01228" w:rsidRPr="00C01228" w:rsidRDefault="00C01228" w:rsidP="00C01228">
            <w:pPr>
              <w:autoSpaceDE w:val="0"/>
              <w:autoSpaceDN w:val="0"/>
              <w:adjustRightInd w:val="0"/>
              <w:jc w:val="center"/>
              <w:rPr>
                <w:rFonts w:asciiTheme="minorHAnsi" w:hAnsiTheme="minorHAnsi" w:cs="Times-Bold"/>
                <w:b/>
                <w:bCs/>
                <w:color w:val="000000"/>
              </w:rPr>
            </w:pPr>
            <w:r w:rsidRPr="00C01228">
              <w:rPr>
                <w:rFonts w:asciiTheme="minorHAnsi" w:hAnsiTheme="minorHAnsi" w:cs="Times-Roman"/>
                <w:b/>
              </w:rPr>
              <w:t>3rd Quarter</w:t>
            </w:r>
          </w:p>
        </w:tc>
        <w:tc>
          <w:tcPr>
            <w:tcW w:w="1706" w:type="dxa"/>
            <w:shd w:val="pct15" w:color="auto" w:fill="auto"/>
            <w:vAlign w:val="center"/>
          </w:tcPr>
          <w:p w14:paraId="5F68284C" w14:textId="77777777" w:rsidR="00C01228" w:rsidRPr="00C01228" w:rsidRDefault="00C01228" w:rsidP="00C01228">
            <w:pPr>
              <w:autoSpaceDE w:val="0"/>
              <w:autoSpaceDN w:val="0"/>
              <w:adjustRightInd w:val="0"/>
              <w:jc w:val="center"/>
              <w:rPr>
                <w:rFonts w:asciiTheme="minorHAnsi" w:hAnsiTheme="minorHAnsi" w:cs="Times-Roman"/>
                <w:b/>
              </w:rPr>
            </w:pPr>
            <w:r w:rsidRPr="00C01228">
              <w:rPr>
                <w:rFonts w:asciiTheme="minorHAnsi" w:hAnsiTheme="minorHAnsi" w:cs="Times-Roman"/>
                <w:b/>
              </w:rPr>
              <w:t>4th Quarter</w:t>
            </w:r>
          </w:p>
        </w:tc>
      </w:tr>
      <w:tr w:rsidR="00C01228" w:rsidRPr="00C01228" w14:paraId="262CC3FA" w14:textId="77777777" w:rsidTr="00C01228">
        <w:trPr>
          <w:trHeight w:val="340"/>
          <w:jc w:val="center"/>
        </w:trPr>
        <w:tc>
          <w:tcPr>
            <w:tcW w:w="1705" w:type="dxa"/>
            <w:shd w:val="pct15" w:color="auto" w:fill="auto"/>
            <w:vAlign w:val="center"/>
          </w:tcPr>
          <w:p w14:paraId="3731C5EF" w14:textId="77777777" w:rsidR="00C01228" w:rsidRPr="00C01228" w:rsidRDefault="00C01228" w:rsidP="00C01228">
            <w:pPr>
              <w:autoSpaceDE w:val="0"/>
              <w:autoSpaceDN w:val="0"/>
              <w:adjustRightInd w:val="0"/>
              <w:jc w:val="both"/>
              <w:rPr>
                <w:rFonts w:asciiTheme="minorHAnsi" w:hAnsiTheme="minorHAnsi" w:cs="Times-Bold"/>
                <w:b/>
                <w:bCs/>
                <w:color w:val="000000"/>
              </w:rPr>
            </w:pPr>
            <w:r w:rsidRPr="00C01228">
              <w:rPr>
                <w:rFonts w:asciiTheme="minorHAnsi" w:hAnsiTheme="minorHAnsi" w:cs="Times-Bold"/>
                <w:b/>
                <w:bCs/>
              </w:rPr>
              <w:t>Seasonal index</w:t>
            </w:r>
          </w:p>
        </w:tc>
        <w:tc>
          <w:tcPr>
            <w:tcW w:w="1705" w:type="dxa"/>
            <w:vAlign w:val="center"/>
          </w:tcPr>
          <w:p w14:paraId="0B833D64" w14:textId="77777777" w:rsidR="00C01228" w:rsidRPr="00C01228" w:rsidRDefault="00C01228" w:rsidP="00C01228">
            <w:pPr>
              <w:autoSpaceDE w:val="0"/>
              <w:autoSpaceDN w:val="0"/>
              <w:adjustRightInd w:val="0"/>
              <w:jc w:val="center"/>
              <w:rPr>
                <w:rFonts w:asciiTheme="minorHAnsi" w:hAnsiTheme="minorHAnsi" w:cs="Times-Bold"/>
                <w:bCs/>
                <w:color w:val="000000"/>
              </w:rPr>
            </w:pPr>
            <w:r w:rsidRPr="00C01228">
              <w:rPr>
                <w:rFonts w:asciiTheme="minorHAnsi" w:hAnsiTheme="minorHAnsi" w:cs="Times-Roman"/>
              </w:rPr>
              <w:t>1.8</w:t>
            </w:r>
          </w:p>
        </w:tc>
        <w:tc>
          <w:tcPr>
            <w:tcW w:w="1706" w:type="dxa"/>
            <w:vAlign w:val="center"/>
          </w:tcPr>
          <w:p w14:paraId="44D6D775" w14:textId="77777777" w:rsidR="00C01228" w:rsidRPr="00C01228" w:rsidRDefault="00C01228" w:rsidP="00C01228">
            <w:pPr>
              <w:autoSpaceDE w:val="0"/>
              <w:autoSpaceDN w:val="0"/>
              <w:adjustRightInd w:val="0"/>
              <w:jc w:val="center"/>
              <w:rPr>
                <w:rFonts w:asciiTheme="minorHAnsi" w:hAnsiTheme="minorHAnsi" w:cs="Times-Bold"/>
                <w:bCs/>
                <w:color w:val="000000"/>
              </w:rPr>
            </w:pPr>
            <w:r w:rsidRPr="00C01228">
              <w:rPr>
                <w:rFonts w:asciiTheme="minorHAnsi" w:hAnsiTheme="minorHAnsi" w:cs="Times-Roman"/>
              </w:rPr>
              <w:t>1.2</w:t>
            </w:r>
          </w:p>
        </w:tc>
        <w:tc>
          <w:tcPr>
            <w:tcW w:w="1706" w:type="dxa"/>
            <w:vAlign w:val="center"/>
          </w:tcPr>
          <w:p w14:paraId="01146AD7" w14:textId="77777777" w:rsidR="00C01228" w:rsidRPr="00C01228" w:rsidRDefault="00C01228" w:rsidP="00C01228">
            <w:pPr>
              <w:autoSpaceDE w:val="0"/>
              <w:autoSpaceDN w:val="0"/>
              <w:adjustRightInd w:val="0"/>
              <w:jc w:val="center"/>
              <w:rPr>
                <w:rFonts w:asciiTheme="minorHAnsi" w:hAnsiTheme="minorHAnsi" w:cs="Times-Bold"/>
                <w:bCs/>
                <w:color w:val="000000"/>
              </w:rPr>
            </w:pPr>
            <w:r w:rsidRPr="00C01228">
              <w:rPr>
                <w:rFonts w:asciiTheme="minorHAnsi" w:hAnsiTheme="minorHAnsi" w:cs="Times-Roman"/>
              </w:rPr>
              <w:t>0.2</w:t>
            </w:r>
          </w:p>
        </w:tc>
        <w:tc>
          <w:tcPr>
            <w:tcW w:w="1706" w:type="dxa"/>
            <w:vAlign w:val="center"/>
          </w:tcPr>
          <w:p w14:paraId="07536A96" w14:textId="77777777" w:rsidR="00C01228" w:rsidRPr="00C01228" w:rsidRDefault="00C01228" w:rsidP="00C01228">
            <w:pPr>
              <w:autoSpaceDE w:val="0"/>
              <w:autoSpaceDN w:val="0"/>
              <w:adjustRightInd w:val="0"/>
              <w:jc w:val="center"/>
              <w:rPr>
                <w:rFonts w:asciiTheme="minorHAnsi" w:hAnsiTheme="minorHAnsi" w:cs="Times-Bold"/>
                <w:bCs/>
                <w:color w:val="000000"/>
              </w:rPr>
            </w:pPr>
            <w:r w:rsidRPr="00C01228">
              <w:rPr>
                <w:rFonts w:asciiTheme="minorHAnsi" w:hAnsiTheme="minorHAnsi" w:cs="Times-Roman"/>
              </w:rPr>
              <w:t>0.8</w:t>
            </w:r>
          </w:p>
        </w:tc>
      </w:tr>
    </w:tbl>
    <w:p w14:paraId="1E6717BD" w14:textId="77777777" w:rsidR="00C01228" w:rsidRPr="00C01228" w:rsidRDefault="00C01228" w:rsidP="00C01228">
      <w:pPr>
        <w:autoSpaceDE w:val="0"/>
        <w:autoSpaceDN w:val="0"/>
        <w:adjustRightInd w:val="0"/>
        <w:jc w:val="both"/>
        <w:rPr>
          <w:rFonts w:asciiTheme="minorHAnsi" w:hAnsiTheme="minorHAnsi" w:cs="Times-Bold"/>
          <w:bCs/>
          <w:color w:val="000000"/>
        </w:rPr>
      </w:pPr>
    </w:p>
    <w:p w14:paraId="74067B8C" w14:textId="77777777" w:rsidR="00C01228" w:rsidRPr="00C01228" w:rsidRDefault="00C01228" w:rsidP="00C01228">
      <w:pPr>
        <w:numPr>
          <w:ilvl w:val="2"/>
          <w:numId w:val="6"/>
        </w:numPr>
        <w:autoSpaceDE w:val="0"/>
        <w:autoSpaceDN w:val="0"/>
        <w:adjustRightInd w:val="0"/>
        <w:jc w:val="both"/>
        <w:rPr>
          <w:rFonts w:asciiTheme="minorHAnsi" w:hAnsiTheme="minorHAnsi" w:cs="Times-Bold"/>
          <w:bCs/>
          <w:color w:val="000000"/>
        </w:rPr>
      </w:pPr>
      <w:r w:rsidRPr="00C01228">
        <w:rPr>
          <w:rFonts w:asciiTheme="minorHAnsi" w:hAnsiTheme="minorHAnsi" w:cs="Times-Bold"/>
          <w:bCs/>
          <w:color w:val="000000"/>
        </w:rPr>
        <w:t>Find the deseasonalised figure if the actual sales figure for the second quarter in 2008 was $4680.</w:t>
      </w:r>
    </w:p>
    <w:p w14:paraId="37BE8FCD" w14:textId="77777777" w:rsidR="00C01228" w:rsidRPr="00C01228" w:rsidRDefault="00C01228" w:rsidP="00C01228">
      <w:pPr>
        <w:autoSpaceDE w:val="0"/>
        <w:autoSpaceDN w:val="0"/>
        <w:adjustRightInd w:val="0"/>
        <w:ind w:left="340"/>
        <w:jc w:val="both"/>
        <w:rPr>
          <w:rFonts w:asciiTheme="minorHAnsi" w:hAnsiTheme="minorHAnsi" w:cs="Times-Bold"/>
          <w:bCs/>
          <w:color w:val="000000"/>
        </w:rPr>
      </w:pPr>
    </w:p>
    <w:p w14:paraId="249F76ED" w14:textId="77777777" w:rsidR="00C01228" w:rsidRPr="00C01228" w:rsidRDefault="00C01228" w:rsidP="00C01228">
      <w:pPr>
        <w:autoSpaceDE w:val="0"/>
        <w:autoSpaceDN w:val="0"/>
        <w:adjustRightInd w:val="0"/>
        <w:ind w:left="340"/>
        <w:jc w:val="both"/>
        <w:rPr>
          <w:rFonts w:asciiTheme="minorHAnsi" w:hAnsiTheme="minorHAnsi" w:cs="Times-Bold"/>
          <w:bCs/>
          <w:color w:val="000000"/>
        </w:rPr>
      </w:pPr>
    </w:p>
    <w:p w14:paraId="14A23891" w14:textId="77777777" w:rsidR="00C01228" w:rsidRPr="00C01228" w:rsidRDefault="00C01228" w:rsidP="00C01228">
      <w:pPr>
        <w:autoSpaceDE w:val="0"/>
        <w:autoSpaceDN w:val="0"/>
        <w:adjustRightInd w:val="0"/>
        <w:ind w:left="340"/>
        <w:jc w:val="both"/>
        <w:rPr>
          <w:rFonts w:asciiTheme="minorHAnsi" w:hAnsiTheme="minorHAnsi" w:cs="Times-Bold"/>
          <w:bCs/>
          <w:color w:val="000000"/>
        </w:rPr>
      </w:pPr>
    </w:p>
    <w:p w14:paraId="2E60DDAE" w14:textId="77777777" w:rsidR="00C01228" w:rsidRDefault="00C01228" w:rsidP="00C01228">
      <w:pPr>
        <w:autoSpaceDE w:val="0"/>
        <w:autoSpaceDN w:val="0"/>
        <w:adjustRightInd w:val="0"/>
        <w:ind w:left="340"/>
        <w:jc w:val="both"/>
        <w:rPr>
          <w:rFonts w:asciiTheme="minorHAnsi" w:hAnsiTheme="minorHAnsi" w:cs="Times-Bold"/>
          <w:bCs/>
          <w:color w:val="000000"/>
        </w:rPr>
      </w:pPr>
    </w:p>
    <w:p w14:paraId="72E20A72" w14:textId="77777777" w:rsidR="00A0034E" w:rsidRPr="00C01228" w:rsidRDefault="00A0034E" w:rsidP="00C01228">
      <w:pPr>
        <w:autoSpaceDE w:val="0"/>
        <w:autoSpaceDN w:val="0"/>
        <w:adjustRightInd w:val="0"/>
        <w:ind w:left="340"/>
        <w:jc w:val="both"/>
        <w:rPr>
          <w:rFonts w:asciiTheme="minorHAnsi" w:hAnsiTheme="minorHAnsi" w:cs="Times-Bold"/>
          <w:bCs/>
          <w:color w:val="000000"/>
        </w:rPr>
      </w:pPr>
    </w:p>
    <w:p w14:paraId="55252F3B" w14:textId="77777777" w:rsidR="00C01228" w:rsidRPr="00C01228" w:rsidRDefault="00C01228" w:rsidP="00C01228">
      <w:pPr>
        <w:autoSpaceDE w:val="0"/>
        <w:autoSpaceDN w:val="0"/>
        <w:adjustRightInd w:val="0"/>
        <w:ind w:left="340"/>
        <w:jc w:val="both"/>
        <w:rPr>
          <w:rFonts w:asciiTheme="minorHAnsi" w:hAnsiTheme="minorHAnsi" w:cs="Times-Bold"/>
          <w:bCs/>
          <w:color w:val="000000"/>
        </w:rPr>
      </w:pPr>
    </w:p>
    <w:p w14:paraId="0E91CE2B" w14:textId="77777777" w:rsidR="00C01228" w:rsidRPr="00C01228" w:rsidRDefault="00C01228" w:rsidP="00C01228">
      <w:pPr>
        <w:autoSpaceDE w:val="0"/>
        <w:autoSpaceDN w:val="0"/>
        <w:adjustRightInd w:val="0"/>
        <w:ind w:left="340"/>
        <w:jc w:val="both"/>
        <w:rPr>
          <w:rFonts w:asciiTheme="minorHAnsi" w:hAnsiTheme="minorHAnsi" w:cs="Times-Bold"/>
          <w:bCs/>
          <w:color w:val="000000"/>
        </w:rPr>
      </w:pPr>
    </w:p>
    <w:p w14:paraId="0A9EF209" w14:textId="77777777" w:rsidR="00C01228" w:rsidRPr="00C01228" w:rsidRDefault="00C01228" w:rsidP="00C01228">
      <w:pPr>
        <w:autoSpaceDE w:val="0"/>
        <w:autoSpaceDN w:val="0"/>
        <w:adjustRightInd w:val="0"/>
        <w:ind w:left="340"/>
        <w:jc w:val="both"/>
        <w:rPr>
          <w:rFonts w:asciiTheme="minorHAnsi" w:hAnsiTheme="minorHAnsi" w:cs="Times-Bold"/>
          <w:bCs/>
          <w:color w:val="000000"/>
        </w:rPr>
      </w:pPr>
    </w:p>
    <w:p w14:paraId="0EB7EF68" w14:textId="77777777" w:rsidR="00C01228" w:rsidRPr="00C01228" w:rsidRDefault="00C01228" w:rsidP="00C01228">
      <w:pPr>
        <w:autoSpaceDE w:val="0"/>
        <w:autoSpaceDN w:val="0"/>
        <w:adjustRightInd w:val="0"/>
        <w:ind w:left="340"/>
        <w:jc w:val="both"/>
        <w:rPr>
          <w:rFonts w:asciiTheme="minorHAnsi" w:hAnsiTheme="minorHAnsi" w:cs="Times-Bold"/>
          <w:bCs/>
          <w:color w:val="000000"/>
        </w:rPr>
      </w:pPr>
    </w:p>
    <w:p w14:paraId="41681BBC" w14:textId="77777777" w:rsidR="00C01228" w:rsidRPr="00C01228" w:rsidRDefault="00C01228" w:rsidP="00C01228">
      <w:pPr>
        <w:autoSpaceDE w:val="0"/>
        <w:autoSpaceDN w:val="0"/>
        <w:adjustRightInd w:val="0"/>
        <w:ind w:left="340"/>
        <w:jc w:val="both"/>
        <w:rPr>
          <w:rFonts w:asciiTheme="minorHAnsi" w:hAnsiTheme="minorHAnsi" w:cs="Times-Bold"/>
          <w:bCs/>
          <w:color w:val="000000"/>
        </w:rPr>
      </w:pPr>
    </w:p>
    <w:p w14:paraId="51FCC28E" w14:textId="77777777" w:rsidR="00C01228" w:rsidRPr="00C01228" w:rsidRDefault="00C01228" w:rsidP="00C01228">
      <w:pPr>
        <w:autoSpaceDE w:val="0"/>
        <w:autoSpaceDN w:val="0"/>
        <w:adjustRightInd w:val="0"/>
        <w:ind w:left="340"/>
        <w:jc w:val="both"/>
        <w:rPr>
          <w:rFonts w:asciiTheme="minorHAnsi" w:hAnsiTheme="minorHAnsi" w:cs="Times-Bold"/>
          <w:bCs/>
          <w:color w:val="000000"/>
        </w:rPr>
      </w:pPr>
    </w:p>
    <w:p w14:paraId="68C09175" w14:textId="77777777" w:rsidR="00C01228" w:rsidRPr="00C01228" w:rsidRDefault="00C01228" w:rsidP="00C01228">
      <w:pPr>
        <w:numPr>
          <w:ilvl w:val="2"/>
          <w:numId w:val="6"/>
        </w:numPr>
        <w:autoSpaceDE w:val="0"/>
        <w:autoSpaceDN w:val="0"/>
        <w:adjustRightInd w:val="0"/>
        <w:jc w:val="both"/>
        <w:rPr>
          <w:rFonts w:asciiTheme="minorHAnsi" w:hAnsiTheme="minorHAnsi" w:cs="Times-Bold"/>
          <w:bCs/>
          <w:color w:val="000000"/>
        </w:rPr>
      </w:pPr>
      <w:r w:rsidRPr="00C01228">
        <w:rPr>
          <w:rFonts w:asciiTheme="minorHAnsi" w:hAnsiTheme="minorHAnsi" w:cs="Times-Bold"/>
          <w:bCs/>
          <w:color w:val="000000"/>
        </w:rPr>
        <w:t>Find the deseasonalised figure if the actual sales figure for the third quarter in 2008 was $800.</w:t>
      </w:r>
    </w:p>
    <w:p w14:paraId="3E992778" w14:textId="77777777" w:rsidR="00C01228" w:rsidRPr="00C01228" w:rsidRDefault="00C01228" w:rsidP="00C01228">
      <w:pPr>
        <w:autoSpaceDE w:val="0"/>
        <w:autoSpaceDN w:val="0"/>
        <w:adjustRightInd w:val="0"/>
        <w:ind w:left="340"/>
        <w:jc w:val="both"/>
        <w:rPr>
          <w:rFonts w:asciiTheme="minorHAnsi" w:hAnsiTheme="minorHAnsi" w:cs="Times-Bold"/>
          <w:bCs/>
          <w:color w:val="000000"/>
        </w:rPr>
      </w:pPr>
    </w:p>
    <w:p w14:paraId="148C0B00" w14:textId="77777777" w:rsidR="00C01228" w:rsidRPr="00C01228" w:rsidRDefault="00C01228" w:rsidP="00C01228">
      <w:pPr>
        <w:autoSpaceDE w:val="0"/>
        <w:autoSpaceDN w:val="0"/>
        <w:adjustRightInd w:val="0"/>
        <w:ind w:left="340"/>
        <w:jc w:val="both"/>
        <w:rPr>
          <w:rFonts w:asciiTheme="minorHAnsi" w:hAnsiTheme="minorHAnsi" w:cs="Times-Bold"/>
          <w:bCs/>
          <w:color w:val="000000"/>
        </w:rPr>
      </w:pPr>
    </w:p>
    <w:p w14:paraId="5B8EC1C2" w14:textId="77777777" w:rsidR="00C01228" w:rsidRPr="00C01228" w:rsidRDefault="00C01228" w:rsidP="00C01228">
      <w:pPr>
        <w:autoSpaceDE w:val="0"/>
        <w:autoSpaceDN w:val="0"/>
        <w:adjustRightInd w:val="0"/>
        <w:ind w:left="340"/>
        <w:jc w:val="both"/>
        <w:rPr>
          <w:rFonts w:asciiTheme="minorHAnsi" w:hAnsiTheme="minorHAnsi" w:cs="Times-Bold"/>
          <w:bCs/>
          <w:color w:val="000000"/>
        </w:rPr>
      </w:pPr>
    </w:p>
    <w:p w14:paraId="0EAC299D" w14:textId="77777777" w:rsidR="00C01228" w:rsidRPr="00C01228" w:rsidRDefault="00C01228" w:rsidP="00C01228">
      <w:pPr>
        <w:autoSpaceDE w:val="0"/>
        <w:autoSpaceDN w:val="0"/>
        <w:adjustRightInd w:val="0"/>
        <w:ind w:left="340"/>
        <w:jc w:val="both"/>
        <w:rPr>
          <w:rFonts w:asciiTheme="minorHAnsi" w:hAnsiTheme="minorHAnsi" w:cs="Times-Bold"/>
          <w:bCs/>
          <w:color w:val="000000"/>
        </w:rPr>
      </w:pPr>
    </w:p>
    <w:p w14:paraId="7DC5225B" w14:textId="77777777" w:rsidR="00C01228" w:rsidRPr="00C01228" w:rsidRDefault="00C01228" w:rsidP="00C01228">
      <w:pPr>
        <w:autoSpaceDE w:val="0"/>
        <w:autoSpaceDN w:val="0"/>
        <w:adjustRightInd w:val="0"/>
        <w:ind w:left="340"/>
        <w:jc w:val="both"/>
        <w:rPr>
          <w:rFonts w:asciiTheme="minorHAnsi" w:hAnsiTheme="minorHAnsi" w:cs="Times-Bold"/>
          <w:bCs/>
          <w:color w:val="000000"/>
        </w:rPr>
      </w:pPr>
    </w:p>
    <w:p w14:paraId="0EC3F15A" w14:textId="77777777" w:rsidR="00C01228" w:rsidRPr="00C01228" w:rsidRDefault="00C01228" w:rsidP="00C01228">
      <w:pPr>
        <w:autoSpaceDE w:val="0"/>
        <w:autoSpaceDN w:val="0"/>
        <w:adjustRightInd w:val="0"/>
        <w:ind w:left="340"/>
        <w:jc w:val="both"/>
        <w:rPr>
          <w:rFonts w:asciiTheme="minorHAnsi" w:hAnsiTheme="minorHAnsi" w:cs="Times-Bold"/>
          <w:bCs/>
          <w:color w:val="000000"/>
        </w:rPr>
      </w:pPr>
    </w:p>
    <w:p w14:paraId="0E0EB994" w14:textId="77777777" w:rsidR="00C01228" w:rsidRPr="00C01228" w:rsidRDefault="00C01228" w:rsidP="00C01228">
      <w:pPr>
        <w:autoSpaceDE w:val="0"/>
        <w:autoSpaceDN w:val="0"/>
        <w:adjustRightInd w:val="0"/>
        <w:ind w:left="340"/>
        <w:jc w:val="both"/>
        <w:rPr>
          <w:rFonts w:asciiTheme="minorHAnsi" w:hAnsiTheme="minorHAnsi" w:cs="Times-Bold"/>
          <w:bCs/>
          <w:color w:val="000000"/>
        </w:rPr>
      </w:pPr>
    </w:p>
    <w:p w14:paraId="65F218DD" w14:textId="77777777" w:rsidR="00C01228" w:rsidRDefault="00C01228" w:rsidP="00C01228">
      <w:pPr>
        <w:autoSpaceDE w:val="0"/>
        <w:autoSpaceDN w:val="0"/>
        <w:adjustRightInd w:val="0"/>
        <w:ind w:left="340"/>
        <w:jc w:val="both"/>
        <w:rPr>
          <w:rFonts w:asciiTheme="minorHAnsi" w:hAnsiTheme="minorHAnsi" w:cs="Times-Bold"/>
          <w:bCs/>
          <w:color w:val="000000"/>
        </w:rPr>
      </w:pPr>
    </w:p>
    <w:p w14:paraId="2D31D7E3" w14:textId="77777777" w:rsidR="00A0034E" w:rsidRPr="00C01228" w:rsidRDefault="00A0034E" w:rsidP="00C01228">
      <w:pPr>
        <w:autoSpaceDE w:val="0"/>
        <w:autoSpaceDN w:val="0"/>
        <w:adjustRightInd w:val="0"/>
        <w:ind w:left="340"/>
        <w:jc w:val="both"/>
        <w:rPr>
          <w:rFonts w:asciiTheme="minorHAnsi" w:hAnsiTheme="minorHAnsi" w:cs="Times-Bold"/>
          <w:bCs/>
          <w:color w:val="000000"/>
        </w:rPr>
      </w:pPr>
    </w:p>
    <w:p w14:paraId="13B0B5AC" w14:textId="77777777" w:rsidR="00C01228" w:rsidRPr="00C01228" w:rsidRDefault="00C01228" w:rsidP="00C01228">
      <w:pPr>
        <w:autoSpaceDE w:val="0"/>
        <w:autoSpaceDN w:val="0"/>
        <w:adjustRightInd w:val="0"/>
        <w:ind w:left="340"/>
        <w:jc w:val="both"/>
        <w:rPr>
          <w:rFonts w:asciiTheme="minorHAnsi" w:hAnsiTheme="minorHAnsi" w:cs="Times-Bold"/>
          <w:bCs/>
          <w:color w:val="000000"/>
        </w:rPr>
      </w:pPr>
    </w:p>
    <w:p w14:paraId="7D3643B9" w14:textId="77777777" w:rsidR="00C01228" w:rsidRPr="00C01228" w:rsidRDefault="00C01228" w:rsidP="00C01228">
      <w:pPr>
        <w:autoSpaceDE w:val="0"/>
        <w:autoSpaceDN w:val="0"/>
        <w:adjustRightInd w:val="0"/>
        <w:ind w:left="340"/>
        <w:jc w:val="both"/>
        <w:rPr>
          <w:rFonts w:asciiTheme="minorHAnsi" w:hAnsiTheme="minorHAnsi" w:cs="Times-Bold"/>
          <w:bCs/>
          <w:color w:val="000000"/>
        </w:rPr>
      </w:pPr>
    </w:p>
    <w:p w14:paraId="25D111E9" w14:textId="77777777" w:rsidR="00C01228" w:rsidRPr="00C01228" w:rsidRDefault="00C01228" w:rsidP="00C01228">
      <w:pPr>
        <w:numPr>
          <w:ilvl w:val="2"/>
          <w:numId w:val="6"/>
        </w:numPr>
        <w:autoSpaceDE w:val="0"/>
        <w:autoSpaceDN w:val="0"/>
        <w:adjustRightInd w:val="0"/>
        <w:jc w:val="both"/>
        <w:rPr>
          <w:rFonts w:asciiTheme="minorHAnsi" w:hAnsiTheme="minorHAnsi" w:cs="Times-Bold"/>
          <w:color w:val="000000"/>
        </w:rPr>
      </w:pPr>
      <w:r w:rsidRPr="00C01228">
        <w:rPr>
          <w:rFonts w:asciiTheme="minorHAnsi" w:hAnsiTheme="minorHAnsi" w:cs="Times-Bold"/>
          <w:bCs/>
          <w:color w:val="000000"/>
        </w:rPr>
        <w:t>Find the predicted value if the deseasonalised predicted value for the first quarter in 2010 is expected to be $4000.</w:t>
      </w:r>
    </w:p>
    <w:p w14:paraId="60A8DB4E" w14:textId="77777777" w:rsidR="00C01228" w:rsidRPr="00C01228" w:rsidRDefault="00C01228" w:rsidP="00C01228">
      <w:pPr>
        <w:jc w:val="both"/>
        <w:rPr>
          <w:rFonts w:asciiTheme="minorHAnsi" w:hAnsiTheme="minorHAnsi"/>
        </w:rPr>
      </w:pPr>
    </w:p>
    <w:p w14:paraId="48F21A00" w14:textId="77777777" w:rsidR="00C01228" w:rsidRPr="00C01228" w:rsidRDefault="00C01228" w:rsidP="00C01228">
      <w:pPr>
        <w:jc w:val="both"/>
        <w:rPr>
          <w:rFonts w:asciiTheme="minorHAnsi" w:hAnsiTheme="minorHAnsi"/>
        </w:rPr>
      </w:pPr>
    </w:p>
    <w:p w14:paraId="0ADC439A" w14:textId="77777777" w:rsidR="00C01228" w:rsidRPr="00C01228" w:rsidRDefault="00C01228" w:rsidP="00C01228">
      <w:pPr>
        <w:jc w:val="both"/>
        <w:rPr>
          <w:rFonts w:asciiTheme="minorHAnsi" w:hAnsiTheme="minorHAnsi"/>
        </w:rPr>
      </w:pPr>
    </w:p>
    <w:p w14:paraId="3F1A1701" w14:textId="77777777" w:rsidR="00C01228" w:rsidRPr="00C01228" w:rsidRDefault="00C01228" w:rsidP="00C01228">
      <w:pPr>
        <w:jc w:val="both"/>
        <w:rPr>
          <w:rFonts w:asciiTheme="minorHAnsi" w:hAnsiTheme="minorHAnsi"/>
        </w:rPr>
      </w:pPr>
    </w:p>
    <w:p w14:paraId="66F153B5" w14:textId="77777777" w:rsidR="00C01228" w:rsidRPr="00C01228" w:rsidRDefault="00C01228" w:rsidP="00C01228">
      <w:pPr>
        <w:jc w:val="both"/>
        <w:rPr>
          <w:rFonts w:asciiTheme="minorHAnsi" w:hAnsiTheme="minorHAnsi"/>
        </w:rPr>
      </w:pPr>
    </w:p>
    <w:p w14:paraId="5325387F" w14:textId="77777777" w:rsidR="00C01228" w:rsidRPr="00C01228" w:rsidRDefault="00C01228" w:rsidP="00C01228">
      <w:pPr>
        <w:jc w:val="both"/>
        <w:rPr>
          <w:rFonts w:asciiTheme="minorHAnsi" w:hAnsiTheme="minorHAnsi"/>
        </w:rPr>
      </w:pPr>
    </w:p>
    <w:p w14:paraId="55F52FA2" w14:textId="77777777" w:rsidR="00C01228" w:rsidRPr="00C01228" w:rsidRDefault="00C01228" w:rsidP="00C01228">
      <w:pPr>
        <w:jc w:val="both"/>
        <w:rPr>
          <w:rFonts w:asciiTheme="minorHAnsi" w:hAnsiTheme="minorHAnsi"/>
        </w:rPr>
      </w:pPr>
    </w:p>
    <w:p w14:paraId="3A314F57" w14:textId="77777777" w:rsidR="00C01228" w:rsidRPr="00C01228" w:rsidRDefault="00C01228" w:rsidP="00C01228">
      <w:pPr>
        <w:jc w:val="both"/>
        <w:rPr>
          <w:rFonts w:asciiTheme="minorHAnsi" w:hAnsiTheme="minorHAnsi"/>
        </w:rPr>
      </w:pPr>
    </w:p>
    <w:p w14:paraId="10BD8F41" w14:textId="77777777" w:rsidR="00C01228" w:rsidRPr="00C01228" w:rsidRDefault="00C01228" w:rsidP="00C01228">
      <w:pPr>
        <w:jc w:val="both"/>
        <w:rPr>
          <w:rFonts w:asciiTheme="minorHAnsi" w:hAnsiTheme="minorHAnsi"/>
        </w:rPr>
      </w:pPr>
    </w:p>
    <w:p w14:paraId="532D7180" w14:textId="77777777" w:rsidR="00C01228" w:rsidRPr="00C01228" w:rsidRDefault="00C01228" w:rsidP="00C01228">
      <w:pPr>
        <w:jc w:val="both"/>
        <w:rPr>
          <w:rFonts w:asciiTheme="minorHAnsi" w:hAnsiTheme="minorHAnsi"/>
        </w:rPr>
      </w:pPr>
    </w:p>
    <w:p w14:paraId="116820E2" w14:textId="77777777" w:rsidR="00C01228" w:rsidRPr="00C01228" w:rsidRDefault="00C01228" w:rsidP="00C01228">
      <w:pPr>
        <w:jc w:val="both"/>
        <w:rPr>
          <w:rFonts w:asciiTheme="minorHAnsi" w:hAnsiTheme="minorHAnsi"/>
        </w:rPr>
      </w:pPr>
    </w:p>
    <w:p w14:paraId="62C2285C" w14:textId="77777777" w:rsidR="00C01228" w:rsidRPr="00C01228" w:rsidRDefault="00C01228" w:rsidP="00C01228">
      <w:pPr>
        <w:jc w:val="both"/>
        <w:rPr>
          <w:rFonts w:asciiTheme="minorHAnsi" w:hAnsiTheme="minorHAnsi"/>
        </w:rPr>
      </w:pPr>
    </w:p>
    <w:p w14:paraId="4D933C58" w14:textId="77777777" w:rsidR="00C01228" w:rsidRPr="00C01228" w:rsidRDefault="00C01228" w:rsidP="00C01228">
      <w:pPr>
        <w:jc w:val="both"/>
        <w:rPr>
          <w:rFonts w:asciiTheme="minorHAnsi" w:hAnsiTheme="minorHAnsi"/>
        </w:rPr>
      </w:pPr>
    </w:p>
    <w:p w14:paraId="247EDD87" w14:textId="77777777" w:rsidR="00C01228" w:rsidRPr="00C01228" w:rsidRDefault="00C01228" w:rsidP="00C01228">
      <w:pPr>
        <w:jc w:val="both"/>
        <w:rPr>
          <w:rFonts w:asciiTheme="minorHAnsi" w:hAnsiTheme="minorHAnsi"/>
        </w:rPr>
      </w:pPr>
    </w:p>
    <w:p w14:paraId="32054A8D" w14:textId="77777777" w:rsidR="00C01228" w:rsidRPr="00C01228" w:rsidRDefault="00C01228" w:rsidP="00C01228">
      <w:pPr>
        <w:jc w:val="both"/>
        <w:rPr>
          <w:rFonts w:asciiTheme="minorHAnsi" w:hAnsiTheme="minorHAnsi"/>
        </w:rPr>
      </w:pPr>
    </w:p>
    <w:p w14:paraId="1009DA25" w14:textId="77777777" w:rsidR="00C01228" w:rsidRPr="00C01228" w:rsidRDefault="00C01228" w:rsidP="00C01228">
      <w:pPr>
        <w:jc w:val="both"/>
        <w:rPr>
          <w:rFonts w:asciiTheme="minorHAnsi" w:hAnsiTheme="minorHAnsi"/>
        </w:rPr>
      </w:pPr>
    </w:p>
    <w:p w14:paraId="65026587" w14:textId="77777777" w:rsidR="00C01228" w:rsidRPr="00C01228" w:rsidRDefault="00C01228" w:rsidP="00C01228">
      <w:pPr>
        <w:jc w:val="both"/>
        <w:rPr>
          <w:rFonts w:asciiTheme="minorHAnsi" w:hAnsiTheme="minorHAnsi"/>
        </w:rPr>
      </w:pPr>
    </w:p>
    <w:p w14:paraId="198D58C9" w14:textId="77777777" w:rsidR="00C01228" w:rsidRPr="00C01228" w:rsidRDefault="00C01228" w:rsidP="00A0034E">
      <w:pPr>
        <w:pStyle w:val="Heading4"/>
      </w:pPr>
      <w:r w:rsidRPr="00C01228">
        <w:lastRenderedPageBreak/>
        <w:t>Seasonal Indices</w:t>
      </w:r>
    </w:p>
    <w:p w14:paraId="18C9F579" w14:textId="77777777" w:rsidR="003C64FB" w:rsidRDefault="00C01228" w:rsidP="00C01228">
      <w:pPr>
        <w:jc w:val="both"/>
        <w:rPr>
          <w:rFonts w:asciiTheme="minorHAnsi" w:hAnsiTheme="minorHAnsi"/>
        </w:rPr>
      </w:pPr>
      <w:r w:rsidRPr="00C01228">
        <w:rPr>
          <w:rFonts w:asciiTheme="minorHAnsi" w:hAnsiTheme="minorHAnsi"/>
        </w:rPr>
        <w:t>The sum of the seasonal indices is e</w:t>
      </w:r>
      <w:r w:rsidR="003C64FB">
        <w:rPr>
          <w:rFonts w:asciiTheme="minorHAnsi" w:hAnsiTheme="minorHAnsi"/>
        </w:rPr>
        <w:t xml:space="preserve">qual to the number of seasons. </w:t>
      </w:r>
    </w:p>
    <w:p w14:paraId="5E93E7B7" w14:textId="16DAD59D" w:rsidR="00C01228" w:rsidRPr="00C01228" w:rsidRDefault="00C01228" w:rsidP="00C01228">
      <w:pPr>
        <w:jc w:val="both"/>
        <w:rPr>
          <w:rFonts w:asciiTheme="minorHAnsi" w:hAnsiTheme="minorHAnsi"/>
        </w:rPr>
      </w:pPr>
      <w:r w:rsidRPr="00C01228">
        <w:rPr>
          <w:rFonts w:asciiTheme="minorHAnsi" w:hAnsiTheme="minorHAnsi"/>
        </w:rPr>
        <w:t>That is:</w:t>
      </w:r>
    </w:p>
    <w:p w14:paraId="6B2D495F" w14:textId="77777777" w:rsidR="00C01228" w:rsidRPr="00C01228" w:rsidRDefault="00C01228" w:rsidP="00C01228">
      <w:pPr>
        <w:numPr>
          <w:ilvl w:val="0"/>
          <w:numId w:val="17"/>
        </w:numPr>
        <w:jc w:val="both"/>
        <w:rPr>
          <w:rFonts w:asciiTheme="minorHAnsi" w:hAnsiTheme="minorHAnsi"/>
        </w:rPr>
      </w:pPr>
      <w:r w:rsidRPr="00C01228">
        <w:rPr>
          <w:rFonts w:asciiTheme="minorHAnsi" w:hAnsiTheme="minorHAnsi"/>
        </w:rPr>
        <w:t>If the data is a 7 day week period, then the sum of the seasonal indices should add up to 7.</w:t>
      </w:r>
    </w:p>
    <w:p w14:paraId="43649EF3" w14:textId="77777777" w:rsidR="00C01228" w:rsidRPr="00C01228" w:rsidRDefault="00C01228" w:rsidP="00C01228">
      <w:pPr>
        <w:numPr>
          <w:ilvl w:val="0"/>
          <w:numId w:val="17"/>
        </w:numPr>
        <w:jc w:val="both"/>
        <w:rPr>
          <w:rFonts w:asciiTheme="minorHAnsi" w:hAnsiTheme="minorHAnsi"/>
        </w:rPr>
      </w:pPr>
      <w:r w:rsidRPr="00C01228">
        <w:rPr>
          <w:rFonts w:asciiTheme="minorHAnsi" w:hAnsiTheme="minorHAnsi"/>
        </w:rPr>
        <w:t>If the data is a monthly period in one calendar year, then the sum of the seasonal indices should add up to 12.</w:t>
      </w:r>
    </w:p>
    <w:p w14:paraId="0632973D" w14:textId="77777777" w:rsidR="00C01228" w:rsidRPr="00C01228" w:rsidRDefault="00C01228" w:rsidP="00C01228">
      <w:pPr>
        <w:numPr>
          <w:ilvl w:val="0"/>
          <w:numId w:val="17"/>
        </w:numPr>
        <w:jc w:val="both"/>
        <w:rPr>
          <w:rFonts w:asciiTheme="minorHAnsi" w:hAnsiTheme="minorHAnsi"/>
        </w:rPr>
      </w:pPr>
      <w:r w:rsidRPr="00C01228">
        <w:rPr>
          <w:rFonts w:asciiTheme="minorHAnsi" w:hAnsiTheme="minorHAnsi"/>
        </w:rPr>
        <w:t>If the data is a quarterly period, then the sum of the seasonal indices should add up to 4.</w:t>
      </w:r>
    </w:p>
    <w:p w14:paraId="5DE0B329" w14:textId="77777777" w:rsidR="00C01228" w:rsidRPr="00C01228" w:rsidRDefault="00C01228" w:rsidP="00C01228">
      <w:pPr>
        <w:jc w:val="both"/>
        <w:rPr>
          <w:rFonts w:asciiTheme="minorHAnsi" w:hAnsiTheme="minorHAnsi"/>
        </w:rPr>
      </w:pPr>
    </w:p>
    <w:p w14:paraId="104607FC" w14:textId="77777777" w:rsidR="00C01228" w:rsidRPr="00C01228" w:rsidRDefault="00C01228" w:rsidP="00C01228">
      <w:pPr>
        <w:jc w:val="both"/>
        <w:rPr>
          <w:rFonts w:asciiTheme="minorHAnsi" w:hAnsiTheme="minorHAnsi"/>
        </w:rPr>
      </w:pPr>
    </w:p>
    <w:p w14:paraId="79BAC742" w14:textId="5CBF9084" w:rsidR="003C64FB" w:rsidRPr="003C64FB" w:rsidRDefault="003C64FB" w:rsidP="00473BFC">
      <w:pPr>
        <w:pStyle w:val="Heading2"/>
      </w:pPr>
      <w:bookmarkStart w:id="125" w:name="_Toc443141625"/>
      <w:r w:rsidRPr="003C64FB">
        <w:t xml:space="preserve">Worked </w:t>
      </w:r>
      <w:r w:rsidR="00C01228" w:rsidRPr="003C64FB">
        <w:t>Example 1</w:t>
      </w:r>
      <w:r w:rsidRPr="003C64FB">
        <w:t>1</w:t>
      </w:r>
      <w:r w:rsidR="00C01228" w:rsidRPr="00A0034E">
        <w:rPr>
          <w:u w:val="none"/>
        </w:rPr>
        <w:t>:</w:t>
      </w:r>
      <w:bookmarkEnd w:id="125"/>
    </w:p>
    <w:p w14:paraId="69AD0B16" w14:textId="0D7B1DCD" w:rsidR="00C01228" w:rsidRPr="00C01228" w:rsidRDefault="00C01228" w:rsidP="00C01228">
      <w:pPr>
        <w:jc w:val="both"/>
        <w:rPr>
          <w:rFonts w:asciiTheme="minorHAnsi" w:hAnsiTheme="minorHAnsi" w:cs="Times-Bold"/>
          <w:bCs/>
        </w:rPr>
      </w:pPr>
      <w:r w:rsidRPr="00C01228">
        <w:rPr>
          <w:rFonts w:asciiTheme="minorHAnsi" w:hAnsiTheme="minorHAnsi" w:cs="Times-Bold"/>
          <w:bCs/>
        </w:rPr>
        <w:t>A fast food store that is open seven days a week has the following seasonal indices.</w:t>
      </w:r>
    </w:p>
    <w:p w14:paraId="2E8F4234" w14:textId="77777777" w:rsidR="00C01228" w:rsidRPr="00C01228" w:rsidRDefault="00C01228" w:rsidP="00C01228">
      <w:pPr>
        <w:jc w:val="both"/>
        <w:rPr>
          <w:rFonts w:asciiTheme="minorHAnsi" w:hAnsiTheme="minorHAnsi" w:cs="Times-Bold"/>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6"/>
        <w:gridCol w:w="1066"/>
        <w:gridCol w:w="1066"/>
        <w:gridCol w:w="1292"/>
        <w:gridCol w:w="1066"/>
        <w:gridCol w:w="1066"/>
        <w:gridCol w:w="1066"/>
        <w:gridCol w:w="1066"/>
      </w:tblGrid>
      <w:tr w:rsidR="00C01228" w:rsidRPr="00C01228" w14:paraId="78FABA68" w14:textId="77777777" w:rsidTr="00C01228">
        <w:trPr>
          <w:trHeight w:val="567"/>
          <w:jc w:val="center"/>
        </w:trPr>
        <w:tc>
          <w:tcPr>
            <w:tcW w:w="1066" w:type="dxa"/>
            <w:shd w:val="pct15" w:color="auto" w:fill="auto"/>
            <w:vAlign w:val="center"/>
          </w:tcPr>
          <w:p w14:paraId="48EB9E5B" w14:textId="77777777" w:rsidR="00C01228" w:rsidRPr="00C01228" w:rsidRDefault="00C01228" w:rsidP="00C01228">
            <w:pPr>
              <w:autoSpaceDE w:val="0"/>
              <w:autoSpaceDN w:val="0"/>
              <w:adjustRightInd w:val="0"/>
              <w:jc w:val="both"/>
              <w:rPr>
                <w:rFonts w:asciiTheme="minorHAnsi" w:hAnsiTheme="minorHAnsi" w:cs="Times-Bold"/>
                <w:bCs/>
                <w:sz w:val="22"/>
                <w:szCs w:val="22"/>
              </w:rPr>
            </w:pPr>
            <w:r w:rsidRPr="00C01228">
              <w:rPr>
                <w:rFonts w:asciiTheme="minorHAnsi" w:hAnsiTheme="minorHAnsi" w:cs="Times-Bold"/>
                <w:b/>
                <w:bCs/>
                <w:sz w:val="22"/>
                <w:szCs w:val="22"/>
              </w:rPr>
              <w:t>Season</w:t>
            </w:r>
          </w:p>
        </w:tc>
        <w:tc>
          <w:tcPr>
            <w:tcW w:w="1066" w:type="dxa"/>
            <w:shd w:val="pct15" w:color="auto" w:fill="auto"/>
            <w:vAlign w:val="center"/>
          </w:tcPr>
          <w:p w14:paraId="1226DE41" w14:textId="77777777" w:rsidR="00C01228" w:rsidRPr="00C01228" w:rsidRDefault="00C01228" w:rsidP="00C01228">
            <w:pPr>
              <w:autoSpaceDE w:val="0"/>
              <w:autoSpaceDN w:val="0"/>
              <w:adjustRightInd w:val="0"/>
              <w:jc w:val="center"/>
              <w:rPr>
                <w:rFonts w:asciiTheme="minorHAnsi" w:hAnsiTheme="minorHAnsi" w:cs="Times-Bold"/>
                <w:b/>
                <w:bCs/>
                <w:sz w:val="22"/>
                <w:szCs w:val="22"/>
              </w:rPr>
            </w:pPr>
            <w:r w:rsidRPr="00C01228">
              <w:rPr>
                <w:rFonts w:asciiTheme="minorHAnsi" w:hAnsiTheme="minorHAnsi" w:cs="Times-Roman"/>
                <w:b/>
                <w:sz w:val="22"/>
                <w:szCs w:val="22"/>
              </w:rPr>
              <w:t>Monday</w:t>
            </w:r>
          </w:p>
        </w:tc>
        <w:tc>
          <w:tcPr>
            <w:tcW w:w="1066" w:type="dxa"/>
            <w:shd w:val="pct15" w:color="auto" w:fill="auto"/>
            <w:vAlign w:val="center"/>
          </w:tcPr>
          <w:p w14:paraId="78292B3E" w14:textId="77777777" w:rsidR="00C01228" w:rsidRPr="00C01228" w:rsidRDefault="00C01228" w:rsidP="00C01228">
            <w:pPr>
              <w:autoSpaceDE w:val="0"/>
              <w:autoSpaceDN w:val="0"/>
              <w:adjustRightInd w:val="0"/>
              <w:jc w:val="center"/>
              <w:rPr>
                <w:rFonts w:asciiTheme="minorHAnsi" w:hAnsiTheme="minorHAnsi" w:cs="Times-Bold"/>
                <w:b/>
                <w:bCs/>
                <w:sz w:val="22"/>
                <w:szCs w:val="22"/>
              </w:rPr>
            </w:pPr>
            <w:r w:rsidRPr="00C01228">
              <w:rPr>
                <w:rFonts w:asciiTheme="minorHAnsi" w:hAnsiTheme="minorHAnsi" w:cs="Times-Roman"/>
                <w:b/>
                <w:sz w:val="22"/>
                <w:szCs w:val="22"/>
              </w:rPr>
              <w:t>Tuesday</w:t>
            </w:r>
          </w:p>
        </w:tc>
        <w:tc>
          <w:tcPr>
            <w:tcW w:w="1066" w:type="dxa"/>
            <w:shd w:val="pct15" w:color="auto" w:fill="auto"/>
            <w:vAlign w:val="center"/>
          </w:tcPr>
          <w:p w14:paraId="5E6CDC3D" w14:textId="77777777" w:rsidR="00C01228" w:rsidRPr="00C01228" w:rsidRDefault="00C01228" w:rsidP="00C01228">
            <w:pPr>
              <w:autoSpaceDE w:val="0"/>
              <w:autoSpaceDN w:val="0"/>
              <w:adjustRightInd w:val="0"/>
              <w:jc w:val="center"/>
              <w:rPr>
                <w:rFonts w:asciiTheme="minorHAnsi" w:hAnsiTheme="minorHAnsi" w:cs="Times-Bold"/>
                <w:b/>
                <w:bCs/>
                <w:sz w:val="22"/>
                <w:szCs w:val="22"/>
              </w:rPr>
            </w:pPr>
            <w:r w:rsidRPr="00C01228">
              <w:rPr>
                <w:rFonts w:asciiTheme="minorHAnsi" w:hAnsiTheme="minorHAnsi" w:cs="Times-Roman"/>
                <w:b/>
                <w:sz w:val="22"/>
                <w:szCs w:val="22"/>
              </w:rPr>
              <w:t>Wednesday</w:t>
            </w:r>
          </w:p>
        </w:tc>
        <w:tc>
          <w:tcPr>
            <w:tcW w:w="1066" w:type="dxa"/>
            <w:shd w:val="pct15" w:color="auto" w:fill="auto"/>
            <w:vAlign w:val="center"/>
          </w:tcPr>
          <w:p w14:paraId="1149ED99" w14:textId="77777777" w:rsidR="00C01228" w:rsidRPr="00C01228" w:rsidRDefault="00C01228" w:rsidP="00C01228">
            <w:pPr>
              <w:autoSpaceDE w:val="0"/>
              <w:autoSpaceDN w:val="0"/>
              <w:adjustRightInd w:val="0"/>
              <w:jc w:val="center"/>
              <w:rPr>
                <w:rFonts w:asciiTheme="minorHAnsi" w:hAnsiTheme="minorHAnsi" w:cs="Times-Bold"/>
                <w:b/>
                <w:bCs/>
                <w:sz w:val="22"/>
                <w:szCs w:val="22"/>
              </w:rPr>
            </w:pPr>
            <w:r w:rsidRPr="00C01228">
              <w:rPr>
                <w:rFonts w:asciiTheme="minorHAnsi" w:hAnsiTheme="minorHAnsi" w:cs="Times-Roman"/>
                <w:b/>
                <w:sz w:val="22"/>
                <w:szCs w:val="22"/>
              </w:rPr>
              <w:t>Thursday</w:t>
            </w:r>
          </w:p>
        </w:tc>
        <w:tc>
          <w:tcPr>
            <w:tcW w:w="1066" w:type="dxa"/>
            <w:shd w:val="pct15" w:color="auto" w:fill="auto"/>
            <w:vAlign w:val="center"/>
          </w:tcPr>
          <w:p w14:paraId="5C2CCD76" w14:textId="77777777" w:rsidR="00C01228" w:rsidRPr="00C01228" w:rsidRDefault="00C01228" w:rsidP="00C01228">
            <w:pPr>
              <w:autoSpaceDE w:val="0"/>
              <w:autoSpaceDN w:val="0"/>
              <w:adjustRightInd w:val="0"/>
              <w:jc w:val="center"/>
              <w:rPr>
                <w:rFonts w:asciiTheme="minorHAnsi" w:hAnsiTheme="minorHAnsi" w:cs="Times-Bold"/>
                <w:b/>
                <w:bCs/>
                <w:sz w:val="22"/>
                <w:szCs w:val="22"/>
              </w:rPr>
            </w:pPr>
            <w:r w:rsidRPr="00C01228">
              <w:rPr>
                <w:rFonts w:asciiTheme="minorHAnsi" w:hAnsiTheme="minorHAnsi" w:cs="Times-Roman"/>
                <w:b/>
                <w:sz w:val="22"/>
                <w:szCs w:val="22"/>
              </w:rPr>
              <w:t>Friday</w:t>
            </w:r>
          </w:p>
        </w:tc>
        <w:tc>
          <w:tcPr>
            <w:tcW w:w="1066" w:type="dxa"/>
            <w:shd w:val="pct15" w:color="auto" w:fill="auto"/>
            <w:vAlign w:val="center"/>
          </w:tcPr>
          <w:p w14:paraId="3DD321A0" w14:textId="77777777" w:rsidR="00C01228" w:rsidRPr="00C01228" w:rsidRDefault="00C01228" w:rsidP="00C01228">
            <w:pPr>
              <w:autoSpaceDE w:val="0"/>
              <w:autoSpaceDN w:val="0"/>
              <w:adjustRightInd w:val="0"/>
              <w:jc w:val="center"/>
              <w:rPr>
                <w:rFonts w:asciiTheme="minorHAnsi" w:hAnsiTheme="minorHAnsi" w:cs="Times-Bold"/>
                <w:b/>
                <w:bCs/>
                <w:sz w:val="22"/>
                <w:szCs w:val="22"/>
              </w:rPr>
            </w:pPr>
            <w:r w:rsidRPr="00C01228">
              <w:rPr>
                <w:rFonts w:asciiTheme="minorHAnsi" w:hAnsiTheme="minorHAnsi" w:cs="Times-Roman"/>
                <w:b/>
                <w:sz w:val="22"/>
                <w:szCs w:val="22"/>
              </w:rPr>
              <w:t>Saturday</w:t>
            </w:r>
          </w:p>
        </w:tc>
        <w:tc>
          <w:tcPr>
            <w:tcW w:w="1066" w:type="dxa"/>
            <w:shd w:val="pct15" w:color="auto" w:fill="auto"/>
            <w:vAlign w:val="center"/>
          </w:tcPr>
          <w:p w14:paraId="67BDD755" w14:textId="77777777" w:rsidR="00C01228" w:rsidRPr="00C01228" w:rsidRDefault="00C01228" w:rsidP="00C01228">
            <w:pPr>
              <w:autoSpaceDE w:val="0"/>
              <w:autoSpaceDN w:val="0"/>
              <w:adjustRightInd w:val="0"/>
              <w:jc w:val="center"/>
              <w:rPr>
                <w:rFonts w:asciiTheme="minorHAnsi" w:hAnsiTheme="minorHAnsi" w:cs="Times-Roman"/>
                <w:b/>
                <w:sz w:val="22"/>
                <w:szCs w:val="22"/>
              </w:rPr>
            </w:pPr>
            <w:r w:rsidRPr="00C01228">
              <w:rPr>
                <w:rFonts w:asciiTheme="minorHAnsi" w:hAnsiTheme="minorHAnsi" w:cs="Times-Roman"/>
                <w:b/>
                <w:sz w:val="22"/>
                <w:szCs w:val="22"/>
              </w:rPr>
              <w:t>Sunday</w:t>
            </w:r>
          </w:p>
        </w:tc>
      </w:tr>
      <w:tr w:rsidR="00C01228" w:rsidRPr="00C01228" w14:paraId="54B21C41" w14:textId="77777777" w:rsidTr="00C01228">
        <w:trPr>
          <w:trHeight w:val="567"/>
          <w:jc w:val="center"/>
        </w:trPr>
        <w:tc>
          <w:tcPr>
            <w:tcW w:w="1066" w:type="dxa"/>
            <w:shd w:val="pct15" w:color="auto" w:fill="auto"/>
            <w:vAlign w:val="center"/>
          </w:tcPr>
          <w:p w14:paraId="45CE2284" w14:textId="77777777" w:rsidR="00C01228" w:rsidRPr="00C01228" w:rsidRDefault="00C01228" w:rsidP="00C01228">
            <w:pPr>
              <w:autoSpaceDE w:val="0"/>
              <w:autoSpaceDN w:val="0"/>
              <w:adjustRightInd w:val="0"/>
              <w:jc w:val="both"/>
              <w:rPr>
                <w:rFonts w:asciiTheme="minorHAnsi" w:hAnsiTheme="minorHAnsi" w:cs="Times-Bold"/>
                <w:bCs/>
              </w:rPr>
            </w:pPr>
            <w:r w:rsidRPr="00C01228">
              <w:rPr>
                <w:rFonts w:asciiTheme="minorHAnsi" w:hAnsiTheme="minorHAnsi" w:cs="Times-Bold"/>
                <w:b/>
                <w:bCs/>
              </w:rPr>
              <w:t>Index</w:t>
            </w:r>
          </w:p>
        </w:tc>
        <w:tc>
          <w:tcPr>
            <w:tcW w:w="1066" w:type="dxa"/>
            <w:vAlign w:val="center"/>
          </w:tcPr>
          <w:p w14:paraId="100EE9D0" w14:textId="77777777" w:rsidR="00C01228" w:rsidRPr="00C01228" w:rsidRDefault="00C01228" w:rsidP="00C01228">
            <w:pPr>
              <w:autoSpaceDE w:val="0"/>
              <w:autoSpaceDN w:val="0"/>
              <w:adjustRightInd w:val="0"/>
              <w:jc w:val="center"/>
              <w:rPr>
                <w:rFonts w:asciiTheme="minorHAnsi" w:hAnsiTheme="minorHAnsi" w:cs="Times-Bold"/>
                <w:bCs/>
              </w:rPr>
            </w:pPr>
            <w:r w:rsidRPr="00C01228">
              <w:rPr>
                <w:rFonts w:asciiTheme="minorHAnsi" w:hAnsiTheme="minorHAnsi" w:cs="Times-Roman"/>
              </w:rPr>
              <w:t>0.5</w:t>
            </w:r>
          </w:p>
        </w:tc>
        <w:tc>
          <w:tcPr>
            <w:tcW w:w="1066" w:type="dxa"/>
            <w:vAlign w:val="center"/>
          </w:tcPr>
          <w:p w14:paraId="272C8B75" w14:textId="77777777" w:rsidR="00C01228" w:rsidRPr="00C01228" w:rsidRDefault="00C01228" w:rsidP="00C01228">
            <w:pPr>
              <w:autoSpaceDE w:val="0"/>
              <w:autoSpaceDN w:val="0"/>
              <w:adjustRightInd w:val="0"/>
              <w:jc w:val="center"/>
              <w:rPr>
                <w:rFonts w:asciiTheme="minorHAnsi" w:hAnsiTheme="minorHAnsi" w:cs="Times-Bold"/>
                <w:bCs/>
              </w:rPr>
            </w:pPr>
            <w:r w:rsidRPr="00C01228">
              <w:rPr>
                <w:rFonts w:asciiTheme="minorHAnsi" w:hAnsiTheme="minorHAnsi" w:cs="Times-Roman"/>
              </w:rPr>
              <w:t>0.2</w:t>
            </w:r>
          </w:p>
        </w:tc>
        <w:tc>
          <w:tcPr>
            <w:tcW w:w="1066" w:type="dxa"/>
            <w:vAlign w:val="center"/>
          </w:tcPr>
          <w:p w14:paraId="72EED880" w14:textId="77777777" w:rsidR="00C01228" w:rsidRPr="00C01228" w:rsidRDefault="00C01228" w:rsidP="00C01228">
            <w:pPr>
              <w:autoSpaceDE w:val="0"/>
              <w:autoSpaceDN w:val="0"/>
              <w:adjustRightInd w:val="0"/>
              <w:jc w:val="center"/>
              <w:rPr>
                <w:rFonts w:asciiTheme="minorHAnsi" w:hAnsiTheme="minorHAnsi" w:cs="Times-Bold"/>
                <w:bCs/>
              </w:rPr>
            </w:pPr>
            <w:r w:rsidRPr="00C01228">
              <w:rPr>
                <w:rFonts w:asciiTheme="minorHAnsi" w:hAnsiTheme="minorHAnsi" w:cs="Times-Roman"/>
              </w:rPr>
              <w:t>0.5</w:t>
            </w:r>
          </w:p>
        </w:tc>
        <w:tc>
          <w:tcPr>
            <w:tcW w:w="1066" w:type="dxa"/>
            <w:vAlign w:val="center"/>
          </w:tcPr>
          <w:p w14:paraId="4FF48DE7" w14:textId="77777777" w:rsidR="00C01228" w:rsidRPr="00C01228" w:rsidRDefault="00C01228" w:rsidP="00C01228">
            <w:pPr>
              <w:autoSpaceDE w:val="0"/>
              <w:autoSpaceDN w:val="0"/>
              <w:adjustRightInd w:val="0"/>
              <w:jc w:val="center"/>
              <w:rPr>
                <w:rFonts w:asciiTheme="minorHAnsi" w:hAnsiTheme="minorHAnsi" w:cs="Times-Bold"/>
                <w:bCs/>
              </w:rPr>
            </w:pPr>
            <w:r w:rsidRPr="00C01228">
              <w:rPr>
                <w:rFonts w:asciiTheme="minorHAnsi" w:hAnsiTheme="minorHAnsi" w:cs="Times-Roman"/>
              </w:rPr>
              <w:t>0.6</w:t>
            </w:r>
          </w:p>
        </w:tc>
        <w:tc>
          <w:tcPr>
            <w:tcW w:w="1066" w:type="dxa"/>
            <w:vAlign w:val="center"/>
          </w:tcPr>
          <w:p w14:paraId="73F4A3DE" w14:textId="77777777" w:rsidR="00C01228" w:rsidRPr="00C01228" w:rsidRDefault="00C01228" w:rsidP="00C01228">
            <w:pPr>
              <w:autoSpaceDE w:val="0"/>
              <w:autoSpaceDN w:val="0"/>
              <w:adjustRightInd w:val="0"/>
              <w:jc w:val="center"/>
              <w:rPr>
                <w:rFonts w:asciiTheme="minorHAnsi" w:hAnsiTheme="minorHAnsi" w:cs="Times-Bold"/>
                <w:bCs/>
              </w:rPr>
            </w:pPr>
          </w:p>
        </w:tc>
        <w:tc>
          <w:tcPr>
            <w:tcW w:w="1066" w:type="dxa"/>
            <w:vAlign w:val="center"/>
          </w:tcPr>
          <w:p w14:paraId="0B3F6A65" w14:textId="77777777" w:rsidR="00C01228" w:rsidRPr="00C01228" w:rsidRDefault="00C01228" w:rsidP="00C01228">
            <w:pPr>
              <w:autoSpaceDE w:val="0"/>
              <w:autoSpaceDN w:val="0"/>
              <w:adjustRightInd w:val="0"/>
              <w:jc w:val="center"/>
              <w:rPr>
                <w:rFonts w:asciiTheme="minorHAnsi" w:hAnsiTheme="minorHAnsi" w:cs="Times-Bold"/>
                <w:bCs/>
              </w:rPr>
            </w:pPr>
            <w:r w:rsidRPr="00C01228">
              <w:rPr>
                <w:rFonts w:asciiTheme="minorHAnsi" w:hAnsiTheme="minorHAnsi" w:cs="Times-Roman"/>
              </w:rPr>
              <w:t>2.2</w:t>
            </w:r>
          </w:p>
        </w:tc>
        <w:tc>
          <w:tcPr>
            <w:tcW w:w="1066" w:type="dxa"/>
            <w:vAlign w:val="center"/>
          </w:tcPr>
          <w:p w14:paraId="1AE16A27" w14:textId="77777777" w:rsidR="00C01228" w:rsidRPr="00C01228" w:rsidRDefault="00C01228" w:rsidP="00C01228">
            <w:pPr>
              <w:autoSpaceDE w:val="0"/>
              <w:autoSpaceDN w:val="0"/>
              <w:adjustRightInd w:val="0"/>
              <w:jc w:val="center"/>
              <w:rPr>
                <w:rFonts w:asciiTheme="minorHAnsi" w:hAnsiTheme="minorHAnsi" w:cs="Times-Bold"/>
              </w:rPr>
            </w:pPr>
            <w:r w:rsidRPr="00C01228">
              <w:rPr>
                <w:rFonts w:asciiTheme="minorHAnsi" w:hAnsiTheme="minorHAnsi" w:cs="Times-Roman"/>
              </w:rPr>
              <w:t>1.1</w:t>
            </w:r>
          </w:p>
        </w:tc>
      </w:tr>
    </w:tbl>
    <w:p w14:paraId="4FF2CB65" w14:textId="77777777" w:rsidR="00C01228" w:rsidRPr="00C01228" w:rsidRDefault="00C01228" w:rsidP="00C01228">
      <w:pPr>
        <w:autoSpaceDE w:val="0"/>
        <w:autoSpaceDN w:val="0"/>
        <w:adjustRightInd w:val="0"/>
        <w:jc w:val="both"/>
        <w:rPr>
          <w:rFonts w:asciiTheme="minorHAnsi" w:hAnsiTheme="minorHAnsi" w:cs="Times-Bold"/>
          <w:bCs/>
        </w:rPr>
      </w:pPr>
    </w:p>
    <w:p w14:paraId="3071BD1B" w14:textId="77777777" w:rsidR="00C01228" w:rsidRPr="00C01228" w:rsidRDefault="00C01228" w:rsidP="00C01228">
      <w:pPr>
        <w:autoSpaceDE w:val="0"/>
        <w:autoSpaceDN w:val="0"/>
        <w:adjustRightInd w:val="0"/>
        <w:jc w:val="both"/>
        <w:rPr>
          <w:rFonts w:asciiTheme="minorHAnsi" w:hAnsiTheme="minorHAnsi" w:cs="Times-Bold"/>
          <w:bCs/>
        </w:rPr>
      </w:pPr>
      <w:r w:rsidRPr="00C01228">
        <w:rPr>
          <w:rFonts w:asciiTheme="minorHAnsi" w:hAnsiTheme="minorHAnsi" w:cs="Times-Bold"/>
          <w:bCs/>
        </w:rPr>
        <w:t>The index for Friday has not been recorded. Calculate the missing index.</w:t>
      </w:r>
    </w:p>
    <w:p w14:paraId="16707F5D" w14:textId="77777777" w:rsidR="00C01228" w:rsidRPr="00C01228" w:rsidRDefault="00C01228" w:rsidP="00C01228">
      <w:pPr>
        <w:jc w:val="both"/>
        <w:rPr>
          <w:rFonts w:asciiTheme="minorHAnsi" w:hAnsiTheme="minorHAnsi"/>
        </w:rPr>
      </w:pPr>
    </w:p>
    <w:p w14:paraId="74D2E25B" w14:textId="4C540EF6" w:rsidR="00C01228" w:rsidRDefault="00A0034E" w:rsidP="00A0034E">
      <w:pPr>
        <w:tabs>
          <w:tab w:val="left" w:leader="underscore" w:pos="10065"/>
        </w:tabs>
        <w:spacing w:line="480" w:lineRule="auto"/>
        <w:jc w:val="both"/>
        <w:rPr>
          <w:rFonts w:asciiTheme="minorHAnsi" w:hAnsiTheme="minorHAnsi"/>
        </w:rPr>
      </w:pPr>
      <w:r>
        <w:rPr>
          <w:rFonts w:asciiTheme="minorHAnsi" w:hAnsiTheme="minorHAnsi"/>
        </w:rPr>
        <w:tab/>
      </w:r>
    </w:p>
    <w:p w14:paraId="4FCED393" w14:textId="4C9790EF" w:rsidR="00A0034E" w:rsidRDefault="00A0034E" w:rsidP="00A0034E">
      <w:pPr>
        <w:tabs>
          <w:tab w:val="left" w:leader="underscore" w:pos="10065"/>
        </w:tabs>
        <w:spacing w:line="480" w:lineRule="auto"/>
        <w:jc w:val="both"/>
        <w:rPr>
          <w:rFonts w:asciiTheme="minorHAnsi" w:hAnsiTheme="minorHAnsi"/>
        </w:rPr>
      </w:pPr>
      <w:r>
        <w:rPr>
          <w:rFonts w:asciiTheme="minorHAnsi" w:hAnsiTheme="minorHAnsi"/>
        </w:rPr>
        <w:tab/>
      </w:r>
    </w:p>
    <w:p w14:paraId="6D9FF531" w14:textId="2C8E46DF" w:rsidR="00A0034E" w:rsidRDefault="00A0034E" w:rsidP="00A0034E">
      <w:pPr>
        <w:tabs>
          <w:tab w:val="left" w:leader="underscore" w:pos="10065"/>
        </w:tabs>
        <w:spacing w:line="480" w:lineRule="auto"/>
        <w:jc w:val="both"/>
        <w:rPr>
          <w:rFonts w:asciiTheme="minorHAnsi" w:hAnsiTheme="minorHAnsi"/>
        </w:rPr>
      </w:pPr>
      <w:r>
        <w:rPr>
          <w:rFonts w:asciiTheme="minorHAnsi" w:hAnsiTheme="minorHAnsi"/>
        </w:rPr>
        <w:tab/>
      </w:r>
    </w:p>
    <w:p w14:paraId="6941AC68" w14:textId="177FF1FE" w:rsidR="00A0034E" w:rsidRDefault="00A0034E" w:rsidP="00A0034E">
      <w:pPr>
        <w:tabs>
          <w:tab w:val="left" w:leader="underscore" w:pos="10065"/>
        </w:tabs>
        <w:spacing w:line="480" w:lineRule="auto"/>
        <w:jc w:val="both"/>
        <w:rPr>
          <w:rFonts w:asciiTheme="minorHAnsi" w:hAnsiTheme="minorHAnsi"/>
        </w:rPr>
      </w:pPr>
      <w:r>
        <w:rPr>
          <w:rFonts w:asciiTheme="minorHAnsi" w:hAnsiTheme="minorHAnsi"/>
        </w:rPr>
        <w:tab/>
      </w:r>
    </w:p>
    <w:p w14:paraId="22735971" w14:textId="3E3B186C" w:rsidR="00A0034E" w:rsidRDefault="00A0034E" w:rsidP="00A0034E">
      <w:pPr>
        <w:tabs>
          <w:tab w:val="left" w:leader="underscore" w:pos="10065"/>
        </w:tabs>
        <w:spacing w:line="480" w:lineRule="auto"/>
        <w:jc w:val="both"/>
        <w:rPr>
          <w:rFonts w:asciiTheme="minorHAnsi" w:hAnsiTheme="minorHAnsi"/>
        </w:rPr>
      </w:pPr>
      <w:r>
        <w:rPr>
          <w:rFonts w:asciiTheme="minorHAnsi" w:hAnsiTheme="minorHAnsi"/>
        </w:rPr>
        <w:tab/>
      </w:r>
    </w:p>
    <w:p w14:paraId="7C24AEF0" w14:textId="265826DF" w:rsidR="00A0034E" w:rsidRDefault="00A0034E" w:rsidP="00A0034E">
      <w:pPr>
        <w:tabs>
          <w:tab w:val="left" w:leader="underscore" w:pos="10065"/>
        </w:tabs>
        <w:spacing w:line="480" w:lineRule="auto"/>
        <w:jc w:val="both"/>
        <w:rPr>
          <w:rFonts w:asciiTheme="minorHAnsi" w:hAnsiTheme="minorHAnsi"/>
        </w:rPr>
      </w:pPr>
      <w:r>
        <w:rPr>
          <w:rFonts w:asciiTheme="minorHAnsi" w:hAnsiTheme="minorHAnsi"/>
        </w:rPr>
        <w:tab/>
      </w:r>
    </w:p>
    <w:p w14:paraId="1ED81241" w14:textId="624107E6" w:rsidR="00A0034E" w:rsidRDefault="00A0034E" w:rsidP="00A0034E">
      <w:pPr>
        <w:tabs>
          <w:tab w:val="left" w:leader="underscore" w:pos="10065"/>
        </w:tabs>
        <w:spacing w:line="480" w:lineRule="auto"/>
        <w:jc w:val="both"/>
        <w:rPr>
          <w:rFonts w:asciiTheme="minorHAnsi" w:hAnsiTheme="minorHAnsi"/>
        </w:rPr>
      </w:pPr>
      <w:r>
        <w:rPr>
          <w:rFonts w:asciiTheme="minorHAnsi" w:hAnsiTheme="minorHAnsi"/>
        </w:rPr>
        <w:tab/>
      </w:r>
    </w:p>
    <w:p w14:paraId="73D8FCE9" w14:textId="666B683C" w:rsidR="00A0034E" w:rsidRDefault="00A0034E" w:rsidP="00A0034E">
      <w:pPr>
        <w:tabs>
          <w:tab w:val="left" w:leader="underscore" w:pos="10065"/>
        </w:tabs>
        <w:spacing w:line="480" w:lineRule="auto"/>
        <w:jc w:val="both"/>
        <w:rPr>
          <w:rFonts w:asciiTheme="minorHAnsi" w:hAnsiTheme="minorHAnsi"/>
        </w:rPr>
      </w:pPr>
      <w:r>
        <w:rPr>
          <w:rFonts w:asciiTheme="minorHAnsi" w:hAnsiTheme="minorHAnsi"/>
        </w:rPr>
        <w:tab/>
      </w:r>
    </w:p>
    <w:p w14:paraId="418AADB9" w14:textId="00376994" w:rsidR="00A0034E" w:rsidRDefault="00A0034E" w:rsidP="00A0034E">
      <w:pPr>
        <w:tabs>
          <w:tab w:val="left" w:leader="underscore" w:pos="10065"/>
        </w:tabs>
        <w:spacing w:line="480" w:lineRule="auto"/>
        <w:jc w:val="both"/>
        <w:rPr>
          <w:rFonts w:asciiTheme="minorHAnsi" w:hAnsiTheme="minorHAnsi"/>
        </w:rPr>
      </w:pPr>
      <w:r>
        <w:rPr>
          <w:rFonts w:asciiTheme="minorHAnsi" w:hAnsiTheme="minorHAnsi"/>
        </w:rPr>
        <w:tab/>
      </w:r>
    </w:p>
    <w:p w14:paraId="1FCC9736" w14:textId="06D1B741" w:rsidR="00A0034E" w:rsidRDefault="00A0034E" w:rsidP="00A0034E">
      <w:pPr>
        <w:tabs>
          <w:tab w:val="left" w:leader="underscore" w:pos="10065"/>
        </w:tabs>
        <w:spacing w:line="480" w:lineRule="auto"/>
        <w:jc w:val="both"/>
        <w:rPr>
          <w:rFonts w:asciiTheme="minorHAnsi" w:hAnsiTheme="minorHAnsi"/>
        </w:rPr>
      </w:pPr>
      <w:r>
        <w:rPr>
          <w:rFonts w:asciiTheme="minorHAnsi" w:hAnsiTheme="minorHAnsi"/>
        </w:rPr>
        <w:tab/>
      </w:r>
    </w:p>
    <w:p w14:paraId="366FFAC7" w14:textId="00F466AF" w:rsidR="00A0034E" w:rsidRDefault="00A0034E" w:rsidP="00A0034E">
      <w:pPr>
        <w:tabs>
          <w:tab w:val="left" w:leader="underscore" w:pos="10065"/>
        </w:tabs>
        <w:spacing w:line="480" w:lineRule="auto"/>
        <w:jc w:val="both"/>
        <w:rPr>
          <w:rFonts w:asciiTheme="minorHAnsi" w:hAnsiTheme="minorHAnsi"/>
        </w:rPr>
      </w:pPr>
      <w:r>
        <w:rPr>
          <w:rFonts w:asciiTheme="minorHAnsi" w:hAnsiTheme="minorHAnsi"/>
        </w:rPr>
        <w:tab/>
      </w:r>
    </w:p>
    <w:p w14:paraId="3B13F881" w14:textId="083137CC" w:rsidR="00A0034E" w:rsidRDefault="00A0034E" w:rsidP="00A0034E">
      <w:pPr>
        <w:tabs>
          <w:tab w:val="left" w:leader="underscore" w:pos="10065"/>
        </w:tabs>
        <w:spacing w:line="480" w:lineRule="auto"/>
        <w:jc w:val="both"/>
        <w:rPr>
          <w:rFonts w:asciiTheme="minorHAnsi" w:hAnsiTheme="minorHAnsi"/>
        </w:rPr>
      </w:pPr>
      <w:r>
        <w:rPr>
          <w:rFonts w:asciiTheme="minorHAnsi" w:hAnsiTheme="minorHAnsi"/>
        </w:rPr>
        <w:tab/>
      </w:r>
    </w:p>
    <w:p w14:paraId="63363E43" w14:textId="32FF702D" w:rsidR="00A0034E" w:rsidRDefault="00A0034E" w:rsidP="00A0034E">
      <w:pPr>
        <w:tabs>
          <w:tab w:val="left" w:leader="underscore" w:pos="10065"/>
        </w:tabs>
        <w:spacing w:line="480" w:lineRule="auto"/>
        <w:jc w:val="both"/>
        <w:rPr>
          <w:rFonts w:asciiTheme="minorHAnsi" w:hAnsiTheme="minorHAnsi"/>
        </w:rPr>
      </w:pPr>
      <w:r>
        <w:rPr>
          <w:rFonts w:asciiTheme="minorHAnsi" w:hAnsiTheme="minorHAnsi"/>
        </w:rPr>
        <w:tab/>
      </w:r>
    </w:p>
    <w:p w14:paraId="0C7F2E0A" w14:textId="0615F83F" w:rsidR="00A0034E" w:rsidRDefault="00A0034E" w:rsidP="00A0034E">
      <w:pPr>
        <w:tabs>
          <w:tab w:val="left" w:leader="underscore" w:pos="10065"/>
        </w:tabs>
        <w:spacing w:line="480" w:lineRule="auto"/>
        <w:jc w:val="both"/>
        <w:rPr>
          <w:rFonts w:asciiTheme="minorHAnsi" w:hAnsiTheme="minorHAnsi"/>
        </w:rPr>
      </w:pPr>
      <w:r>
        <w:rPr>
          <w:rFonts w:asciiTheme="minorHAnsi" w:hAnsiTheme="minorHAnsi"/>
        </w:rPr>
        <w:tab/>
      </w:r>
    </w:p>
    <w:p w14:paraId="13E14EB9" w14:textId="4595CDC6" w:rsidR="00A0034E" w:rsidRDefault="00A0034E" w:rsidP="00A0034E">
      <w:pPr>
        <w:tabs>
          <w:tab w:val="left" w:leader="underscore" w:pos="10065"/>
        </w:tabs>
        <w:spacing w:line="480" w:lineRule="auto"/>
        <w:jc w:val="both"/>
        <w:rPr>
          <w:rFonts w:asciiTheme="minorHAnsi" w:hAnsiTheme="minorHAnsi"/>
        </w:rPr>
      </w:pPr>
      <w:r>
        <w:rPr>
          <w:rFonts w:asciiTheme="minorHAnsi" w:hAnsiTheme="minorHAnsi"/>
        </w:rPr>
        <w:tab/>
      </w:r>
    </w:p>
    <w:p w14:paraId="41342C08" w14:textId="77777777" w:rsidR="003C64FB" w:rsidRDefault="003C64FB" w:rsidP="003C64FB">
      <w:pPr>
        <w:rPr>
          <w:rFonts w:asciiTheme="minorHAnsi" w:hAnsiTheme="minorHAnsi"/>
        </w:rPr>
      </w:pPr>
    </w:p>
    <w:p w14:paraId="3F8499CE" w14:textId="0522ADCE" w:rsidR="00C01228" w:rsidRPr="002C1B57" w:rsidRDefault="00C01228" w:rsidP="0057521D">
      <w:pPr>
        <w:pStyle w:val="Heading1"/>
        <w:jc w:val="center"/>
      </w:pPr>
      <w:bookmarkStart w:id="126" w:name="_Toc443141626"/>
      <w:r w:rsidRPr="002C1B57">
        <w:lastRenderedPageBreak/>
        <w:t xml:space="preserve">Seasonal </w:t>
      </w:r>
      <w:r w:rsidR="00CF082F" w:rsidRPr="002C1B57">
        <w:t xml:space="preserve">Time Series </w:t>
      </w:r>
      <w:r w:rsidR="00CF6890" w:rsidRPr="002C1B57">
        <w:t>Adjustment</w:t>
      </w:r>
      <w:r w:rsidR="002551BC" w:rsidRPr="002C1B57">
        <w:t xml:space="preserve"> Summary</w:t>
      </w:r>
      <w:bookmarkEnd w:id="126"/>
    </w:p>
    <w:p w14:paraId="30831775" w14:textId="77777777" w:rsidR="00A4183B" w:rsidRDefault="00A4183B" w:rsidP="00C01228">
      <w:pPr>
        <w:jc w:val="both"/>
        <w:rPr>
          <w:rFonts w:asciiTheme="minorHAnsi" w:hAnsiTheme="minorHAnsi"/>
        </w:rPr>
      </w:pPr>
    </w:p>
    <w:p w14:paraId="6477BFDA" w14:textId="08B23D3E" w:rsidR="00C01228" w:rsidRPr="004D1A49" w:rsidRDefault="003177D9" w:rsidP="00A4183B">
      <w:pPr>
        <w:ind w:firstLine="720"/>
        <w:jc w:val="both"/>
        <w:rPr>
          <w:rFonts w:asciiTheme="minorHAnsi" w:hAnsiTheme="minorHAnsi"/>
          <w:b/>
          <w:color w:val="215868" w:themeColor="accent5" w:themeShade="80"/>
        </w:rPr>
      </w:pPr>
      <w:r w:rsidRPr="00C01228">
        <w:rPr>
          <w:rFonts w:asciiTheme="minorHAnsi" w:hAnsiTheme="minorHAnsi"/>
          <w:noProof/>
          <w:lang w:val="en-AU"/>
        </w:rPr>
        <mc:AlternateContent>
          <mc:Choice Requires="wps">
            <w:drawing>
              <wp:anchor distT="0" distB="0" distL="114300" distR="114300" simplePos="0" relativeHeight="251767296" behindDoc="0" locked="0" layoutInCell="1" allowOverlap="1" wp14:anchorId="7A430C83" wp14:editId="26DEC709">
                <wp:simplePos x="0" y="0"/>
                <wp:positionH relativeFrom="column">
                  <wp:posOffset>5920105</wp:posOffset>
                </wp:positionH>
                <wp:positionV relativeFrom="paragraph">
                  <wp:posOffset>601344</wp:posOffset>
                </wp:positionV>
                <wp:extent cx="609600" cy="5934075"/>
                <wp:effectExtent l="38100" t="38100" r="19050" b="28575"/>
                <wp:wrapNone/>
                <wp:docPr id="9" name="Ar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09600" cy="5934075"/>
                        </a:xfrm>
                        <a:custGeom>
                          <a:avLst/>
                          <a:gdLst>
                            <a:gd name="G0" fmla="+- 0 0 0"/>
                            <a:gd name="G1" fmla="+- 21600 0 0"/>
                            <a:gd name="G2" fmla="+- 21600 0 0"/>
                            <a:gd name="T0" fmla="*/ 0 w 21600"/>
                            <a:gd name="T1" fmla="*/ 0 h 43183"/>
                            <a:gd name="T2" fmla="*/ 844 w 21600"/>
                            <a:gd name="T3" fmla="*/ 43183 h 43183"/>
                            <a:gd name="T4" fmla="*/ 0 w 21600"/>
                            <a:gd name="T5" fmla="*/ 21600 h 43183"/>
                          </a:gdLst>
                          <a:ahLst/>
                          <a:cxnLst>
                            <a:cxn ang="0">
                              <a:pos x="T0" y="T1"/>
                            </a:cxn>
                            <a:cxn ang="0">
                              <a:pos x="T2" y="T3"/>
                            </a:cxn>
                            <a:cxn ang="0">
                              <a:pos x="T4" y="T5"/>
                            </a:cxn>
                          </a:cxnLst>
                          <a:rect l="0" t="0" r="r" b="b"/>
                          <a:pathLst>
                            <a:path w="21600" h="43183" fill="none" extrusionOk="0">
                              <a:moveTo>
                                <a:pt x="-1" y="0"/>
                              </a:moveTo>
                              <a:cubicBezTo>
                                <a:pt x="11929" y="0"/>
                                <a:pt x="21600" y="9670"/>
                                <a:pt x="21600" y="21600"/>
                              </a:cubicBezTo>
                              <a:cubicBezTo>
                                <a:pt x="21600" y="33200"/>
                                <a:pt x="12436" y="42730"/>
                                <a:pt x="844" y="43183"/>
                              </a:cubicBezTo>
                            </a:path>
                            <a:path w="21600" h="43183" stroke="0" extrusionOk="0">
                              <a:moveTo>
                                <a:pt x="-1" y="0"/>
                              </a:moveTo>
                              <a:cubicBezTo>
                                <a:pt x="11929" y="0"/>
                                <a:pt x="21600" y="9670"/>
                                <a:pt x="21600" y="21600"/>
                              </a:cubicBezTo>
                              <a:cubicBezTo>
                                <a:pt x="21600" y="33200"/>
                                <a:pt x="12436" y="42730"/>
                                <a:pt x="844" y="43183"/>
                              </a:cubicBezTo>
                              <a:lnTo>
                                <a:pt x="0" y="21600"/>
                              </a:lnTo>
                              <a:close/>
                            </a:path>
                          </a:pathLst>
                        </a:custGeom>
                        <a:noFill/>
                        <a:ln w="9525">
                          <a:solidFill>
                            <a:srgbClr val="4BACC6">
                              <a:lumMod val="75000"/>
                            </a:srgbClr>
                          </a:solidFill>
                          <a:round/>
                          <a:headEnd type="none" w="med" len="me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66DD9" id="Arc 46" o:spid="_x0000_s1026" style="position:absolute;margin-left:466.15pt;margin-top:47.35pt;width:48pt;height:467.25pt;flip:y;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43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" path="m-1,nfc11929,,21600,9670,21600,21600v,11600,-9164,21130,-20756,21583em-1,nsc11929,,21600,9670,21600,21600v,11600,-9164,21130,-20756,21583l,21600,-1,xe" filled="f" strokecolor="#31859c">
                <v:stroke endarrow="block"/>
                <v:path arrowok="t" o:extrusionok="f" o:connecttype="custom" o:connectlocs="0,0;23820,5934075;0,2968206" o:connectangles="0,0,0"/>
              </v:shape>
            </w:pict>
          </mc:Fallback>
        </mc:AlternateContent>
      </w:r>
      <w:r w:rsidR="00A4183B" w:rsidRPr="004D1A49">
        <w:rPr>
          <w:rFonts w:asciiTheme="minorHAnsi" w:hAnsiTheme="minorHAnsi"/>
          <w:b/>
          <w:color w:val="215868" w:themeColor="accent5" w:themeShade="80"/>
        </w:rPr>
        <w:t xml:space="preserve">  </w:t>
      </w:r>
      <w:r w:rsidR="00680A86" w:rsidRPr="004D1A49">
        <w:rPr>
          <w:rFonts w:asciiTheme="minorHAnsi" w:hAnsiTheme="minorHAnsi"/>
          <w:b/>
          <w:color w:val="215868" w:themeColor="accent5" w:themeShade="80"/>
        </w:rPr>
        <w:t>Seasonal/Unsmoothed 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418"/>
        <w:gridCol w:w="1418"/>
        <w:gridCol w:w="1418"/>
        <w:gridCol w:w="1418"/>
        <w:gridCol w:w="1418"/>
      </w:tblGrid>
      <w:tr w:rsidR="00C01228" w:rsidRPr="00C01228" w14:paraId="79C6451D" w14:textId="77777777" w:rsidTr="00DE2F54">
        <w:trPr>
          <w:trHeight w:val="397"/>
          <w:jc w:val="center"/>
        </w:trPr>
        <w:tc>
          <w:tcPr>
            <w:tcW w:w="1418" w:type="dxa"/>
            <w:shd w:val="clear" w:color="auto" w:fill="4BACC6" w:themeFill="accent5"/>
            <w:vAlign w:val="center"/>
          </w:tcPr>
          <w:p w14:paraId="6107F4B2" w14:textId="77777777" w:rsidR="00C01228" w:rsidRPr="00C01228" w:rsidRDefault="00C01228" w:rsidP="00C01228">
            <w:pPr>
              <w:jc w:val="center"/>
              <w:rPr>
                <w:rFonts w:asciiTheme="minorHAnsi" w:hAnsiTheme="minorHAnsi"/>
                <w:b/>
                <w:bCs/>
              </w:rPr>
            </w:pPr>
            <w:r w:rsidRPr="00C01228">
              <w:rPr>
                <w:rFonts w:asciiTheme="minorHAnsi" w:hAnsiTheme="minorHAnsi"/>
                <w:b/>
                <w:bCs/>
              </w:rPr>
              <w:t>Seasons</w:t>
            </w:r>
          </w:p>
        </w:tc>
        <w:tc>
          <w:tcPr>
            <w:tcW w:w="1418" w:type="dxa"/>
            <w:shd w:val="clear" w:color="auto" w:fill="4BACC6" w:themeFill="accent5"/>
            <w:vAlign w:val="center"/>
          </w:tcPr>
          <w:p w14:paraId="09433D17" w14:textId="77777777" w:rsidR="00C01228" w:rsidRPr="00C01228" w:rsidRDefault="00C01228" w:rsidP="00C01228">
            <w:pPr>
              <w:jc w:val="center"/>
              <w:rPr>
                <w:rFonts w:asciiTheme="minorHAnsi" w:hAnsiTheme="minorHAnsi"/>
                <w:b/>
                <w:bCs/>
              </w:rPr>
            </w:pPr>
            <w:r w:rsidRPr="00C01228">
              <w:rPr>
                <w:rFonts w:asciiTheme="minorHAnsi" w:hAnsiTheme="minorHAnsi"/>
                <w:b/>
                <w:bCs/>
              </w:rPr>
              <w:t>Year 1</w:t>
            </w:r>
          </w:p>
        </w:tc>
        <w:tc>
          <w:tcPr>
            <w:tcW w:w="1418" w:type="dxa"/>
            <w:shd w:val="clear" w:color="auto" w:fill="4BACC6" w:themeFill="accent5"/>
            <w:vAlign w:val="center"/>
          </w:tcPr>
          <w:p w14:paraId="738B4876" w14:textId="77777777" w:rsidR="00C01228" w:rsidRPr="00C01228" w:rsidRDefault="00C01228" w:rsidP="00C01228">
            <w:pPr>
              <w:jc w:val="center"/>
              <w:rPr>
                <w:rFonts w:asciiTheme="minorHAnsi" w:hAnsiTheme="minorHAnsi"/>
                <w:b/>
                <w:bCs/>
              </w:rPr>
            </w:pPr>
            <w:r w:rsidRPr="00C01228">
              <w:rPr>
                <w:rFonts w:asciiTheme="minorHAnsi" w:hAnsiTheme="minorHAnsi"/>
                <w:b/>
                <w:bCs/>
              </w:rPr>
              <w:t>Year 2</w:t>
            </w:r>
          </w:p>
        </w:tc>
        <w:tc>
          <w:tcPr>
            <w:tcW w:w="1418" w:type="dxa"/>
            <w:shd w:val="clear" w:color="auto" w:fill="4BACC6" w:themeFill="accent5"/>
            <w:vAlign w:val="center"/>
          </w:tcPr>
          <w:p w14:paraId="4167BE0B" w14:textId="77777777" w:rsidR="00C01228" w:rsidRPr="00C01228" w:rsidRDefault="00C01228" w:rsidP="00C01228">
            <w:pPr>
              <w:jc w:val="center"/>
              <w:rPr>
                <w:rFonts w:asciiTheme="minorHAnsi" w:hAnsiTheme="minorHAnsi"/>
                <w:b/>
                <w:bCs/>
              </w:rPr>
            </w:pPr>
            <w:r w:rsidRPr="00C01228">
              <w:rPr>
                <w:rFonts w:asciiTheme="minorHAnsi" w:hAnsiTheme="minorHAnsi"/>
                <w:b/>
                <w:bCs/>
              </w:rPr>
              <w:t>Year 3</w:t>
            </w:r>
          </w:p>
        </w:tc>
        <w:tc>
          <w:tcPr>
            <w:tcW w:w="1418" w:type="dxa"/>
            <w:shd w:val="clear" w:color="auto" w:fill="4BACC6" w:themeFill="accent5"/>
            <w:vAlign w:val="center"/>
          </w:tcPr>
          <w:p w14:paraId="43F28A7B" w14:textId="77777777" w:rsidR="00C01228" w:rsidRPr="00C01228" w:rsidRDefault="00C01228" w:rsidP="00C01228">
            <w:pPr>
              <w:jc w:val="center"/>
              <w:rPr>
                <w:rFonts w:asciiTheme="minorHAnsi" w:hAnsiTheme="minorHAnsi"/>
                <w:b/>
                <w:bCs/>
              </w:rPr>
            </w:pPr>
            <w:r w:rsidRPr="00C01228">
              <w:rPr>
                <w:rFonts w:asciiTheme="minorHAnsi" w:hAnsiTheme="minorHAnsi"/>
                <w:b/>
                <w:bCs/>
              </w:rPr>
              <w:t>Year 4</w:t>
            </w:r>
          </w:p>
        </w:tc>
        <w:tc>
          <w:tcPr>
            <w:tcW w:w="1418" w:type="dxa"/>
            <w:shd w:val="clear" w:color="auto" w:fill="4BACC6" w:themeFill="accent5"/>
            <w:vAlign w:val="center"/>
          </w:tcPr>
          <w:p w14:paraId="4AB76C65" w14:textId="77777777" w:rsidR="00C01228" w:rsidRPr="00C01228" w:rsidRDefault="00C01228" w:rsidP="00C01228">
            <w:pPr>
              <w:jc w:val="center"/>
              <w:rPr>
                <w:rFonts w:asciiTheme="minorHAnsi" w:hAnsiTheme="minorHAnsi"/>
                <w:b/>
                <w:bCs/>
              </w:rPr>
            </w:pPr>
            <w:r w:rsidRPr="00C01228">
              <w:rPr>
                <w:rFonts w:asciiTheme="minorHAnsi" w:hAnsiTheme="minorHAnsi"/>
                <w:b/>
                <w:bCs/>
              </w:rPr>
              <w:t>Year 11</w:t>
            </w:r>
          </w:p>
        </w:tc>
      </w:tr>
      <w:tr w:rsidR="00C01228" w:rsidRPr="00C01228" w14:paraId="63110F09" w14:textId="77777777" w:rsidTr="00C01228">
        <w:trPr>
          <w:trHeight w:val="397"/>
          <w:jc w:val="center"/>
        </w:trPr>
        <w:tc>
          <w:tcPr>
            <w:tcW w:w="1418" w:type="dxa"/>
            <w:shd w:val="clear" w:color="auto" w:fill="auto"/>
            <w:vAlign w:val="center"/>
          </w:tcPr>
          <w:p w14:paraId="4656755A" w14:textId="77777777" w:rsidR="00C01228" w:rsidRPr="00C01228" w:rsidRDefault="00C01228" w:rsidP="00C01228">
            <w:pPr>
              <w:jc w:val="center"/>
              <w:rPr>
                <w:rFonts w:asciiTheme="minorHAnsi" w:hAnsiTheme="minorHAnsi"/>
                <w:b/>
              </w:rPr>
            </w:pPr>
            <w:r w:rsidRPr="00C01228">
              <w:rPr>
                <w:rFonts w:asciiTheme="minorHAnsi" w:hAnsiTheme="minorHAnsi"/>
                <w:noProof/>
                <w:lang w:val="en-AU"/>
              </w:rPr>
              <mc:AlternateContent>
                <mc:Choice Requires="wps">
                  <w:drawing>
                    <wp:anchor distT="0" distB="0" distL="114300" distR="114300" simplePos="0" relativeHeight="251765248" behindDoc="0" locked="0" layoutInCell="1" allowOverlap="1" wp14:anchorId="311FE7A1" wp14:editId="3005DCA3">
                      <wp:simplePos x="0" y="0"/>
                      <wp:positionH relativeFrom="column">
                        <wp:posOffset>-498475</wp:posOffset>
                      </wp:positionH>
                      <wp:positionV relativeFrom="paragraph">
                        <wp:posOffset>132715</wp:posOffset>
                      </wp:positionV>
                      <wp:extent cx="1689735" cy="5985510"/>
                      <wp:effectExtent l="0" t="0" r="43815" b="91440"/>
                      <wp:wrapNone/>
                      <wp:docPr id="10" name="Ar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689735" cy="5985510"/>
                              </a:xfrm>
                              <a:custGeom>
                                <a:avLst/>
                                <a:gdLst>
                                  <a:gd name="G0" fmla="+- 0 0 0"/>
                                  <a:gd name="G1" fmla="+- 21600 0 0"/>
                                  <a:gd name="G2" fmla="+- 21600 0 0"/>
                                  <a:gd name="T0" fmla="*/ 0 w 21600"/>
                                  <a:gd name="T1" fmla="*/ 0 h 43183"/>
                                  <a:gd name="T2" fmla="*/ 844 w 21600"/>
                                  <a:gd name="T3" fmla="*/ 43183 h 43183"/>
                                  <a:gd name="T4" fmla="*/ 0 w 21600"/>
                                  <a:gd name="T5" fmla="*/ 21600 h 43183"/>
                                </a:gdLst>
                                <a:ahLst/>
                                <a:cxnLst>
                                  <a:cxn ang="0">
                                    <a:pos x="T0" y="T1"/>
                                  </a:cxn>
                                  <a:cxn ang="0">
                                    <a:pos x="T2" y="T3"/>
                                  </a:cxn>
                                  <a:cxn ang="0">
                                    <a:pos x="T4" y="T5"/>
                                  </a:cxn>
                                </a:cxnLst>
                                <a:rect l="0" t="0" r="r" b="b"/>
                                <a:pathLst>
                                  <a:path w="21600" h="43183" fill="none" extrusionOk="0">
                                    <a:moveTo>
                                      <a:pt x="-1" y="0"/>
                                    </a:moveTo>
                                    <a:cubicBezTo>
                                      <a:pt x="11929" y="0"/>
                                      <a:pt x="21600" y="9670"/>
                                      <a:pt x="21600" y="21600"/>
                                    </a:cubicBezTo>
                                    <a:cubicBezTo>
                                      <a:pt x="21600" y="33200"/>
                                      <a:pt x="12436" y="42730"/>
                                      <a:pt x="844" y="43183"/>
                                    </a:cubicBezTo>
                                  </a:path>
                                  <a:path w="21600" h="43183" stroke="0" extrusionOk="0">
                                    <a:moveTo>
                                      <a:pt x="-1" y="0"/>
                                    </a:moveTo>
                                    <a:cubicBezTo>
                                      <a:pt x="11929" y="0"/>
                                      <a:pt x="21600" y="9670"/>
                                      <a:pt x="21600" y="21600"/>
                                    </a:cubicBezTo>
                                    <a:cubicBezTo>
                                      <a:pt x="21600" y="33200"/>
                                      <a:pt x="12436" y="42730"/>
                                      <a:pt x="844" y="43183"/>
                                    </a:cubicBezTo>
                                    <a:lnTo>
                                      <a:pt x="0" y="21600"/>
                                    </a:lnTo>
                                    <a:close/>
                                  </a:path>
                                </a:pathLst>
                              </a:custGeom>
                              <a:noFill/>
                              <a:ln w="9525">
                                <a:solidFill>
                                  <a:srgbClr val="C0504D">
                                    <a:lumMod val="75000"/>
                                  </a:srgbClr>
                                </a:solidFill>
                                <a:round/>
                                <a:headEnd type="none" w="med" len="me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A5760" id="Arc 46" o:spid="_x0000_s1026" style="position:absolute;margin-left:-39.25pt;margin-top:10.45pt;width:133.05pt;height:471.3pt;flip:x;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43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" path="m-1,nfc11929,,21600,9670,21600,21600v,11600,-9164,21130,-20756,21583em-1,nsc11929,,21600,9670,21600,21600v,11600,-9164,21130,-20756,21583l,21600,-1,xe" filled="f" strokecolor="#953735">
                      <v:stroke endarrow="block"/>
                      <v:path arrowok="t" o:extrusionok="f" o:connecttype="custom" o:connectlocs="0,0;66025,5985510;0,2993933" o:connectangles="0,0,0"/>
                    </v:shape>
                  </w:pict>
                </mc:Fallback>
              </mc:AlternateContent>
            </w:r>
            <w:r w:rsidRPr="00C01228">
              <w:rPr>
                <w:rFonts w:asciiTheme="minorHAnsi" w:hAnsiTheme="minorHAnsi"/>
                <w:b/>
              </w:rPr>
              <w:t>Summer</w:t>
            </w:r>
          </w:p>
          <w:p w14:paraId="7DE0D56F" w14:textId="77777777" w:rsidR="00C01228" w:rsidRPr="00C01228" w:rsidRDefault="00C01228" w:rsidP="00C01228">
            <w:pPr>
              <w:jc w:val="center"/>
              <w:rPr>
                <w:rFonts w:asciiTheme="minorHAnsi" w:hAnsiTheme="minorHAnsi"/>
              </w:rPr>
            </w:pPr>
            <w:r w:rsidRPr="00C01228">
              <w:rPr>
                <w:rFonts w:asciiTheme="minorHAnsi" w:hAnsiTheme="minorHAnsi"/>
              </w:rPr>
              <w:t>1</w:t>
            </w:r>
            <w:r w:rsidRPr="00C01228">
              <w:rPr>
                <w:rFonts w:asciiTheme="minorHAnsi" w:hAnsiTheme="minorHAnsi"/>
                <w:vertAlign w:val="superscript"/>
              </w:rPr>
              <w:t>st</w:t>
            </w:r>
            <w:r w:rsidRPr="00C01228">
              <w:rPr>
                <w:rFonts w:asciiTheme="minorHAnsi" w:hAnsiTheme="minorHAnsi"/>
              </w:rPr>
              <w:t xml:space="preserve"> Quarter</w:t>
            </w:r>
          </w:p>
        </w:tc>
        <w:tc>
          <w:tcPr>
            <w:tcW w:w="1418" w:type="dxa"/>
            <w:shd w:val="clear" w:color="auto" w:fill="auto"/>
            <w:vAlign w:val="center"/>
          </w:tcPr>
          <w:p w14:paraId="3568F810" w14:textId="77777777" w:rsidR="00C01228" w:rsidRPr="00C01228" w:rsidRDefault="00C01228" w:rsidP="00C01228">
            <w:pPr>
              <w:jc w:val="center"/>
              <w:rPr>
                <w:rFonts w:asciiTheme="minorHAnsi" w:hAnsiTheme="minorHAnsi"/>
              </w:rPr>
            </w:pPr>
            <w:r w:rsidRPr="00C01228">
              <w:rPr>
                <w:rFonts w:asciiTheme="minorHAnsi" w:hAnsiTheme="minorHAnsi"/>
                <w:noProof/>
                <w:lang w:val="en-AU"/>
              </w:rPr>
              <mc:AlternateContent>
                <mc:Choice Requires="wps">
                  <w:drawing>
                    <wp:anchor distT="0" distB="0" distL="114300" distR="114300" simplePos="0" relativeHeight="251764224" behindDoc="0" locked="0" layoutInCell="1" allowOverlap="1" wp14:anchorId="6BEE2830" wp14:editId="2A88A483">
                      <wp:simplePos x="0" y="0"/>
                      <wp:positionH relativeFrom="column">
                        <wp:posOffset>92710</wp:posOffset>
                      </wp:positionH>
                      <wp:positionV relativeFrom="paragraph">
                        <wp:posOffset>189865</wp:posOffset>
                      </wp:positionV>
                      <wp:extent cx="271780" cy="2686050"/>
                      <wp:effectExtent l="38100" t="0" r="33020" b="57150"/>
                      <wp:wrapNone/>
                      <wp:docPr id="12"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1780" cy="2686050"/>
                              </a:xfrm>
                              <a:prstGeom prst="straightConnector1">
                                <a:avLst/>
                              </a:prstGeom>
                              <a:noFill/>
                              <a:ln w="9525">
                                <a:solidFill>
                                  <a:srgbClr val="9BBB59">
                                    <a:lumMod val="50000"/>
                                  </a:srgbClr>
                                </a:solidFill>
                                <a:round/>
                                <a:headEnd type="none" w="med" len="me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2B1974E" id="_x0000_t32" coordsize="21600,21600" o:spt="32" o:oned="t" path="m,l21600,21600e" filled="f">
                      <v:path arrowok="t" fillok="f" o:connecttype="none"/>
                      <o:lock v:ext="edit" shapetype="t"/>
                    </v:shapetype>
                    <v:shape id="AutoShape 35" o:spid="_x0000_s1026" type="#_x0000_t32" style="position:absolute;margin-left:7.3pt;margin-top:14.95pt;width:21.4pt;height:211.5pt;flip:x;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" strokecolor="#4f6228">
                      <v:stroke endarrow="block"/>
                    </v:shape>
                  </w:pict>
                </mc:Fallback>
              </mc:AlternateContent>
            </w:r>
            <w:r w:rsidRPr="00C01228">
              <w:rPr>
                <w:rFonts w:asciiTheme="minorHAnsi" w:hAnsiTheme="minorHAnsi"/>
                <w:noProof/>
                <w:lang w:val="en-AU"/>
              </w:rPr>
              <mc:AlternateContent>
                <mc:Choice Requires="wpg">
                  <w:drawing>
                    <wp:anchor distT="0" distB="0" distL="114300" distR="114300" simplePos="0" relativeHeight="251763200" behindDoc="0" locked="0" layoutInCell="1" allowOverlap="1" wp14:anchorId="571BFECB" wp14:editId="680A9D57">
                      <wp:simplePos x="0" y="0"/>
                      <wp:positionH relativeFrom="column">
                        <wp:posOffset>359410</wp:posOffset>
                      </wp:positionH>
                      <wp:positionV relativeFrom="paragraph">
                        <wp:posOffset>113665</wp:posOffset>
                      </wp:positionV>
                      <wp:extent cx="2703195" cy="1302385"/>
                      <wp:effectExtent l="76200" t="0" r="97155" b="50165"/>
                      <wp:wrapNone/>
                      <wp:docPr id="1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3195" cy="1302385"/>
                                <a:chOff x="4523" y="2764"/>
                                <a:chExt cx="4257" cy="2051"/>
                              </a:xfrm>
                            </wpg:grpSpPr>
                            <wps:wsp>
                              <wps:cNvPr id="15" name="AutoShape 30"/>
                              <wps:cNvCnPr>
                                <a:cxnSpLocks noChangeShapeType="1"/>
                              </wps:cNvCnPr>
                              <wps:spPr bwMode="auto">
                                <a:xfrm>
                                  <a:off x="4523" y="2774"/>
                                  <a:ext cx="0" cy="2041"/>
                                </a:xfrm>
                                <a:prstGeom prst="straightConnector1">
                                  <a:avLst/>
                                </a:prstGeom>
                                <a:noFill/>
                                <a:ln w="9525">
                                  <a:solidFill>
                                    <a:srgbClr val="F79646">
                                      <a:lumMod val="75000"/>
                                    </a:srgbClr>
                                  </a:solidFill>
                                  <a:round/>
                                  <a:headEnd type="none" w="med" len="me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AutoShape 31"/>
                              <wps:cNvCnPr>
                                <a:cxnSpLocks noChangeShapeType="1"/>
                              </wps:cNvCnPr>
                              <wps:spPr bwMode="auto">
                                <a:xfrm>
                                  <a:off x="5936" y="2769"/>
                                  <a:ext cx="0" cy="2041"/>
                                </a:xfrm>
                                <a:prstGeom prst="straightConnector1">
                                  <a:avLst/>
                                </a:prstGeom>
                                <a:noFill/>
                                <a:ln w="9525">
                                  <a:solidFill>
                                    <a:srgbClr val="F79646">
                                      <a:lumMod val="75000"/>
                                    </a:srgbClr>
                                  </a:solidFill>
                                  <a:round/>
                                  <a:headEnd type="none" w="med" len="me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5" name="AutoShape 32"/>
                              <wps:cNvCnPr>
                                <a:cxnSpLocks noChangeShapeType="1"/>
                              </wps:cNvCnPr>
                              <wps:spPr bwMode="auto">
                                <a:xfrm>
                                  <a:off x="7353" y="2764"/>
                                  <a:ext cx="0" cy="2041"/>
                                </a:xfrm>
                                <a:prstGeom prst="straightConnector1">
                                  <a:avLst/>
                                </a:prstGeom>
                                <a:noFill/>
                                <a:ln w="9525">
                                  <a:solidFill>
                                    <a:srgbClr val="F79646">
                                      <a:lumMod val="75000"/>
                                    </a:srgbClr>
                                  </a:solidFill>
                                  <a:round/>
                                  <a:headEnd type="none" w="med" len="me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0" name="AutoShape 33"/>
                              <wps:cNvCnPr>
                                <a:cxnSpLocks noChangeShapeType="1"/>
                              </wps:cNvCnPr>
                              <wps:spPr bwMode="auto">
                                <a:xfrm>
                                  <a:off x="8780" y="2774"/>
                                  <a:ext cx="0" cy="2041"/>
                                </a:xfrm>
                                <a:prstGeom prst="straightConnector1">
                                  <a:avLst/>
                                </a:prstGeom>
                                <a:noFill/>
                                <a:ln w="9525">
                                  <a:solidFill>
                                    <a:srgbClr val="F79646">
                                      <a:lumMod val="75000"/>
                                    </a:srgbClr>
                                  </a:solidFill>
                                  <a:round/>
                                  <a:headEnd type="none" w="med" len="me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92481A" id="Group 34" o:spid="_x0000_s1026" style="position:absolute;margin-left:28.3pt;margin-top:8.95pt;width:212.85pt;height:102.55pt;z-index:251763200" coordorigin="4523,2764" coordsize="4257,2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">
                      <v:shape id="AutoShape 30" o:spid="_x0000_s1027" type="#_x0000_t32" style="position:absolute;left:4523;top:2774;width:0;height:20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rj8MIAAADbAAAADwAAAGRycy9kb3ducmV2LnhtbERPTWsCMRC9F/wPYQq9adYWi2yNUpUF&#10;BSmt2vu4GXeDm0m6ibr++6Yg9DaP9zmTWWcbcaE2GMcKhoMMBHHptOFKwX5X9McgQkTW2DgmBTcK&#10;MJv2HiaYa3flL7psYyVSCIccFdQx+lzKUNZkMQycJ07c0bUWY4JtJXWL1xRuG/mcZa/SouHUUKOn&#10;RU3laXu2CpZ++e1fFuvDx8mYzX5eND/F51Cpp8fu/Q1EpC7+i+/ulU7zR/D3SzpAT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6rj8MIAAADbAAAADwAAAAAAAAAAAAAA&#10;AAChAgAAZHJzL2Rvd25yZXYueG1sUEsFBgAAAAAEAAQA+QAAAJADAAAAAA==&#10;" strokecolor="#e46c0a">
                        <v:stroke endarrow="block"/>
                      </v:shape>
                      <v:shape id="AutoShape 31" o:spid="_x0000_s1028" type="#_x0000_t32" style="position:absolute;left:5936;top:2769;width:0;height:20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tMbsUAAADbAAAADwAAAGRycy9kb3ducmV2LnhtbESPQUsDMRCF74L/IYzgzWarUGRtWmrL&#10;gkIpWtv7dDPdDd1M4ia26793DgVvM7w3730znQ++U2fqkwtsYDwqQBHXwTpuDOy+qodnUCkjW+wC&#10;k4FfSjCf3d5MsbThwp903uZGSQinEg20OcdS61S35DGNQiQW7Rh6j1nWvtG2x4uE+04/FsVEe3Qs&#10;DS1GWrZUn7Y/3sAqrvbxafl+2JycW+9eq+67+hgbc383LF5AZRryv/l6/WYFX2DlFxlAz/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tMbsUAAADbAAAADwAAAAAAAAAA&#10;AAAAAAChAgAAZHJzL2Rvd25yZXYueG1sUEsFBgAAAAAEAAQA+QAAAJMDAAAAAA==&#10;" strokecolor="#e46c0a">
                        <v:stroke endarrow="block"/>
                      </v:shape>
                      <v:shape id="AutoShape 32" o:spid="_x0000_s1029" type="#_x0000_t32" style="position:absolute;left:7353;top:2764;width:0;height:20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YpTcQAAADbAAAADwAAAGRycy9kb3ducmV2LnhtbESPQWsCMRSE7wX/Q3iCN82qWMrWKFVZ&#10;qCDFWnt/3bzuBjcvcZPq+u+bgtDjMDPfMPNlZxtxoTYYxwrGowwEcem04UrB8aMYPoEIEVlj45gU&#10;3CjActF7mGOu3ZXf6XKIlUgQDjkqqGP0uZShrMliGDlPnLxv11qMSbaV1C1eE9w2cpJlj9Ki4bRQ&#10;o6d1TeXp8GMVbPzm00/X26+3kzG746pozsV+rNSg3708g4jUxf/wvf2qFUxm8Pcl/Q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xilNxAAAANsAAAAPAAAAAAAAAAAA&#10;AAAAAKECAABkcnMvZG93bnJldi54bWxQSwUGAAAAAAQABAD5AAAAkgMAAAAA&#10;" strokecolor="#e46c0a">
                        <v:stroke endarrow="block"/>
                      </v:shape>
                      <v:shape id="AutoShape 33" o:spid="_x0000_s1030" type="#_x0000_t32" style="position:absolute;left:8780;top:2774;width:0;height:20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gcCMEAAADbAAAADwAAAGRycy9kb3ducmV2LnhtbERPy2oCMRTdF/yHcIXuakaFUkaj+GCg&#10;Qin1tb9OrjPByU2cRJ3+fbMouDyc93Te2UbcqQ3GsYLhIANBXDptuFJw2BdvHyBCRNbYOCYFvxRg&#10;Puu9TDHX7sFbuu9iJVIIhxwV1DH6XMpQ1mQxDJwnTtzZtRZjgm0ldYuPFG4bOcqyd2nRcGqo0dOq&#10;pvKyu1kFa78++vFqc/q+GPN1WBbNtfgZKvXa7xYTEJG6+BT/uz+1gnFan76kHyBn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aBwIwQAAANsAAAAPAAAAAAAAAAAAAAAA&#10;AKECAABkcnMvZG93bnJldi54bWxQSwUGAAAAAAQABAD5AAAAjwMAAAAA&#10;" strokecolor="#e46c0a">
                        <v:stroke endarrow="block"/>
                      </v:shape>
                    </v:group>
                  </w:pict>
                </mc:Fallback>
              </mc:AlternateContent>
            </w:r>
          </w:p>
        </w:tc>
        <w:tc>
          <w:tcPr>
            <w:tcW w:w="1418" w:type="dxa"/>
            <w:shd w:val="clear" w:color="auto" w:fill="auto"/>
            <w:vAlign w:val="center"/>
          </w:tcPr>
          <w:p w14:paraId="170157A8" w14:textId="77777777" w:rsidR="00C01228" w:rsidRPr="00C01228" w:rsidRDefault="00C01228" w:rsidP="00C01228">
            <w:pPr>
              <w:jc w:val="center"/>
              <w:rPr>
                <w:rFonts w:asciiTheme="minorHAnsi" w:hAnsiTheme="minorHAnsi"/>
              </w:rPr>
            </w:pPr>
          </w:p>
        </w:tc>
        <w:tc>
          <w:tcPr>
            <w:tcW w:w="1418" w:type="dxa"/>
            <w:shd w:val="clear" w:color="auto" w:fill="auto"/>
            <w:vAlign w:val="center"/>
          </w:tcPr>
          <w:p w14:paraId="298C7357" w14:textId="77777777" w:rsidR="00C01228" w:rsidRPr="00C01228" w:rsidRDefault="00C01228" w:rsidP="00C01228">
            <w:pPr>
              <w:jc w:val="center"/>
              <w:rPr>
                <w:rFonts w:asciiTheme="minorHAnsi" w:hAnsiTheme="minorHAnsi"/>
              </w:rPr>
            </w:pPr>
          </w:p>
        </w:tc>
        <w:tc>
          <w:tcPr>
            <w:tcW w:w="1418" w:type="dxa"/>
            <w:shd w:val="clear" w:color="auto" w:fill="auto"/>
            <w:vAlign w:val="center"/>
          </w:tcPr>
          <w:p w14:paraId="0C31AA00" w14:textId="77777777" w:rsidR="00C01228" w:rsidRPr="00C01228" w:rsidRDefault="00C01228" w:rsidP="00C01228">
            <w:pPr>
              <w:jc w:val="center"/>
              <w:rPr>
                <w:rFonts w:asciiTheme="minorHAnsi" w:hAnsiTheme="minorHAnsi"/>
              </w:rPr>
            </w:pPr>
          </w:p>
        </w:tc>
        <w:tc>
          <w:tcPr>
            <w:tcW w:w="1418" w:type="dxa"/>
            <w:vAlign w:val="center"/>
          </w:tcPr>
          <w:p w14:paraId="685369DC" w14:textId="7D5388C1" w:rsidR="00C01228" w:rsidRPr="00C01228" w:rsidRDefault="00C01228" w:rsidP="00C01228">
            <w:pPr>
              <w:jc w:val="center"/>
              <w:rPr>
                <w:rFonts w:asciiTheme="minorHAnsi" w:hAnsiTheme="minorHAnsi"/>
                <w:sz w:val="18"/>
                <w:szCs w:val="18"/>
              </w:rPr>
            </w:pPr>
            <w:r w:rsidRPr="00C01228">
              <w:rPr>
                <w:rFonts w:asciiTheme="minorHAnsi" w:hAnsiTheme="minorHAnsi"/>
                <w:sz w:val="18"/>
                <w:szCs w:val="18"/>
              </w:rPr>
              <w:t>Forecasting Seasonal Value</w:t>
            </w:r>
          </w:p>
        </w:tc>
      </w:tr>
      <w:tr w:rsidR="00C01228" w:rsidRPr="00C01228" w14:paraId="4848538F" w14:textId="77777777" w:rsidTr="00C01228">
        <w:trPr>
          <w:trHeight w:val="397"/>
          <w:jc w:val="center"/>
        </w:trPr>
        <w:tc>
          <w:tcPr>
            <w:tcW w:w="1418" w:type="dxa"/>
            <w:shd w:val="clear" w:color="auto" w:fill="auto"/>
            <w:vAlign w:val="center"/>
          </w:tcPr>
          <w:p w14:paraId="207ABE9D" w14:textId="77777777" w:rsidR="00C01228" w:rsidRPr="00C01228" w:rsidRDefault="00C01228" w:rsidP="00C01228">
            <w:pPr>
              <w:jc w:val="center"/>
              <w:rPr>
                <w:rFonts w:asciiTheme="minorHAnsi" w:hAnsiTheme="minorHAnsi"/>
                <w:b/>
              </w:rPr>
            </w:pPr>
            <w:r w:rsidRPr="00C01228">
              <w:rPr>
                <w:rFonts w:asciiTheme="minorHAnsi" w:hAnsiTheme="minorHAnsi"/>
                <w:b/>
              </w:rPr>
              <w:t>Autumn</w:t>
            </w:r>
          </w:p>
          <w:p w14:paraId="1FEF478E" w14:textId="77777777" w:rsidR="00C01228" w:rsidRPr="00C01228" w:rsidRDefault="00C01228" w:rsidP="00C01228">
            <w:pPr>
              <w:jc w:val="center"/>
              <w:rPr>
                <w:rFonts w:asciiTheme="minorHAnsi" w:hAnsiTheme="minorHAnsi"/>
              </w:rPr>
            </w:pPr>
            <w:r w:rsidRPr="00C01228">
              <w:rPr>
                <w:rFonts w:asciiTheme="minorHAnsi" w:hAnsiTheme="minorHAnsi"/>
              </w:rPr>
              <w:t>2</w:t>
            </w:r>
            <w:r w:rsidRPr="00C01228">
              <w:rPr>
                <w:rFonts w:asciiTheme="minorHAnsi" w:hAnsiTheme="minorHAnsi"/>
                <w:vertAlign w:val="superscript"/>
              </w:rPr>
              <w:t>nd</w:t>
            </w:r>
            <w:r w:rsidRPr="00C01228">
              <w:rPr>
                <w:rFonts w:asciiTheme="minorHAnsi" w:hAnsiTheme="minorHAnsi"/>
              </w:rPr>
              <w:t xml:space="preserve"> Quarter</w:t>
            </w:r>
          </w:p>
        </w:tc>
        <w:tc>
          <w:tcPr>
            <w:tcW w:w="1418" w:type="dxa"/>
            <w:shd w:val="clear" w:color="auto" w:fill="auto"/>
            <w:vAlign w:val="center"/>
          </w:tcPr>
          <w:p w14:paraId="3998E71B" w14:textId="77777777" w:rsidR="00C01228" w:rsidRPr="00C01228" w:rsidRDefault="00C01228" w:rsidP="00C01228">
            <w:pPr>
              <w:jc w:val="center"/>
              <w:rPr>
                <w:rFonts w:asciiTheme="minorHAnsi" w:hAnsiTheme="minorHAnsi"/>
              </w:rPr>
            </w:pPr>
          </w:p>
        </w:tc>
        <w:tc>
          <w:tcPr>
            <w:tcW w:w="1418" w:type="dxa"/>
            <w:shd w:val="clear" w:color="auto" w:fill="auto"/>
            <w:vAlign w:val="center"/>
          </w:tcPr>
          <w:p w14:paraId="39E6CC74" w14:textId="77777777" w:rsidR="00C01228" w:rsidRPr="00C01228" w:rsidRDefault="00C01228" w:rsidP="00C01228">
            <w:pPr>
              <w:jc w:val="center"/>
              <w:rPr>
                <w:rFonts w:asciiTheme="minorHAnsi" w:hAnsiTheme="minorHAnsi"/>
              </w:rPr>
            </w:pPr>
          </w:p>
        </w:tc>
        <w:tc>
          <w:tcPr>
            <w:tcW w:w="1418" w:type="dxa"/>
            <w:shd w:val="clear" w:color="auto" w:fill="auto"/>
            <w:vAlign w:val="center"/>
          </w:tcPr>
          <w:p w14:paraId="663E4937" w14:textId="77777777" w:rsidR="00C01228" w:rsidRPr="00C01228" w:rsidRDefault="00C01228" w:rsidP="00C01228">
            <w:pPr>
              <w:jc w:val="center"/>
              <w:rPr>
                <w:rFonts w:asciiTheme="minorHAnsi" w:hAnsiTheme="minorHAnsi"/>
              </w:rPr>
            </w:pPr>
          </w:p>
        </w:tc>
        <w:tc>
          <w:tcPr>
            <w:tcW w:w="1418" w:type="dxa"/>
            <w:shd w:val="clear" w:color="auto" w:fill="auto"/>
            <w:vAlign w:val="center"/>
          </w:tcPr>
          <w:p w14:paraId="7E8BC354" w14:textId="77777777" w:rsidR="00C01228" w:rsidRPr="00C01228" w:rsidRDefault="00C01228" w:rsidP="00C01228">
            <w:pPr>
              <w:jc w:val="center"/>
              <w:rPr>
                <w:rFonts w:asciiTheme="minorHAnsi" w:hAnsiTheme="minorHAnsi"/>
              </w:rPr>
            </w:pPr>
          </w:p>
        </w:tc>
        <w:tc>
          <w:tcPr>
            <w:tcW w:w="1418" w:type="dxa"/>
            <w:vAlign w:val="center"/>
          </w:tcPr>
          <w:p w14:paraId="52D1737D" w14:textId="77777777" w:rsidR="00C01228" w:rsidRPr="00C01228" w:rsidRDefault="00C01228" w:rsidP="00C01228">
            <w:pPr>
              <w:jc w:val="center"/>
              <w:rPr>
                <w:rFonts w:asciiTheme="minorHAnsi" w:hAnsiTheme="minorHAnsi"/>
              </w:rPr>
            </w:pPr>
          </w:p>
        </w:tc>
      </w:tr>
      <w:tr w:rsidR="00C01228" w:rsidRPr="00C01228" w14:paraId="398AA820" w14:textId="77777777" w:rsidTr="00C01228">
        <w:trPr>
          <w:trHeight w:val="397"/>
          <w:jc w:val="center"/>
        </w:trPr>
        <w:tc>
          <w:tcPr>
            <w:tcW w:w="1418" w:type="dxa"/>
            <w:shd w:val="clear" w:color="auto" w:fill="auto"/>
            <w:vAlign w:val="center"/>
          </w:tcPr>
          <w:p w14:paraId="19BA63ED" w14:textId="77777777" w:rsidR="00C01228" w:rsidRPr="00C01228" w:rsidRDefault="00C01228" w:rsidP="00C01228">
            <w:pPr>
              <w:jc w:val="center"/>
              <w:rPr>
                <w:rFonts w:asciiTheme="minorHAnsi" w:hAnsiTheme="minorHAnsi"/>
                <w:b/>
              </w:rPr>
            </w:pPr>
            <w:r w:rsidRPr="00C01228">
              <w:rPr>
                <w:rFonts w:asciiTheme="minorHAnsi" w:hAnsiTheme="minorHAnsi"/>
                <w:b/>
              </w:rPr>
              <w:t>Winter</w:t>
            </w:r>
          </w:p>
          <w:p w14:paraId="1E983FCF" w14:textId="77777777" w:rsidR="00C01228" w:rsidRPr="00C01228" w:rsidRDefault="00C01228" w:rsidP="00C01228">
            <w:pPr>
              <w:jc w:val="center"/>
              <w:rPr>
                <w:rFonts w:asciiTheme="minorHAnsi" w:hAnsiTheme="minorHAnsi"/>
              </w:rPr>
            </w:pPr>
            <w:r w:rsidRPr="00C01228">
              <w:rPr>
                <w:rFonts w:asciiTheme="minorHAnsi" w:hAnsiTheme="minorHAnsi"/>
              </w:rPr>
              <w:t>3</w:t>
            </w:r>
            <w:r w:rsidRPr="00C01228">
              <w:rPr>
                <w:rFonts w:asciiTheme="minorHAnsi" w:hAnsiTheme="minorHAnsi"/>
                <w:vertAlign w:val="superscript"/>
              </w:rPr>
              <w:t>rd</w:t>
            </w:r>
            <w:r w:rsidRPr="00C01228">
              <w:rPr>
                <w:rFonts w:asciiTheme="minorHAnsi" w:hAnsiTheme="minorHAnsi"/>
              </w:rPr>
              <w:t xml:space="preserve"> Quarter</w:t>
            </w:r>
          </w:p>
        </w:tc>
        <w:tc>
          <w:tcPr>
            <w:tcW w:w="1418" w:type="dxa"/>
            <w:shd w:val="clear" w:color="auto" w:fill="auto"/>
            <w:vAlign w:val="center"/>
          </w:tcPr>
          <w:p w14:paraId="51D4B154" w14:textId="77777777" w:rsidR="00C01228" w:rsidRPr="00C01228" w:rsidRDefault="00C01228" w:rsidP="00C01228">
            <w:pPr>
              <w:jc w:val="center"/>
              <w:rPr>
                <w:rFonts w:asciiTheme="minorHAnsi" w:hAnsiTheme="minorHAnsi"/>
              </w:rPr>
            </w:pPr>
          </w:p>
        </w:tc>
        <w:tc>
          <w:tcPr>
            <w:tcW w:w="1418" w:type="dxa"/>
            <w:shd w:val="clear" w:color="auto" w:fill="auto"/>
            <w:vAlign w:val="center"/>
          </w:tcPr>
          <w:p w14:paraId="67A3C824" w14:textId="77777777" w:rsidR="00C01228" w:rsidRPr="00C01228" w:rsidRDefault="00C01228" w:rsidP="00C01228">
            <w:pPr>
              <w:jc w:val="center"/>
              <w:rPr>
                <w:rFonts w:asciiTheme="minorHAnsi" w:hAnsiTheme="minorHAnsi"/>
              </w:rPr>
            </w:pPr>
          </w:p>
        </w:tc>
        <w:tc>
          <w:tcPr>
            <w:tcW w:w="1418" w:type="dxa"/>
            <w:shd w:val="clear" w:color="auto" w:fill="auto"/>
            <w:vAlign w:val="center"/>
          </w:tcPr>
          <w:p w14:paraId="11420B1C" w14:textId="77777777" w:rsidR="00C01228" w:rsidRPr="00C01228" w:rsidRDefault="00C01228" w:rsidP="00C01228">
            <w:pPr>
              <w:jc w:val="center"/>
              <w:rPr>
                <w:rFonts w:asciiTheme="minorHAnsi" w:hAnsiTheme="minorHAnsi"/>
              </w:rPr>
            </w:pPr>
          </w:p>
        </w:tc>
        <w:tc>
          <w:tcPr>
            <w:tcW w:w="1418" w:type="dxa"/>
            <w:shd w:val="clear" w:color="auto" w:fill="auto"/>
            <w:vAlign w:val="center"/>
          </w:tcPr>
          <w:p w14:paraId="2DB0F894" w14:textId="77777777" w:rsidR="00C01228" w:rsidRPr="00C01228" w:rsidRDefault="00C01228" w:rsidP="00C01228">
            <w:pPr>
              <w:jc w:val="center"/>
              <w:rPr>
                <w:rFonts w:asciiTheme="minorHAnsi" w:hAnsiTheme="minorHAnsi"/>
              </w:rPr>
            </w:pPr>
          </w:p>
        </w:tc>
        <w:tc>
          <w:tcPr>
            <w:tcW w:w="1418" w:type="dxa"/>
            <w:vAlign w:val="center"/>
          </w:tcPr>
          <w:p w14:paraId="793D2393" w14:textId="77777777" w:rsidR="00C01228" w:rsidRPr="00C01228" w:rsidRDefault="00C01228" w:rsidP="00C01228">
            <w:pPr>
              <w:jc w:val="center"/>
              <w:rPr>
                <w:rFonts w:asciiTheme="minorHAnsi" w:hAnsiTheme="minorHAnsi"/>
              </w:rPr>
            </w:pPr>
          </w:p>
        </w:tc>
      </w:tr>
      <w:tr w:rsidR="00C01228" w:rsidRPr="00C01228" w14:paraId="7CD5A4D8" w14:textId="77777777" w:rsidTr="00C01228">
        <w:trPr>
          <w:trHeight w:val="397"/>
          <w:jc w:val="center"/>
        </w:trPr>
        <w:tc>
          <w:tcPr>
            <w:tcW w:w="1418" w:type="dxa"/>
            <w:shd w:val="clear" w:color="auto" w:fill="auto"/>
            <w:vAlign w:val="center"/>
          </w:tcPr>
          <w:p w14:paraId="1760B8DB" w14:textId="77777777" w:rsidR="00C01228" w:rsidRPr="00C01228" w:rsidRDefault="00C01228" w:rsidP="00C01228">
            <w:pPr>
              <w:jc w:val="center"/>
              <w:rPr>
                <w:rFonts w:asciiTheme="minorHAnsi" w:hAnsiTheme="minorHAnsi"/>
                <w:b/>
              </w:rPr>
            </w:pPr>
            <w:r w:rsidRPr="00C01228">
              <w:rPr>
                <w:rFonts w:asciiTheme="minorHAnsi" w:hAnsiTheme="minorHAnsi"/>
                <w:b/>
              </w:rPr>
              <w:t xml:space="preserve"> Spring</w:t>
            </w:r>
          </w:p>
          <w:p w14:paraId="74A06C3E" w14:textId="77777777" w:rsidR="00C01228" w:rsidRPr="00C01228" w:rsidRDefault="00C01228" w:rsidP="00C01228">
            <w:pPr>
              <w:jc w:val="center"/>
              <w:rPr>
                <w:rFonts w:asciiTheme="minorHAnsi" w:hAnsiTheme="minorHAnsi"/>
              </w:rPr>
            </w:pPr>
            <w:r w:rsidRPr="00C01228">
              <w:rPr>
                <w:rFonts w:asciiTheme="minorHAnsi" w:hAnsiTheme="minorHAnsi"/>
              </w:rPr>
              <w:t>4</w:t>
            </w:r>
            <w:r w:rsidRPr="00C01228">
              <w:rPr>
                <w:rFonts w:asciiTheme="minorHAnsi" w:hAnsiTheme="minorHAnsi"/>
                <w:vertAlign w:val="superscript"/>
              </w:rPr>
              <w:t>th</w:t>
            </w:r>
            <w:r w:rsidRPr="00C01228">
              <w:rPr>
                <w:rFonts w:asciiTheme="minorHAnsi" w:hAnsiTheme="minorHAnsi"/>
              </w:rPr>
              <w:t xml:space="preserve"> Quarter</w:t>
            </w:r>
          </w:p>
        </w:tc>
        <w:tc>
          <w:tcPr>
            <w:tcW w:w="1418" w:type="dxa"/>
            <w:shd w:val="clear" w:color="auto" w:fill="auto"/>
            <w:vAlign w:val="center"/>
          </w:tcPr>
          <w:p w14:paraId="496579B0" w14:textId="77777777" w:rsidR="00C01228" w:rsidRPr="00C01228" w:rsidRDefault="00C01228" w:rsidP="00C01228">
            <w:pPr>
              <w:jc w:val="center"/>
              <w:rPr>
                <w:rFonts w:asciiTheme="minorHAnsi" w:hAnsiTheme="minorHAnsi"/>
              </w:rPr>
            </w:pPr>
          </w:p>
        </w:tc>
        <w:tc>
          <w:tcPr>
            <w:tcW w:w="1418" w:type="dxa"/>
            <w:shd w:val="clear" w:color="auto" w:fill="auto"/>
            <w:vAlign w:val="center"/>
          </w:tcPr>
          <w:p w14:paraId="54FA35D2" w14:textId="77777777" w:rsidR="00C01228" w:rsidRPr="00C01228" w:rsidRDefault="00C01228" w:rsidP="00C01228">
            <w:pPr>
              <w:jc w:val="center"/>
              <w:rPr>
                <w:rFonts w:asciiTheme="minorHAnsi" w:hAnsiTheme="minorHAnsi"/>
              </w:rPr>
            </w:pPr>
          </w:p>
        </w:tc>
        <w:tc>
          <w:tcPr>
            <w:tcW w:w="1418" w:type="dxa"/>
            <w:shd w:val="clear" w:color="auto" w:fill="auto"/>
            <w:vAlign w:val="center"/>
          </w:tcPr>
          <w:p w14:paraId="1DEF8DD0" w14:textId="77777777" w:rsidR="00C01228" w:rsidRPr="00C01228" w:rsidRDefault="00C01228" w:rsidP="00C01228">
            <w:pPr>
              <w:jc w:val="center"/>
              <w:rPr>
                <w:rFonts w:asciiTheme="minorHAnsi" w:hAnsiTheme="minorHAnsi"/>
              </w:rPr>
            </w:pPr>
          </w:p>
        </w:tc>
        <w:tc>
          <w:tcPr>
            <w:tcW w:w="1418" w:type="dxa"/>
            <w:shd w:val="clear" w:color="auto" w:fill="auto"/>
            <w:vAlign w:val="center"/>
          </w:tcPr>
          <w:p w14:paraId="0A2013D9" w14:textId="77777777" w:rsidR="00C01228" w:rsidRPr="00C01228" w:rsidRDefault="00C01228" w:rsidP="00C01228">
            <w:pPr>
              <w:jc w:val="center"/>
              <w:rPr>
                <w:rFonts w:asciiTheme="minorHAnsi" w:hAnsiTheme="minorHAnsi"/>
              </w:rPr>
            </w:pPr>
          </w:p>
        </w:tc>
        <w:tc>
          <w:tcPr>
            <w:tcW w:w="1418" w:type="dxa"/>
            <w:vAlign w:val="center"/>
          </w:tcPr>
          <w:p w14:paraId="0BA6108D" w14:textId="77777777" w:rsidR="00C01228" w:rsidRPr="00C01228" w:rsidRDefault="00C01228" w:rsidP="00C01228">
            <w:pPr>
              <w:jc w:val="center"/>
              <w:rPr>
                <w:rFonts w:asciiTheme="minorHAnsi" w:hAnsiTheme="minorHAnsi"/>
              </w:rPr>
            </w:pPr>
            <w:r w:rsidRPr="00C01228">
              <w:rPr>
                <w:rFonts w:asciiTheme="minorHAnsi" w:hAnsiTheme="minorHAnsi"/>
              </w:rPr>
              <w:t xml:space="preserve">  </w:t>
            </w:r>
          </w:p>
        </w:tc>
      </w:tr>
      <w:tr w:rsidR="00C01228" w:rsidRPr="00C01228" w14:paraId="1FE946F0" w14:textId="77777777" w:rsidTr="00C01228">
        <w:trPr>
          <w:trHeight w:val="397"/>
          <w:jc w:val="center"/>
        </w:trPr>
        <w:tc>
          <w:tcPr>
            <w:tcW w:w="1418" w:type="dxa"/>
            <w:shd w:val="clear" w:color="auto" w:fill="auto"/>
            <w:vAlign w:val="center"/>
          </w:tcPr>
          <w:p w14:paraId="2B21F871" w14:textId="77777777" w:rsidR="00C01228" w:rsidRPr="00C01228" w:rsidRDefault="00C01228" w:rsidP="00C01228">
            <w:pPr>
              <w:jc w:val="center"/>
              <w:rPr>
                <w:rFonts w:asciiTheme="minorHAnsi" w:hAnsiTheme="minorHAnsi"/>
                <w:b/>
              </w:rPr>
            </w:pPr>
            <w:r w:rsidRPr="00C01228">
              <w:rPr>
                <w:rFonts w:asciiTheme="minorHAnsi" w:hAnsiTheme="minorHAnsi"/>
                <w:b/>
              </w:rPr>
              <w:t>Yearly Averages</w:t>
            </w:r>
          </w:p>
        </w:tc>
        <w:tc>
          <w:tcPr>
            <w:tcW w:w="1418" w:type="dxa"/>
            <w:shd w:val="clear" w:color="auto" w:fill="auto"/>
            <w:vAlign w:val="center"/>
          </w:tcPr>
          <w:p w14:paraId="5144D833" w14:textId="77777777" w:rsidR="00C01228" w:rsidRPr="00C01228" w:rsidRDefault="00C01228" w:rsidP="00C01228">
            <w:pPr>
              <w:jc w:val="center"/>
              <w:rPr>
                <w:rFonts w:asciiTheme="minorHAnsi" w:hAnsiTheme="minorHAnsi"/>
                <w:color w:val="E36C0A"/>
              </w:rPr>
            </w:pPr>
            <w:r w:rsidRPr="00C01228">
              <w:rPr>
                <w:rFonts w:asciiTheme="minorHAnsi" w:hAnsiTheme="minorHAnsi"/>
                <w:color w:val="E36C0A"/>
              </w:rPr>
              <w:t>Year 1 Average</w:t>
            </w:r>
          </w:p>
        </w:tc>
        <w:tc>
          <w:tcPr>
            <w:tcW w:w="1418" w:type="dxa"/>
            <w:shd w:val="clear" w:color="auto" w:fill="auto"/>
            <w:vAlign w:val="center"/>
          </w:tcPr>
          <w:p w14:paraId="5926EB80" w14:textId="77777777" w:rsidR="00C01228" w:rsidRPr="00C01228" w:rsidRDefault="00C01228" w:rsidP="00C01228">
            <w:pPr>
              <w:jc w:val="center"/>
              <w:rPr>
                <w:rFonts w:asciiTheme="minorHAnsi" w:hAnsiTheme="minorHAnsi"/>
                <w:color w:val="E36C0A"/>
              </w:rPr>
            </w:pPr>
            <w:r w:rsidRPr="00C01228">
              <w:rPr>
                <w:rFonts w:asciiTheme="minorHAnsi" w:hAnsiTheme="minorHAnsi"/>
                <w:color w:val="E36C0A"/>
              </w:rPr>
              <w:t>Year 2 Average</w:t>
            </w:r>
          </w:p>
        </w:tc>
        <w:tc>
          <w:tcPr>
            <w:tcW w:w="1418" w:type="dxa"/>
            <w:shd w:val="clear" w:color="auto" w:fill="auto"/>
            <w:vAlign w:val="center"/>
          </w:tcPr>
          <w:p w14:paraId="45257893" w14:textId="77777777" w:rsidR="00C01228" w:rsidRPr="00C01228" w:rsidRDefault="00C01228" w:rsidP="00C01228">
            <w:pPr>
              <w:jc w:val="center"/>
              <w:rPr>
                <w:rFonts w:asciiTheme="minorHAnsi" w:hAnsiTheme="minorHAnsi"/>
                <w:color w:val="E36C0A"/>
              </w:rPr>
            </w:pPr>
            <w:r w:rsidRPr="00C01228">
              <w:rPr>
                <w:rFonts w:asciiTheme="minorHAnsi" w:hAnsiTheme="minorHAnsi"/>
                <w:color w:val="E36C0A"/>
              </w:rPr>
              <w:t>Year 3 Average</w:t>
            </w:r>
          </w:p>
        </w:tc>
        <w:tc>
          <w:tcPr>
            <w:tcW w:w="1418" w:type="dxa"/>
            <w:shd w:val="clear" w:color="auto" w:fill="auto"/>
            <w:vAlign w:val="center"/>
          </w:tcPr>
          <w:p w14:paraId="498F6888" w14:textId="77777777" w:rsidR="00C01228" w:rsidRPr="00C01228" w:rsidRDefault="00C01228" w:rsidP="00C01228">
            <w:pPr>
              <w:jc w:val="center"/>
              <w:rPr>
                <w:rFonts w:asciiTheme="minorHAnsi" w:hAnsiTheme="minorHAnsi"/>
                <w:color w:val="E36C0A"/>
              </w:rPr>
            </w:pPr>
            <w:r w:rsidRPr="00C01228">
              <w:rPr>
                <w:rFonts w:asciiTheme="minorHAnsi" w:hAnsiTheme="minorHAnsi"/>
                <w:color w:val="E36C0A"/>
              </w:rPr>
              <w:t>Year 4 Average</w:t>
            </w:r>
          </w:p>
        </w:tc>
        <w:tc>
          <w:tcPr>
            <w:tcW w:w="1418" w:type="dxa"/>
            <w:vAlign w:val="center"/>
          </w:tcPr>
          <w:p w14:paraId="1DAA0E0A" w14:textId="77777777" w:rsidR="00C01228" w:rsidRPr="00C01228" w:rsidRDefault="00C01228" w:rsidP="00C01228">
            <w:pPr>
              <w:jc w:val="center"/>
              <w:rPr>
                <w:rFonts w:asciiTheme="minorHAnsi" w:hAnsiTheme="minorHAnsi"/>
                <w:color w:val="E36C0A"/>
              </w:rPr>
            </w:pPr>
          </w:p>
        </w:tc>
      </w:tr>
    </w:tbl>
    <w:p w14:paraId="53532C98" w14:textId="77777777" w:rsidR="00C01228" w:rsidRPr="00C01228" w:rsidRDefault="00C01228" w:rsidP="00C01228">
      <w:pPr>
        <w:jc w:val="both"/>
        <w:rPr>
          <w:rFonts w:asciiTheme="minorHAnsi" w:hAnsiTheme="minorHAnsi"/>
        </w:rPr>
      </w:pPr>
      <w:r w:rsidRPr="00C01228">
        <w:rPr>
          <w:rFonts w:asciiTheme="minorHAnsi" w:hAnsiTheme="minorHAnsi"/>
          <w:noProof/>
          <w:lang w:val="en-AU"/>
        </w:rPr>
        <mc:AlternateContent>
          <mc:Choice Requires="wps">
            <w:drawing>
              <wp:anchor distT="0" distB="0" distL="114300" distR="114300" simplePos="0" relativeHeight="251768320" behindDoc="0" locked="0" layoutInCell="1" allowOverlap="1" wp14:anchorId="3DB765BC" wp14:editId="3FC6C06D">
                <wp:simplePos x="0" y="0"/>
                <wp:positionH relativeFrom="column">
                  <wp:posOffset>360680</wp:posOffset>
                </wp:positionH>
                <wp:positionV relativeFrom="paragraph">
                  <wp:posOffset>90805</wp:posOffset>
                </wp:positionV>
                <wp:extent cx="2578100" cy="479425"/>
                <wp:effectExtent l="0" t="0" r="11430" b="1587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0" cy="479425"/>
                        </a:xfrm>
                        <a:prstGeom prst="rect">
                          <a:avLst/>
                        </a:prstGeom>
                        <a:solidFill>
                          <a:srgbClr val="9BBB59">
                            <a:lumMod val="60000"/>
                            <a:lumOff val="40000"/>
                          </a:srgbClr>
                        </a:solidFill>
                        <a:ln w="9525">
                          <a:solidFill>
                            <a:sysClr val="windowText" lastClr="000000"/>
                          </a:solidFill>
                          <a:miter lim="800000"/>
                          <a:headEnd/>
                          <a:tailEnd/>
                        </a:ln>
                      </wps:spPr>
                      <wps:txbx>
                        <w:txbxContent>
                          <w:p w14:paraId="25358E49" w14:textId="77777777" w:rsidR="00BB2EC5" w:rsidRPr="00DC42EF" w:rsidRDefault="00F0721F" w:rsidP="00C01228">
                            <w:pPr>
                              <w:rPr>
                                <w:color w:val="E36C0A" w:themeColor="accent6" w:themeShade="BF"/>
                              </w:rPr>
                            </w:pPr>
                            <m:oMathPara>
                              <m:oMath>
                                <m:f>
                                  <m:fPr>
                                    <m:ctrlPr>
                                      <w:rPr>
                                        <w:rFonts w:ascii="Cambria Math" w:hAnsi="Cambria Math"/>
                                        <w:i/>
                                        <w:color w:val="E36C0A" w:themeColor="accent6" w:themeShade="BF"/>
                                      </w:rPr>
                                    </m:ctrlPr>
                                  </m:fPr>
                                  <m:num>
                                    <m:r>
                                      <w:rPr>
                                        <w:rFonts w:ascii="Cambria Math" w:hAnsi="Cambria Math"/>
                                        <w:color w:val="E36C0A" w:themeColor="accent6" w:themeShade="BF"/>
                                      </w:rPr>
                                      <m:t>Year 1/Summer value</m:t>
                                    </m:r>
                                  </m:num>
                                  <m:den>
                                    <m:r>
                                      <w:rPr>
                                        <w:rFonts w:ascii="Cambria Math" w:hAnsi="Cambria Math"/>
                                        <w:color w:val="E36C0A" w:themeColor="accent6" w:themeShade="BF"/>
                                      </w:rPr>
                                      <m:t>Year 1 Average</m:t>
                                    </m:r>
                                  </m:den>
                                </m:f>
                              </m:oMath>
                            </m:oMathPara>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DB765BC" id="_x0000_s1028" type="#_x0000_t202" style="position:absolute;left:0;text-align:left;margin-left:28.4pt;margin-top:7.15pt;width:203pt;height:37.75pt;z-index:2517683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" fillcolor="#c3d69b" strokecolor="windowText">
                <v:textbox style="mso-fit-shape-to-text:t">
                  <w:txbxContent>
                    <w:p w14:paraId="25358E49" w14:textId="77777777" w:rsidR="00BB2EC5" w:rsidRPr="00DC42EF" w:rsidRDefault="00F0721F" w:rsidP="00C01228">
                      <w:pPr>
                        <w:rPr>
                          <w:color w:val="E36C0A" w:themeColor="accent6" w:themeShade="BF"/>
                        </w:rPr>
                      </w:pPr>
                      <m:oMathPara>
                        <m:oMath>
                          <m:f>
                            <m:fPr>
                              <m:ctrlPr>
                                <w:rPr>
                                  <w:rFonts w:ascii="Cambria Math" w:hAnsi="Cambria Math"/>
                                  <w:i/>
                                  <w:color w:val="E36C0A" w:themeColor="accent6" w:themeShade="BF"/>
                                </w:rPr>
                              </m:ctrlPr>
                            </m:fPr>
                            <m:num>
                              <m:r>
                                <w:rPr>
                                  <w:rFonts w:ascii="Cambria Math" w:hAnsi="Cambria Math"/>
                                  <w:color w:val="E36C0A" w:themeColor="accent6" w:themeShade="BF"/>
                                </w:rPr>
                                <m:t>Year 1/Summer value</m:t>
                              </m:r>
                            </m:num>
                            <m:den>
                              <m:r>
                                <w:rPr>
                                  <w:rFonts w:ascii="Cambria Math" w:hAnsi="Cambria Math"/>
                                  <w:color w:val="E36C0A" w:themeColor="accent6" w:themeShade="BF"/>
                                </w:rPr>
                                <m:t>Year 1 Average</m:t>
                              </m:r>
                            </m:den>
                          </m:f>
                        </m:oMath>
                      </m:oMathPara>
                    </w:p>
                  </w:txbxContent>
                </v:textbox>
              </v:shape>
            </w:pict>
          </mc:Fallback>
        </mc:AlternateContent>
      </w:r>
    </w:p>
    <w:p w14:paraId="38E2A108" w14:textId="77777777" w:rsidR="00C01228" w:rsidRPr="00C01228" w:rsidRDefault="00C01228" w:rsidP="00C01228">
      <w:pPr>
        <w:rPr>
          <w:rFonts w:asciiTheme="minorHAnsi" w:hAnsiTheme="minorHAnsi"/>
          <w:i/>
          <w:sz w:val="40"/>
          <w:szCs w:val="40"/>
        </w:rPr>
      </w:pPr>
    </w:p>
    <w:p w14:paraId="69487344" w14:textId="77777777" w:rsidR="00C01228" w:rsidRPr="00C01228" w:rsidRDefault="00C01228" w:rsidP="00C01228">
      <w:pPr>
        <w:jc w:val="both"/>
        <w:rPr>
          <w:rFonts w:asciiTheme="minorHAnsi" w:hAnsiTheme="minorHAnsi"/>
        </w:rPr>
      </w:pPr>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418"/>
        <w:gridCol w:w="1418"/>
        <w:gridCol w:w="1418"/>
        <w:gridCol w:w="1418"/>
        <w:gridCol w:w="1985"/>
      </w:tblGrid>
      <w:tr w:rsidR="00C01228" w:rsidRPr="00C01228" w14:paraId="5F8C85E2" w14:textId="77777777" w:rsidTr="00C01228">
        <w:trPr>
          <w:trHeight w:val="397"/>
          <w:jc w:val="center"/>
        </w:trPr>
        <w:tc>
          <w:tcPr>
            <w:tcW w:w="1418" w:type="dxa"/>
            <w:shd w:val="pct15" w:color="auto" w:fill="auto"/>
            <w:vAlign w:val="center"/>
          </w:tcPr>
          <w:p w14:paraId="1B7ADCDC" w14:textId="77777777" w:rsidR="00C01228" w:rsidRPr="00C01228" w:rsidRDefault="00C01228" w:rsidP="00C01228">
            <w:pPr>
              <w:jc w:val="center"/>
              <w:rPr>
                <w:rFonts w:asciiTheme="minorHAnsi" w:hAnsiTheme="minorHAnsi"/>
                <w:b/>
                <w:bCs/>
              </w:rPr>
            </w:pPr>
            <w:r w:rsidRPr="00C01228">
              <w:rPr>
                <w:rFonts w:asciiTheme="minorHAnsi" w:hAnsiTheme="minorHAnsi"/>
                <w:b/>
                <w:bCs/>
              </w:rPr>
              <w:t>Seasons</w:t>
            </w:r>
          </w:p>
        </w:tc>
        <w:tc>
          <w:tcPr>
            <w:tcW w:w="1418" w:type="dxa"/>
            <w:shd w:val="pct15" w:color="auto" w:fill="auto"/>
            <w:vAlign w:val="center"/>
          </w:tcPr>
          <w:p w14:paraId="53779FA4" w14:textId="77777777" w:rsidR="00C01228" w:rsidRPr="00C01228" w:rsidRDefault="00C01228" w:rsidP="00C01228">
            <w:pPr>
              <w:jc w:val="center"/>
              <w:rPr>
                <w:rFonts w:asciiTheme="minorHAnsi" w:hAnsiTheme="minorHAnsi"/>
                <w:b/>
                <w:bCs/>
              </w:rPr>
            </w:pPr>
            <w:r w:rsidRPr="00C01228">
              <w:rPr>
                <w:rFonts w:asciiTheme="minorHAnsi" w:hAnsiTheme="minorHAnsi"/>
                <w:b/>
                <w:bCs/>
              </w:rPr>
              <w:t>Year 1</w:t>
            </w:r>
          </w:p>
        </w:tc>
        <w:tc>
          <w:tcPr>
            <w:tcW w:w="1418" w:type="dxa"/>
            <w:shd w:val="pct15" w:color="auto" w:fill="auto"/>
            <w:vAlign w:val="center"/>
          </w:tcPr>
          <w:p w14:paraId="2F342781" w14:textId="77777777" w:rsidR="00C01228" w:rsidRPr="00C01228" w:rsidRDefault="00C01228" w:rsidP="00C01228">
            <w:pPr>
              <w:jc w:val="center"/>
              <w:rPr>
                <w:rFonts w:asciiTheme="minorHAnsi" w:hAnsiTheme="minorHAnsi"/>
                <w:b/>
                <w:bCs/>
              </w:rPr>
            </w:pPr>
            <w:r w:rsidRPr="00C01228">
              <w:rPr>
                <w:rFonts w:asciiTheme="minorHAnsi" w:hAnsiTheme="minorHAnsi"/>
                <w:b/>
                <w:bCs/>
              </w:rPr>
              <w:t>Year 2</w:t>
            </w:r>
          </w:p>
        </w:tc>
        <w:tc>
          <w:tcPr>
            <w:tcW w:w="1418" w:type="dxa"/>
            <w:shd w:val="pct15" w:color="auto" w:fill="auto"/>
            <w:vAlign w:val="center"/>
          </w:tcPr>
          <w:p w14:paraId="7EDC39EE" w14:textId="77777777" w:rsidR="00C01228" w:rsidRPr="00C01228" w:rsidRDefault="00C01228" w:rsidP="00C01228">
            <w:pPr>
              <w:jc w:val="center"/>
              <w:rPr>
                <w:rFonts w:asciiTheme="minorHAnsi" w:hAnsiTheme="minorHAnsi"/>
                <w:b/>
                <w:bCs/>
              </w:rPr>
            </w:pPr>
            <w:r w:rsidRPr="00C01228">
              <w:rPr>
                <w:rFonts w:asciiTheme="minorHAnsi" w:hAnsiTheme="minorHAnsi"/>
                <w:b/>
                <w:bCs/>
              </w:rPr>
              <w:t>Year 3</w:t>
            </w:r>
          </w:p>
        </w:tc>
        <w:tc>
          <w:tcPr>
            <w:tcW w:w="1418" w:type="dxa"/>
            <w:shd w:val="pct15" w:color="auto" w:fill="auto"/>
            <w:vAlign w:val="center"/>
          </w:tcPr>
          <w:p w14:paraId="61A756E5" w14:textId="77777777" w:rsidR="00C01228" w:rsidRPr="00C01228" w:rsidRDefault="00C01228" w:rsidP="00C01228">
            <w:pPr>
              <w:jc w:val="center"/>
              <w:rPr>
                <w:rFonts w:asciiTheme="minorHAnsi" w:hAnsiTheme="minorHAnsi"/>
                <w:b/>
                <w:bCs/>
              </w:rPr>
            </w:pPr>
            <w:r w:rsidRPr="00C01228">
              <w:rPr>
                <w:rFonts w:asciiTheme="minorHAnsi" w:hAnsiTheme="minorHAnsi"/>
                <w:b/>
                <w:bCs/>
              </w:rPr>
              <w:t>Year 4</w:t>
            </w:r>
          </w:p>
        </w:tc>
        <w:tc>
          <w:tcPr>
            <w:tcW w:w="1985" w:type="dxa"/>
            <w:shd w:val="pct15" w:color="auto" w:fill="auto"/>
            <w:vAlign w:val="center"/>
          </w:tcPr>
          <w:p w14:paraId="6BBD7DB5" w14:textId="77777777" w:rsidR="00C01228" w:rsidRPr="00C01228" w:rsidRDefault="00C01228" w:rsidP="00C01228">
            <w:pPr>
              <w:jc w:val="center"/>
              <w:rPr>
                <w:rFonts w:asciiTheme="minorHAnsi" w:hAnsiTheme="minorHAnsi"/>
                <w:b/>
                <w:bCs/>
              </w:rPr>
            </w:pPr>
            <w:r w:rsidRPr="00C01228">
              <w:rPr>
                <w:rFonts w:asciiTheme="minorHAnsi" w:hAnsiTheme="minorHAnsi"/>
                <w:b/>
                <w:bCs/>
              </w:rPr>
              <w:t>Seasonal Index</w:t>
            </w:r>
          </w:p>
        </w:tc>
      </w:tr>
      <w:tr w:rsidR="00C01228" w:rsidRPr="00C01228" w14:paraId="17080203" w14:textId="77777777" w:rsidTr="00C01228">
        <w:trPr>
          <w:trHeight w:val="397"/>
          <w:jc w:val="center"/>
        </w:trPr>
        <w:tc>
          <w:tcPr>
            <w:tcW w:w="1418" w:type="dxa"/>
            <w:shd w:val="clear" w:color="auto" w:fill="auto"/>
            <w:vAlign w:val="center"/>
          </w:tcPr>
          <w:p w14:paraId="2CF91621" w14:textId="77777777" w:rsidR="00C01228" w:rsidRPr="00C01228" w:rsidRDefault="00C01228" w:rsidP="00C01228">
            <w:pPr>
              <w:jc w:val="center"/>
              <w:rPr>
                <w:rFonts w:asciiTheme="minorHAnsi" w:hAnsiTheme="minorHAnsi"/>
                <w:b/>
              </w:rPr>
            </w:pPr>
            <w:r w:rsidRPr="00C01228">
              <w:rPr>
                <w:rFonts w:asciiTheme="minorHAnsi" w:hAnsiTheme="minorHAnsi"/>
                <w:b/>
              </w:rPr>
              <w:t>Summer</w:t>
            </w:r>
          </w:p>
          <w:p w14:paraId="6AD2C075" w14:textId="77777777" w:rsidR="00C01228" w:rsidRPr="00C01228" w:rsidRDefault="00C01228" w:rsidP="00C01228">
            <w:pPr>
              <w:jc w:val="center"/>
              <w:rPr>
                <w:rFonts w:asciiTheme="minorHAnsi" w:hAnsiTheme="minorHAnsi"/>
              </w:rPr>
            </w:pPr>
            <w:r w:rsidRPr="00C01228">
              <w:rPr>
                <w:rFonts w:asciiTheme="minorHAnsi" w:hAnsiTheme="minorHAnsi"/>
              </w:rPr>
              <w:t>1</w:t>
            </w:r>
            <w:r w:rsidRPr="00C01228">
              <w:rPr>
                <w:rFonts w:asciiTheme="minorHAnsi" w:hAnsiTheme="minorHAnsi"/>
                <w:vertAlign w:val="superscript"/>
              </w:rPr>
              <w:t>st</w:t>
            </w:r>
            <w:r w:rsidRPr="00C01228">
              <w:rPr>
                <w:rFonts w:asciiTheme="minorHAnsi" w:hAnsiTheme="minorHAnsi"/>
              </w:rPr>
              <w:t xml:space="preserve"> Quarter</w:t>
            </w:r>
          </w:p>
        </w:tc>
        <w:tc>
          <w:tcPr>
            <w:tcW w:w="1418" w:type="dxa"/>
            <w:shd w:val="clear" w:color="auto" w:fill="auto"/>
            <w:vAlign w:val="center"/>
          </w:tcPr>
          <w:p w14:paraId="322E4BDB" w14:textId="77777777" w:rsidR="00C01228" w:rsidRPr="00C01228" w:rsidRDefault="00C01228" w:rsidP="00C01228">
            <w:pPr>
              <w:jc w:val="center"/>
              <w:rPr>
                <w:rFonts w:asciiTheme="minorHAnsi" w:hAnsiTheme="minorHAnsi"/>
              </w:rPr>
            </w:pPr>
            <w:r w:rsidRPr="00C01228">
              <w:rPr>
                <w:rFonts w:asciiTheme="minorHAnsi" w:hAnsiTheme="minorHAnsi"/>
                <w:noProof/>
                <w:lang w:val="en-AU"/>
              </w:rPr>
              <mc:AlternateContent>
                <mc:Choice Requires="wpg">
                  <w:drawing>
                    <wp:anchor distT="0" distB="0" distL="114300" distR="114300" simplePos="0" relativeHeight="251762176" behindDoc="0" locked="0" layoutInCell="1" allowOverlap="1" wp14:anchorId="46D0FB5A" wp14:editId="5A4778CC">
                      <wp:simplePos x="0" y="0"/>
                      <wp:positionH relativeFrom="column">
                        <wp:posOffset>550545</wp:posOffset>
                      </wp:positionH>
                      <wp:positionV relativeFrom="paragraph">
                        <wp:posOffset>181610</wp:posOffset>
                      </wp:positionV>
                      <wp:extent cx="2971800" cy="1055370"/>
                      <wp:effectExtent l="0" t="76200" r="95250" b="87630"/>
                      <wp:wrapNone/>
                      <wp:docPr id="3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1055370"/>
                                <a:chOff x="-560" y="6998"/>
                                <a:chExt cx="4680" cy="1662"/>
                              </a:xfrm>
                            </wpg:grpSpPr>
                            <wps:wsp>
                              <wps:cNvPr id="97" name="AutoShape 36"/>
                              <wps:cNvCnPr>
                                <a:cxnSpLocks noChangeShapeType="1"/>
                              </wps:cNvCnPr>
                              <wps:spPr bwMode="auto">
                                <a:xfrm>
                                  <a:off x="-557" y="6998"/>
                                  <a:ext cx="4676" cy="0"/>
                                </a:xfrm>
                                <a:prstGeom prst="straightConnector1">
                                  <a:avLst/>
                                </a:prstGeom>
                                <a:noFill/>
                                <a:ln w="9525">
                                  <a:solidFill>
                                    <a:srgbClr val="00B050"/>
                                  </a:solidFill>
                                  <a:round/>
                                  <a:headEnd type="none" w="med" len="me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8" name="AutoShape 38"/>
                              <wps:cNvCnPr>
                                <a:cxnSpLocks noChangeShapeType="1"/>
                              </wps:cNvCnPr>
                              <wps:spPr bwMode="auto">
                                <a:xfrm>
                                  <a:off x="-559" y="8660"/>
                                  <a:ext cx="4676" cy="0"/>
                                </a:xfrm>
                                <a:prstGeom prst="straightConnector1">
                                  <a:avLst/>
                                </a:prstGeom>
                                <a:noFill/>
                                <a:ln w="9525">
                                  <a:solidFill>
                                    <a:srgbClr val="00B050"/>
                                  </a:solidFill>
                                  <a:round/>
                                  <a:headEnd type="none" w="med" len="me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9" name="AutoShape 39"/>
                              <wps:cNvCnPr>
                                <a:cxnSpLocks noChangeShapeType="1"/>
                              </wps:cNvCnPr>
                              <wps:spPr bwMode="auto">
                                <a:xfrm>
                                  <a:off x="-556" y="8126"/>
                                  <a:ext cx="4676" cy="0"/>
                                </a:xfrm>
                                <a:prstGeom prst="straightConnector1">
                                  <a:avLst/>
                                </a:prstGeom>
                                <a:noFill/>
                                <a:ln w="9525">
                                  <a:solidFill>
                                    <a:srgbClr val="00B050"/>
                                  </a:solidFill>
                                  <a:round/>
                                  <a:headEnd type="none" w="med" len="me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0" name="AutoShape 40"/>
                              <wps:cNvCnPr>
                                <a:cxnSpLocks noChangeShapeType="1"/>
                              </wps:cNvCnPr>
                              <wps:spPr bwMode="auto">
                                <a:xfrm>
                                  <a:off x="-560" y="7558"/>
                                  <a:ext cx="4676" cy="0"/>
                                </a:xfrm>
                                <a:prstGeom prst="straightConnector1">
                                  <a:avLst/>
                                </a:prstGeom>
                                <a:noFill/>
                                <a:ln w="9525">
                                  <a:solidFill>
                                    <a:srgbClr val="00B050"/>
                                  </a:solidFill>
                                  <a:round/>
                                  <a:headEnd type="none" w="med" len="me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0F8BD5" id="Group 41" o:spid="_x0000_s1026" style="position:absolute;margin-left:43.35pt;margin-top:14.3pt;width:234pt;height:83.1pt;z-index:251762176" coordorigin="-560,6998" coordsize="4680,1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">
                      <v:shape id="AutoShape 36" o:spid="_x0000_s1027" type="#_x0000_t32" style="position:absolute;left:-557;top:6998;width:46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WT9cQAAADbAAAADwAAAGRycy9kb3ducmV2LnhtbESPQWvCQBSE7wX/w/KE3ppNPVSNWaWI&#10;hVwq1hbB2yP7TNJm34bdjcZ/7woFj8PMfMPkq8G04kzON5YVvCYpCOLS6oYrBT/fHy8zED4ga2wt&#10;k4IreVgtR085Ztpe+IvO+1CJCGGfoYI6hC6T0pc1GfSJ7Yijd7LOYIjSVVI7vES4aeUkTd+kwYbj&#10;Qo0drWsq//a9UVB9Wkfp4Xc7acz2Wsx2ND9ueqWex8P7AkSgITzC/+1CK5hP4f4l/gC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ZZP1xAAAANsAAAAPAAAAAAAAAAAA&#10;AAAAAKECAABkcnMvZG93bnJldi54bWxQSwUGAAAAAAQABAD5AAAAkgMAAAAA&#10;" strokecolor="#00b050">
                        <v:stroke endarrow="block"/>
                      </v:shape>
                      <v:shape id="AutoShape 38" o:spid="_x0000_s1028" type="#_x0000_t32" style="position:absolute;left:-559;top:8660;width:46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Hh8AAAADbAAAADwAAAGRycy9kb3ducmV2LnhtbERPz2vCMBS+D/wfwhN2m6k9DK1NRUSh&#10;l8mmInh7NM+22ryUJGr975fDYMeP73e+HEwnHuR8a1nBdJKAIK6sbrlWcDxsP2YgfEDW2FkmBS/y&#10;sCxGbzlm2j75hx77UIsYwj5DBU0IfSalrxoy6Ce2J47cxTqDIUJXS+3wGcNNJ9Mk+ZQGW44NDfa0&#10;bqi67e9GQf1lHSWn6y5tze5Vzr5pft7clXofD6sFiEBD+Bf/uUutYB7Hxi/xB8ji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n6B4fAAAAA2wAAAA8AAAAAAAAAAAAAAAAA&#10;oQIAAGRycy9kb3ducmV2LnhtbFBLBQYAAAAABAAEAPkAAACOAwAAAAA=&#10;" strokecolor="#00b050">
                        <v:stroke endarrow="block"/>
                      </v:shape>
                      <v:shape id="AutoShape 39" o:spid="_x0000_s1029" type="#_x0000_t32" style="position:absolute;left:-556;top:8126;width:46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aiHMIAAADbAAAADwAAAGRycy9kb3ducmV2LnhtbESPQYvCMBSE74L/ITzBm6Z6ENs1ioiC&#10;F8VVEbw9mrdtd5uXkkSt/94sCB6HmfmGmS1aU4s7OV9ZVjAaJiCIc6srLhScT5vBFIQPyBpry6Tg&#10;SR4W825nhpm2D/6m+zEUIkLYZ6igDKHJpPR5SQb90DbE0fuxzmCI0hVSO3xEuKnlOEkm0mDFcaHE&#10;hlYl5X/Hm1FQ7Kyj5PK7H1dm/9xOD5Re1zel+r12+QUiUBs+4Xd7qxWkKfx/iT9Az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raiHMIAAADbAAAADwAAAAAAAAAAAAAA&#10;AAChAgAAZHJzL2Rvd25yZXYueG1sUEsFBgAAAAAEAAQA+QAAAJADAAAAAA==&#10;" strokecolor="#00b050">
                        <v:stroke endarrow="block"/>
                      </v:shape>
                      <v:shape id="AutoShape 40" o:spid="_x0000_s1030" type="#_x0000_t32" style="position:absolute;left:-560;top:7558;width:46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iHL8QAAADcAAAADwAAAGRycy9kb3ducmV2LnhtbESPQWsCMRCF70L/QxihN030UOxqlFIq&#10;eFGsLYXehs24u7qZLEnU9d87h0JvM7w3732zWPW+VVeKqQlsYTI2oIjL4BquLHx/rUczUCkjO2wD&#10;k4U7JVgtnwYLLFy48SddD7lSEsKpQAt1zl2hdSpr8pjGoSMW7RiixyxrrLSLeJNw3+qpMS/aY8PS&#10;UGNH7zWV58PFW6i2IZL5Oe2mjd/dN7M9vf5+XKx9HvZvc1CZ+vxv/rveOME3gi/PyAR6+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GIcvxAAAANwAAAAPAAAAAAAAAAAA&#10;AAAAAKECAABkcnMvZG93bnJldi54bWxQSwUGAAAAAAQABAD5AAAAkgMAAAAA&#10;" strokecolor="#00b050">
                        <v:stroke endarrow="block"/>
                      </v:shape>
                    </v:group>
                  </w:pict>
                </mc:Fallback>
              </mc:AlternateContent>
            </w:r>
          </w:p>
        </w:tc>
        <w:tc>
          <w:tcPr>
            <w:tcW w:w="1418" w:type="dxa"/>
            <w:shd w:val="clear" w:color="auto" w:fill="auto"/>
            <w:vAlign w:val="center"/>
          </w:tcPr>
          <w:p w14:paraId="3520D412" w14:textId="77777777" w:rsidR="00C01228" w:rsidRPr="00C01228" w:rsidRDefault="00C01228" w:rsidP="00C01228">
            <w:pPr>
              <w:jc w:val="center"/>
              <w:rPr>
                <w:rFonts w:asciiTheme="minorHAnsi" w:hAnsiTheme="minorHAnsi"/>
              </w:rPr>
            </w:pPr>
          </w:p>
        </w:tc>
        <w:tc>
          <w:tcPr>
            <w:tcW w:w="1418" w:type="dxa"/>
            <w:shd w:val="clear" w:color="auto" w:fill="auto"/>
            <w:vAlign w:val="center"/>
          </w:tcPr>
          <w:p w14:paraId="47748344" w14:textId="77777777" w:rsidR="00C01228" w:rsidRPr="00C01228" w:rsidRDefault="00C01228" w:rsidP="00C01228">
            <w:pPr>
              <w:jc w:val="center"/>
              <w:rPr>
                <w:rFonts w:asciiTheme="minorHAnsi" w:hAnsiTheme="minorHAnsi"/>
              </w:rPr>
            </w:pPr>
          </w:p>
        </w:tc>
        <w:tc>
          <w:tcPr>
            <w:tcW w:w="1418" w:type="dxa"/>
            <w:shd w:val="clear" w:color="auto" w:fill="auto"/>
            <w:vAlign w:val="center"/>
          </w:tcPr>
          <w:p w14:paraId="5BDCA18A" w14:textId="77777777" w:rsidR="00C01228" w:rsidRPr="00C01228" w:rsidRDefault="00C01228" w:rsidP="00C01228">
            <w:pPr>
              <w:jc w:val="center"/>
              <w:rPr>
                <w:rFonts w:asciiTheme="minorHAnsi" w:hAnsiTheme="minorHAnsi"/>
              </w:rPr>
            </w:pPr>
          </w:p>
        </w:tc>
        <w:tc>
          <w:tcPr>
            <w:tcW w:w="1985" w:type="dxa"/>
            <w:vAlign w:val="center"/>
          </w:tcPr>
          <w:p w14:paraId="3A2E232B" w14:textId="77777777" w:rsidR="00C01228" w:rsidRPr="00C01228" w:rsidRDefault="00C01228" w:rsidP="00C01228">
            <w:pPr>
              <w:jc w:val="center"/>
              <w:rPr>
                <w:rFonts w:asciiTheme="minorHAnsi" w:hAnsiTheme="minorHAnsi"/>
                <w:color w:val="00B050"/>
              </w:rPr>
            </w:pPr>
            <w:r w:rsidRPr="00C01228">
              <w:rPr>
                <w:rFonts w:asciiTheme="minorHAnsi" w:hAnsiTheme="minorHAnsi"/>
                <w:color w:val="00B050"/>
              </w:rPr>
              <w:t>Summer Average</w:t>
            </w:r>
          </w:p>
        </w:tc>
      </w:tr>
      <w:tr w:rsidR="00C01228" w:rsidRPr="00C01228" w14:paraId="3F008950" w14:textId="77777777" w:rsidTr="00C01228">
        <w:trPr>
          <w:trHeight w:val="397"/>
          <w:jc w:val="center"/>
        </w:trPr>
        <w:tc>
          <w:tcPr>
            <w:tcW w:w="1418" w:type="dxa"/>
            <w:shd w:val="clear" w:color="auto" w:fill="auto"/>
            <w:vAlign w:val="center"/>
          </w:tcPr>
          <w:p w14:paraId="2941FB51" w14:textId="77777777" w:rsidR="00C01228" w:rsidRPr="00C01228" w:rsidRDefault="00C01228" w:rsidP="00C01228">
            <w:pPr>
              <w:jc w:val="center"/>
              <w:rPr>
                <w:rFonts w:asciiTheme="minorHAnsi" w:hAnsiTheme="minorHAnsi"/>
                <w:b/>
              </w:rPr>
            </w:pPr>
            <w:r w:rsidRPr="00C01228">
              <w:rPr>
                <w:rFonts w:asciiTheme="minorHAnsi" w:hAnsiTheme="minorHAnsi"/>
                <w:b/>
              </w:rPr>
              <w:t>Autumn</w:t>
            </w:r>
          </w:p>
          <w:p w14:paraId="63531E2D" w14:textId="77777777" w:rsidR="00C01228" w:rsidRPr="00C01228" w:rsidRDefault="00C01228" w:rsidP="00C01228">
            <w:pPr>
              <w:jc w:val="center"/>
              <w:rPr>
                <w:rFonts w:asciiTheme="minorHAnsi" w:hAnsiTheme="minorHAnsi"/>
              </w:rPr>
            </w:pPr>
            <w:r w:rsidRPr="00C01228">
              <w:rPr>
                <w:rFonts w:asciiTheme="minorHAnsi" w:hAnsiTheme="minorHAnsi"/>
              </w:rPr>
              <w:t>2</w:t>
            </w:r>
            <w:r w:rsidRPr="00C01228">
              <w:rPr>
                <w:rFonts w:asciiTheme="minorHAnsi" w:hAnsiTheme="minorHAnsi"/>
                <w:vertAlign w:val="superscript"/>
              </w:rPr>
              <w:t>nd</w:t>
            </w:r>
            <w:r w:rsidRPr="00C01228">
              <w:rPr>
                <w:rFonts w:asciiTheme="minorHAnsi" w:hAnsiTheme="minorHAnsi"/>
              </w:rPr>
              <w:t xml:space="preserve"> Quarter</w:t>
            </w:r>
          </w:p>
        </w:tc>
        <w:tc>
          <w:tcPr>
            <w:tcW w:w="1418" w:type="dxa"/>
            <w:shd w:val="clear" w:color="auto" w:fill="auto"/>
            <w:vAlign w:val="center"/>
          </w:tcPr>
          <w:p w14:paraId="06B996B1" w14:textId="77777777" w:rsidR="00C01228" w:rsidRPr="00C01228" w:rsidRDefault="00C01228" w:rsidP="00C01228">
            <w:pPr>
              <w:jc w:val="center"/>
              <w:rPr>
                <w:rFonts w:asciiTheme="minorHAnsi" w:hAnsiTheme="minorHAnsi"/>
              </w:rPr>
            </w:pPr>
          </w:p>
        </w:tc>
        <w:tc>
          <w:tcPr>
            <w:tcW w:w="1418" w:type="dxa"/>
            <w:shd w:val="clear" w:color="auto" w:fill="auto"/>
            <w:vAlign w:val="center"/>
          </w:tcPr>
          <w:p w14:paraId="18D6BED3" w14:textId="77777777" w:rsidR="00C01228" w:rsidRPr="00C01228" w:rsidRDefault="00C01228" w:rsidP="00C01228">
            <w:pPr>
              <w:jc w:val="center"/>
              <w:rPr>
                <w:rFonts w:asciiTheme="minorHAnsi" w:hAnsiTheme="minorHAnsi"/>
              </w:rPr>
            </w:pPr>
          </w:p>
        </w:tc>
        <w:tc>
          <w:tcPr>
            <w:tcW w:w="1418" w:type="dxa"/>
            <w:shd w:val="clear" w:color="auto" w:fill="auto"/>
            <w:vAlign w:val="center"/>
          </w:tcPr>
          <w:p w14:paraId="016352D0" w14:textId="77777777" w:rsidR="00C01228" w:rsidRPr="00C01228" w:rsidRDefault="00C01228" w:rsidP="00C01228">
            <w:pPr>
              <w:jc w:val="center"/>
              <w:rPr>
                <w:rFonts w:asciiTheme="minorHAnsi" w:hAnsiTheme="minorHAnsi"/>
              </w:rPr>
            </w:pPr>
          </w:p>
        </w:tc>
        <w:tc>
          <w:tcPr>
            <w:tcW w:w="1418" w:type="dxa"/>
            <w:shd w:val="clear" w:color="auto" w:fill="auto"/>
            <w:vAlign w:val="center"/>
          </w:tcPr>
          <w:p w14:paraId="5A6CA4D7" w14:textId="77777777" w:rsidR="00C01228" w:rsidRPr="00C01228" w:rsidRDefault="00C01228" w:rsidP="00C01228">
            <w:pPr>
              <w:jc w:val="center"/>
              <w:rPr>
                <w:rFonts w:asciiTheme="minorHAnsi" w:hAnsiTheme="minorHAnsi"/>
              </w:rPr>
            </w:pPr>
          </w:p>
        </w:tc>
        <w:tc>
          <w:tcPr>
            <w:tcW w:w="1985" w:type="dxa"/>
            <w:vAlign w:val="center"/>
          </w:tcPr>
          <w:p w14:paraId="14FCBD8D" w14:textId="77777777" w:rsidR="00C01228" w:rsidRPr="00C01228" w:rsidRDefault="00C01228" w:rsidP="00C01228">
            <w:pPr>
              <w:jc w:val="center"/>
              <w:rPr>
                <w:rFonts w:asciiTheme="minorHAnsi" w:hAnsiTheme="minorHAnsi"/>
                <w:color w:val="00B050"/>
              </w:rPr>
            </w:pPr>
            <w:r w:rsidRPr="00C01228">
              <w:rPr>
                <w:rFonts w:asciiTheme="minorHAnsi" w:hAnsiTheme="minorHAnsi"/>
                <w:color w:val="00B050"/>
              </w:rPr>
              <w:t>Autumn Average</w:t>
            </w:r>
          </w:p>
        </w:tc>
      </w:tr>
      <w:tr w:rsidR="00C01228" w:rsidRPr="00C01228" w14:paraId="1E7B9D12" w14:textId="77777777" w:rsidTr="00C01228">
        <w:trPr>
          <w:trHeight w:val="397"/>
          <w:jc w:val="center"/>
        </w:trPr>
        <w:tc>
          <w:tcPr>
            <w:tcW w:w="1418" w:type="dxa"/>
            <w:shd w:val="clear" w:color="auto" w:fill="auto"/>
            <w:vAlign w:val="center"/>
          </w:tcPr>
          <w:p w14:paraId="12A099A8" w14:textId="77777777" w:rsidR="00C01228" w:rsidRPr="00C01228" w:rsidRDefault="00C01228" w:rsidP="00C01228">
            <w:pPr>
              <w:jc w:val="center"/>
              <w:rPr>
                <w:rFonts w:asciiTheme="minorHAnsi" w:hAnsiTheme="minorHAnsi"/>
                <w:b/>
              </w:rPr>
            </w:pPr>
            <w:r w:rsidRPr="00C01228">
              <w:rPr>
                <w:rFonts w:asciiTheme="minorHAnsi" w:hAnsiTheme="minorHAnsi"/>
                <w:b/>
              </w:rPr>
              <w:t>Winter</w:t>
            </w:r>
          </w:p>
          <w:p w14:paraId="36338278" w14:textId="77777777" w:rsidR="00C01228" w:rsidRPr="00C01228" w:rsidRDefault="00C01228" w:rsidP="00C01228">
            <w:pPr>
              <w:jc w:val="center"/>
              <w:rPr>
                <w:rFonts w:asciiTheme="minorHAnsi" w:hAnsiTheme="minorHAnsi"/>
              </w:rPr>
            </w:pPr>
            <w:r w:rsidRPr="00C01228">
              <w:rPr>
                <w:rFonts w:asciiTheme="minorHAnsi" w:hAnsiTheme="minorHAnsi"/>
              </w:rPr>
              <w:t>3</w:t>
            </w:r>
            <w:r w:rsidRPr="00C01228">
              <w:rPr>
                <w:rFonts w:asciiTheme="minorHAnsi" w:hAnsiTheme="minorHAnsi"/>
                <w:vertAlign w:val="superscript"/>
              </w:rPr>
              <w:t>rd</w:t>
            </w:r>
            <w:r w:rsidRPr="00C01228">
              <w:rPr>
                <w:rFonts w:asciiTheme="minorHAnsi" w:hAnsiTheme="minorHAnsi"/>
              </w:rPr>
              <w:t xml:space="preserve"> Quarter</w:t>
            </w:r>
          </w:p>
        </w:tc>
        <w:tc>
          <w:tcPr>
            <w:tcW w:w="1418" w:type="dxa"/>
            <w:shd w:val="clear" w:color="auto" w:fill="auto"/>
            <w:vAlign w:val="center"/>
          </w:tcPr>
          <w:p w14:paraId="71211786" w14:textId="77777777" w:rsidR="00C01228" w:rsidRPr="00C01228" w:rsidRDefault="00C01228" w:rsidP="00C01228">
            <w:pPr>
              <w:jc w:val="center"/>
              <w:rPr>
                <w:rFonts w:asciiTheme="minorHAnsi" w:hAnsiTheme="minorHAnsi"/>
              </w:rPr>
            </w:pPr>
          </w:p>
        </w:tc>
        <w:tc>
          <w:tcPr>
            <w:tcW w:w="1418" w:type="dxa"/>
            <w:shd w:val="clear" w:color="auto" w:fill="auto"/>
            <w:vAlign w:val="center"/>
          </w:tcPr>
          <w:p w14:paraId="1D905908" w14:textId="77777777" w:rsidR="00C01228" w:rsidRPr="00C01228" w:rsidRDefault="00C01228" w:rsidP="00C01228">
            <w:pPr>
              <w:jc w:val="center"/>
              <w:rPr>
                <w:rFonts w:asciiTheme="minorHAnsi" w:hAnsiTheme="minorHAnsi"/>
              </w:rPr>
            </w:pPr>
          </w:p>
        </w:tc>
        <w:tc>
          <w:tcPr>
            <w:tcW w:w="1418" w:type="dxa"/>
            <w:shd w:val="clear" w:color="auto" w:fill="auto"/>
            <w:vAlign w:val="center"/>
          </w:tcPr>
          <w:p w14:paraId="45B44A5E" w14:textId="77777777" w:rsidR="00C01228" w:rsidRPr="00C01228" w:rsidRDefault="00C01228" w:rsidP="00C01228">
            <w:pPr>
              <w:jc w:val="center"/>
              <w:rPr>
                <w:rFonts w:asciiTheme="minorHAnsi" w:hAnsiTheme="minorHAnsi"/>
              </w:rPr>
            </w:pPr>
          </w:p>
        </w:tc>
        <w:tc>
          <w:tcPr>
            <w:tcW w:w="1418" w:type="dxa"/>
            <w:shd w:val="clear" w:color="auto" w:fill="auto"/>
            <w:vAlign w:val="center"/>
          </w:tcPr>
          <w:p w14:paraId="3095D669" w14:textId="77777777" w:rsidR="00C01228" w:rsidRPr="00C01228" w:rsidRDefault="00C01228" w:rsidP="00C01228">
            <w:pPr>
              <w:jc w:val="center"/>
              <w:rPr>
                <w:rFonts w:asciiTheme="minorHAnsi" w:hAnsiTheme="minorHAnsi"/>
              </w:rPr>
            </w:pPr>
          </w:p>
        </w:tc>
        <w:tc>
          <w:tcPr>
            <w:tcW w:w="1985" w:type="dxa"/>
            <w:vAlign w:val="center"/>
          </w:tcPr>
          <w:p w14:paraId="7F4F40F3" w14:textId="77777777" w:rsidR="00C01228" w:rsidRPr="00C01228" w:rsidRDefault="00C01228" w:rsidP="00C01228">
            <w:pPr>
              <w:jc w:val="center"/>
              <w:rPr>
                <w:rFonts w:asciiTheme="minorHAnsi" w:hAnsiTheme="minorHAnsi"/>
                <w:color w:val="00B050"/>
              </w:rPr>
            </w:pPr>
            <w:r w:rsidRPr="00C01228">
              <w:rPr>
                <w:rFonts w:asciiTheme="minorHAnsi" w:hAnsiTheme="minorHAnsi"/>
                <w:color w:val="00B050"/>
              </w:rPr>
              <w:t>Winter Average</w:t>
            </w:r>
          </w:p>
        </w:tc>
      </w:tr>
      <w:tr w:rsidR="00C01228" w:rsidRPr="00C01228" w14:paraId="127715F9" w14:textId="77777777" w:rsidTr="00C01228">
        <w:trPr>
          <w:trHeight w:val="397"/>
          <w:jc w:val="center"/>
        </w:trPr>
        <w:tc>
          <w:tcPr>
            <w:tcW w:w="1418" w:type="dxa"/>
            <w:shd w:val="clear" w:color="auto" w:fill="auto"/>
            <w:vAlign w:val="center"/>
          </w:tcPr>
          <w:p w14:paraId="07457982" w14:textId="77777777" w:rsidR="00C01228" w:rsidRPr="00C01228" w:rsidRDefault="00C01228" w:rsidP="00C01228">
            <w:pPr>
              <w:jc w:val="center"/>
              <w:rPr>
                <w:rFonts w:asciiTheme="minorHAnsi" w:hAnsiTheme="minorHAnsi"/>
                <w:b/>
              </w:rPr>
            </w:pPr>
            <w:r w:rsidRPr="00C01228">
              <w:rPr>
                <w:rFonts w:asciiTheme="minorHAnsi" w:hAnsiTheme="minorHAnsi"/>
                <w:b/>
              </w:rPr>
              <w:t>Spring</w:t>
            </w:r>
          </w:p>
          <w:p w14:paraId="0F532C06" w14:textId="77777777" w:rsidR="00C01228" w:rsidRPr="00C01228" w:rsidRDefault="00C01228" w:rsidP="00C01228">
            <w:pPr>
              <w:jc w:val="center"/>
              <w:rPr>
                <w:rFonts w:asciiTheme="minorHAnsi" w:hAnsiTheme="minorHAnsi"/>
              </w:rPr>
            </w:pPr>
            <w:r w:rsidRPr="00C01228">
              <w:rPr>
                <w:rFonts w:asciiTheme="minorHAnsi" w:hAnsiTheme="minorHAnsi"/>
              </w:rPr>
              <w:t>4</w:t>
            </w:r>
            <w:r w:rsidRPr="00C01228">
              <w:rPr>
                <w:rFonts w:asciiTheme="minorHAnsi" w:hAnsiTheme="minorHAnsi"/>
                <w:vertAlign w:val="superscript"/>
              </w:rPr>
              <w:t>th</w:t>
            </w:r>
            <w:r w:rsidRPr="00C01228">
              <w:rPr>
                <w:rFonts w:asciiTheme="minorHAnsi" w:hAnsiTheme="minorHAnsi"/>
              </w:rPr>
              <w:t xml:space="preserve"> Quarter</w:t>
            </w:r>
          </w:p>
        </w:tc>
        <w:tc>
          <w:tcPr>
            <w:tcW w:w="1418" w:type="dxa"/>
            <w:shd w:val="clear" w:color="auto" w:fill="auto"/>
            <w:vAlign w:val="center"/>
          </w:tcPr>
          <w:p w14:paraId="04CC93B6" w14:textId="77777777" w:rsidR="00C01228" w:rsidRPr="00C01228" w:rsidRDefault="00C01228" w:rsidP="00C01228">
            <w:pPr>
              <w:jc w:val="center"/>
              <w:rPr>
                <w:rFonts w:asciiTheme="minorHAnsi" w:hAnsiTheme="minorHAnsi"/>
              </w:rPr>
            </w:pPr>
          </w:p>
        </w:tc>
        <w:tc>
          <w:tcPr>
            <w:tcW w:w="1418" w:type="dxa"/>
            <w:shd w:val="clear" w:color="auto" w:fill="auto"/>
            <w:vAlign w:val="center"/>
          </w:tcPr>
          <w:p w14:paraId="374B6311" w14:textId="77777777" w:rsidR="00C01228" w:rsidRPr="00C01228" w:rsidRDefault="00C01228" w:rsidP="00C01228">
            <w:pPr>
              <w:jc w:val="center"/>
              <w:rPr>
                <w:rFonts w:asciiTheme="minorHAnsi" w:hAnsiTheme="minorHAnsi"/>
              </w:rPr>
            </w:pPr>
          </w:p>
        </w:tc>
        <w:tc>
          <w:tcPr>
            <w:tcW w:w="1418" w:type="dxa"/>
            <w:shd w:val="clear" w:color="auto" w:fill="auto"/>
            <w:vAlign w:val="center"/>
          </w:tcPr>
          <w:p w14:paraId="6224549F" w14:textId="77777777" w:rsidR="00C01228" w:rsidRPr="00C01228" w:rsidRDefault="00C01228" w:rsidP="00C01228">
            <w:pPr>
              <w:jc w:val="center"/>
              <w:rPr>
                <w:rFonts w:asciiTheme="minorHAnsi" w:hAnsiTheme="minorHAnsi"/>
              </w:rPr>
            </w:pPr>
          </w:p>
        </w:tc>
        <w:tc>
          <w:tcPr>
            <w:tcW w:w="1418" w:type="dxa"/>
            <w:shd w:val="clear" w:color="auto" w:fill="auto"/>
            <w:vAlign w:val="center"/>
          </w:tcPr>
          <w:p w14:paraId="26CF429C" w14:textId="77777777" w:rsidR="00C01228" w:rsidRPr="00C01228" w:rsidRDefault="00C01228" w:rsidP="00C01228">
            <w:pPr>
              <w:jc w:val="center"/>
              <w:rPr>
                <w:rFonts w:asciiTheme="minorHAnsi" w:hAnsiTheme="minorHAnsi"/>
              </w:rPr>
            </w:pPr>
          </w:p>
        </w:tc>
        <w:tc>
          <w:tcPr>
            <w:tcW w:w="1985" w:type="dxa"/>
            <w:vAlign w:val="center"/>
          </w:tcPr>
          <w:p w14:paraId="783B3542" w14:textId="77777777" w:rsidR="00C01228" w:rsidRPr="00C01228" w:rsidRDefault="00C01228" w:rsidP="00C01228">
            <w:pPr>
              <w:jc w:val="center"/>
              <w:rPr>
                <w:rFonts w:asciiTheme="minorHAnsi" w:hAnsiTheme="minorHAnsi"/>
                <w:color w:val="00B050"/>
              </w:rPr>
            </w:pPr>
            <w:r w:rsidRPr="00C01228">
              <w:rPr>
                <w:rFonts w:asciiTheme="minorHAnsi" w:hAnsiTheme="minorHAnsi"/>
                <w:color w:val="00B050"/>
              </w:rPr>
              <w:t>Spring Average</w:t>
            </w:r>
          </w:p>
        </w:tc>
      </w:tr>
    </w:tbl>
    <w:p w14:paraId="7D92A1A2" w14:textId="20CF3F0A" w:rsidR="00C01228" w:rsidRPr="00C01228" w:rsidRDefault="004D1A49" w:rsidP="00C01228">
      <w:pPr>
        <w:jc w:val="both"/>
        <w:rPr>
          <w:rFonts w:asciiTheme="minorHAnsi" w:hAnsiTheme="minorHAnsi"/>
        </w:rPr>
      </w:pPr>
      <w:r w:rsidRPr="00C01228">
        <w:rPr>
          <w:rFonts w:asciiTheme="minorHAnsi" w:hAnsiTheme="minorHAnsi"/>
          <w:noProof/>
          <w:lang w:val="en-AU"/>
        </w:rPr>
        <mc:AlternateContent>
          <mc:Choice Requires="wps">
            <w:drawing>
              <wp:anchor distT="0" distB="0" distL="114300" distR="114300" simplePos="0" relativeHeight="251769344" behindDoc="0" locked="0" layoutInCell="1" allowOverlap="1" wp14:anchorId="02F2006E" wp14:editId="7F024E3F">
                <wp:simplePos x="0" y="0"/>
                <wp:positionH relativeFrom="column">
                  <wp:posOffset>2177415</wp:posOffset>
                </wp:positionH>
                <wp:positionV relativeFrom="paragraph">
                  <wp:posOffset>125095</wp:posOffset>
                </wp:positionV>
                <wp:extent cx="4610100" cy="276225"/>
                <wp:effectExtent l="0" t="0" r="19050" b="1016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276225"/>
                        </a:xfrm>
                        <a:prstGeom prst="rect">
                          <a:avLst/>
                        </a:prstGeom>
                        <a:solidFill>
                          <a:srgbClr val="4BACC6">
                            <a:lumMod val="60000"/>
                            <a:lumOff val="40000"/>
                          </a:srgbClr>
                        </a:solidFill>
                        <a:ln w="9525">
                          <a:solidFill>
                            <a:srgbClr val="000000"/>
                          </a:solidFill>
                          <a:miter lim="800000"/>
                          <a:headEnd/>
                          <a:tailEnd/>
                        </a:ln>
                      </wps:spPr>
                      <wps:txbx>
                        <w:txbxContent>
                          <w:p w14:paraId="29D7A68D" w14:textId="77777777" w:rsidR="00BB2EC5" w:rsidRPr="00DC42EF" w:rsidRDefault="00BB2EC5" w:rsidP="00C01228">
                            <w:pPr>
                              <w:jc w:val="center"/>
                              <w:rPr>
                                <w:color w:val="00B050"/>
                              </w:rPr>
                            </w:pPr>
                            <w:r w:rsidRPr="00DC42EF">
                              <w:rPr>
                                <w:color w:val="00B050"/>
                              </w:rPr>
                              <w:t>Deseasonalised Value × Seasonal Index of Summer (Summer Average)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F2006E" id="_x0000_s1029" type="#_x0000_t202" style="position:absolute;left:0;text-align:left;margin-left:171.45pt;margin-top:9.85pt;width:363pt;height:21.75pt;z-index:251769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" fillcolor="#93cddd">
                <v:textbox style="mso-fit-shape-to-text:t">
                  <w:txbxContent>
                    <w:p w14:paraId="29D7A68D" w14:textId="77777777" w:rsidR="00BB2EC5" w:rsidRPr="00DC42EF" w:rsidRDefault="00BB2EC5" w:rsidP="00C01228">
                      <w:pPr>
                        <w:jc w:val="center"/>
                        <w:rPr>
                          <w:color w:val="00B050"/>
                        </w:rPr>
                      </w:pPr>
                      <w:r w:rsidRPr="00DC42EF">
                        <w:rPr>
                          <w:color w:val="00B050"/>
                        </w:rPr>
                        <w:t>Deseasonalised Value × Seasonal Index of Summer (Summer Average)</w:t>
                      </w:r>
                    </w:p>
                  </w:txbxContent>
                </v:textbox>
              </v:shape>
            </w:pict>
          </mc:Fallback>
        </mc:AlternateContent>
      </w:r>
    </w:p>
    <w:p w14:paraId="7D4FBC2F" w14:textId="0D6CC506" w:rsidR="00C01228" w:rsidRPr="00C01228" w:rsidRDefault="00C01228" w:rsidP="00C01228">
      <w:pPr>
        <w:jc w:val="both"/>
        <w:rPr>
          <w:rFonts w:asciiTheme="minorHAnsi" w:hAnsiTheme="minorHAnsi"/>
        </w:rPr>
      </w:pPr>
    </w:p>
    <w:p w14:paraId="76F34C7C" w14:textId="459F82DE" w:rsidR="00C01228" w:rsidRPr="00C01228" w:rsidRDefault="00A4183B" w:rsidP="00C01228">
      <w:pPr>
        <w:jc w:val="both"/>
        <w:rPr>
          <w:rFonts w:asciiTheme="minorHAnsi" w:hAnsiTheme="minorHAnsi"/>
        </w:rPr>
      </w:pPr>
      <w:r w:rsidRPr="00C01228">
        <w:rPr>
          <w:rFonts w:asciiTheme="minorHAnsi" w:hAnsiTheme="minorHAnsi"/>
          <w:noProof/>
          <w:lang w:val="en-AU"/>
        </w:rPr>
        <mc:AlternateContent>
          <mc:Choice Requires="wps">
            <w:drawing>
              <wp:anchor distT="0" distB="0" distL="114300" distR="114300" simplePos="0" relativeHeight="251766272" behindDoc="0" locked="0" layoutInCell="1" allowOverlap="1" wp14:anchorId="45239CCF" wp14:editId="11629040">
                <wp:simplePos x="0" y="0"/>
                <wp:positionH relativeFrom="column">
                  <wp:posOffset>-327660</wp:posOffset>
                </wp:positionH>
                <wp:positionV relativeFrom="paragraph">
                  <wp:posOffset>151765</wp:posOffset>
                </wp:positionV>
                <wp:extent cx="3581400" cy="481965"/>
                <wp:effectExtent l="0" t="0" r="19050" b="1524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481965"/>
                        </a:xfrm>
                        <a:prstGeom prst="rect">
                          <a:avLst/>
                        </a:prstGeom>
                        <a:solidFill>
                          <a:srgbClr val="C0504D">
                            <a:lumMod val="40000"/>
                            <a:lumOff val="60000"/>
                          </a:srgbClr>
                        </a:solidFill>
                        <a:ln w="9525">
                          <a:solidFill>
                            <a:srgbClr val="000000"/>
                          </a:solidFill>
                          <a:miter lim="800000"/>
                          <a:headEnd/>
                          <a:tailEnd/>
                        </a:ln>
                      </wps:spPr>
                      <wps:txbx>
                        <w:txbxContent>
                          <w:p w14:paraId="6641B944" w14:textId="77777777" w:rsidR="00BB2EC5" w:rsidRPr="00DC42EF" w:rsidRDefault="00F0721F" w:rsidP="00C01228">
                            <w:pPr>
                              <w:rPr>
                                <w:color w:val="00B050"/>
                              </w:rPr>
                            </w:pPr>
                            <m:oMathPara>
                              <m:oMath>
                                <m:f>
                                  <m:fPr>
                                    <m:ctrlPr>
                                      <w:rPr>
                                        <w:rFonts w:ascii="Cambria Math" w:hAnsi="Cambria Math"/>
                                        <w:i/>
                                        <w:color w:val="00B050"/>
                                      </w:rPr>
                                    </m:ctrlPr>
                                  </m:fPr>
                                  <m:num>
                                    <m:r>
                                      <w:rPr>
                                        <w:rFonts w:ascii="Cambria Math" w:hAnsi="Cambria Math"/>
                                        <w:color w:val="00B050"/>
                                      </w:rPr>
                                      <m:t>Year 1/Summer value</m:t>
                                    </m:r>
                                  </m:num>
                                  <m:den>
                                    <m:r>
                                      <w:rPr>
                                        <w:rFonts w:ascii="Cambria Math" w:hAnsi="Cambria Math"/>
                                        <w:color w:val="00B050"/>
                                      </w:rPr>
                                      <m:t>Seasonal Index of Summer (Summer Average)</m:t>
                                    </m:r>
                                  </m:den>
                                </m:f>
                              </m:oMath>
                            </m:oMathPara>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239CCF" id="Text Box 101" o:spid="_x0000_s1030" type="#_x0000_t202" style="position:absolute;left:0;text-align:left;margin-left:-25.8pt;margin-top:11.95pt;width:282pt;height:37.95pt;z-index:251766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" fillcolor="#e6b9b8">
                <v:textbox style="mso-fit-shape-to-text:t">
                  <w:txbxContent>
                    <w:p w14:paraId="6641B944" w14:textId="77777777" w:rsidR="00BB2EC5" w:rsidRPr="00DC42EF" w:rsidRDefault="00F0721F" w:rsidP="00C01228">
                      <w:pPr>
                        <w:rPr>
                          <w:color w:val="00B050"/>
                        </w:rPr>
                      </w:pPr>
                      <m:oMathPara>
                        <m:oMath>
                          <m:f>
                            <m:fPr>
                              <m:ctrlPr>
                                <w:rPr>
                                  <w:rFonts w:ascii="Cambria Math" w:hAnsi="Cambria Math"/>
                                  <w:i/>
                                  <w:color w:val="00B050"/>
                                </w:rPr>
                              </m:ctrlPr>
                            </m:fPr>
                            <m:num>
                              <m:r>
                                <w:rPr>
                                  <w:rFonts w:ascii="Cambria Math" w:hAnsi="Cambria Math"/>
                                  <w:color w:val="00B050"/>
                                </w:rPr>
                                <m:t>Year 1/Summer value</m:t>
                              </m:r>
                            </m:num>
                            <m:den>
                              <m:r>
                                <w:rPr>
                                  <w:rFonts w:ascii="Cambria Math" w:hAnsi="Cambria Math"/>
                                  <w:color w:val="00B050"/>
                                </w:rPr>
                                <m:t>Seasonal Index of Summer (Summer Average)</m:t>
                              </m:r>
                            </m:den>
                          </m:f>
                        </m:oMath>
                      </m:oMathPara>
                    </w:p>
                  </w:txbxContent>
                </v:textbox>
              </v:shape>
            </w:pict>
          </mc:Fallback>
        </mc:AlternateContent>
      </w:r>
    </w:p>
    <w:p w14:paraId="5BB3CE4F" w14:textId="5F9A82F9" w:rsidR="00C01228" w:rsidRPr="00C01228" w:rsidRDefault="00C01228" w:rsidP="00C01228">
      <w:pPr>
        <w:jc w:val="both"/>
        <w:rPr>
          <w:rFonts w:asciiTheme="minorHAnsi" w:hAnsiTheme="minorHAnsi"/>
        </w:rPr>
      </w:pPr>
    </w:p>
    <w:p w14:paraId="1098957F" w14:textId="77777777" w:rsidR="00C01228" w:rsidRPr="00C01228" w:rsidRDefault="00C01228" w:rsidP="00C01228">
      <w:pPr>
        <w:jc w:val="center"/>
        <w:rPr>
          <w:rFonts w:asciiTheme="minorHAnsi" w:hAnsiTheme="minorHAnsi"/>
        </w:rPr>
      </w:pPr>
    </w:p>
    <w:p w14:paraId="48ABD4AB" w14:textId="77777777" w:rsidR="00C01228" w:rsidRPr="00C01228" w:rsidRDefault="00C01228" w:rsidP="00C01228">
      <w:pPr>
        <w:jc w:val="both"/>
        <w:rPr>
          <w:rFonts w:asciiTheme="minorHAnsi" w:hAnsiTheme="minorHAnsi"/>
        </w:rPr>
      </w:pPr>
    </w:p>
    <w:p w14:paraId="030A926B" w14:textId="4C975C0D" w:rsidR="00C01228" w:rsidRPr="004D1A49" w:rsidRDefault="00C01228" w:rsidP="00A4183B">
      <w:pPr>
        <w:ind w:firstLine="720"/>
        <w:jc w:val="both"/>
        <w:rPr>
          <w:rFonts w:asciiTheme="minorHAnsi" w:hAnsiTheme="minorHAnsi"/>
          <w:b/>
          <w:color w:val="984806" w:themeColor="accent6" w:themeShade="80"/>
        </w:rPr>
      </w:pPr>
      <w:r w:rsidRPr="004D1A49">
        <w:rPr>
          <w:rFonts w:asciiTheme="minorHAnsi" w:hAnsiTheme="minorHAnsi"/>
          <w:b/>
          <w:color w:val="984806" w:themeColor="accent6" w:themeShade="80"/>
        </w:rPr>
        <w:t>Deseasonalised</w:t>
      </w:r>
      <w:r w:rsidR="00680A86" w:rsidRPr="004D1A49">
        <w:rPr>
          <w:rFonts w:asciiTheme="minorHAnsi" w:hAnsiTheme="minorHAnsi"/>
          <w:b/>
          <w:color w:val="984806" w:themeColor="accent6" w:themeShade="80"/>
        </w:rPr>
        <w:t>/Smoothed</w:t>
      </w:r>
      <w:r w:rsidRPr="004D1A49">
        <w:rPr>
          <w:rFonts w:asciiTheme="minorHAnsi" w:hAnsiTheme="minorHAnsi"/>
          <w:b/>
          <w:color w:val="984806" w:themeColor="accent6" w:themeShade="80"/>
        </w:rPr>
        <w:t xml:space="preserve"> Time Series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6"/>
        <w:gridCol w:w="2298"/>
        <w:gridCol w:w="1241"/>
        <w:gridCol w:w="1241"/>
        <w:gridCol w:w="1241"/>
        <w:gridCol w:w="1363"/>
      </w:tblGrid>
      <w:tr w:rsidR="00C01228" w:rsidRPr="00C01228" w14:paraId="248B84C4" w14:textId="77777777" w:rsidTr="00DE2F54">
        <w:trPr>
          <w:trHeight w:val="397"/>
          <w:jc w:val="center"/>
        </w:trPr>
        <w:tc>
          <w:tcPr>
            <w:tcW w:w="1336" w:type="dxa"/>
            <w:shd w:val="clear" w:color="auto" w:fill="F79646" w:themeFill="accent6"/>
            <w:vAlign w:val="center"/>
          </w:tcPr>
          <w:p w14:paraId="479FD4BC" w14:textId="77777777" w:rsidR="00C01228" w:rsidRPr="00C01228" w:rsidRDefault="00C01228" w:rsidP="00C01228">
            <w:pPr>
              <w:jc w:val="center"/>
              <w:rPr>
                <w:rFonts w:asciiTheme="minorHAnsi" w:hAnsiTheme="minorHAnsi"/>
                <w:b/>
                <w:bCs/>
              </w:rPr>
            </w:pPr>
            <w:r w:rsidRPr="00C01228">
              <w:rPr>
                <w:rFonts w:asciiTheme="minorHAnsi" w:hAnsiTheme="minorHAnsi"/>
                <w:b/>
                <w:bCs/>
              </w:rPr>
              <w:t>Seasons</w:t>
            </w:r>
          </w:p>
        </w:tc>
        <w:tc>
          <w:tcPr>
            <w:tcW w:w="2298" w:type="dxa"/>
            <w:shd w:val="clear" w:color="auto" w:fill="F79646" w:themeFill="accent6"/>
            <w:vAlign w:val="center"/>
          </w:tcPr>
          <w:p w14:paraId="59B0FD2D" w14:textId="77777777" w:rsidR="00C01228" w:rsidRPr="00C01228" w:rsidRDefault="00C01228" w:rsidP="00C01228">
            <w:pPr>
              <w:jc w:val="center"/>
              <w:rPr>
                <w:rFonts w:asciiTheme="minorHAnsi" w:hAnsiTheme="minorHAnsi"/>
                <w:b/>
                <w:bCs/>
              </w:rPr>
            </w:pPr>
            <w:r w:rsidRPr="00C01228">
              <w:rPr>
                <w:rFonts w:asciiTheme="minorHAnsi" w:hAnsiTheme="minorHAnsi"/>
                <w:b/>
                <w:bCs/>
              </w:rPr>
              <w:t>Year 1</w:t>
            </w:r>
          </w:p>
        </w:tc>
        <w:tc>
          <w:tcPr>
            <w:tcW w:w="1241" w:type="dxa"/>
            <w:shd w:val="clear" w:color="auto" w:fill="F79646" w:themeFill="accent6"/>
            <w:vAlign w:val="center"/>
          </w:tcPr>
          <w:p w14:paraId="75ED7FC3" w14:textId="77777777" w:rsidR="00C01228" w:rsidRPr="00C01228" w:rsidRDefault="00C01228" w:rsidP="00C01228">
            <w:pPr>
              <w:jc w:val="center"/>
              <w:rPr>
                <w:rFonts w:asciiTheme="minorHAnsi" w:hAnsiTheme="minorHAnsi"/>
                <w:b/>
                <w:bCs/>
              </w:rPr>
            </w:pPr>
            <w:r w:rsidRPr="00C01228">
              <w:rPr>
                <w:rFonts w:asciiTheme="minorHAnsi" w:hAnsiTheme="minorHAnsi"/>
                <w:b/>
                <w:bCs/>
              </w:rPr>
              <w:t>Year 2</w:t>
            </w:r>
          </w:p>
        </w:tc>
        <w:tc>
          <w:tcPr>
            <w:tcW w:w="1241" w:type="dxa"/>
            <w:shd w:val="clear" w:color="auto" w:fill="F79646" w:themeFill="accent6"/>
            <w:vAlign w:val="center"/>
          </w:tcPr>
          <w:p w14:paraId="334B4291" w14:textId="77777777" w:rsidR="00C01228" w:rsidRPr="00C01228" w:rsidRDefault="00C01228" w:rsidP="00C01228">
            <w:pPr>
              <w:jc w:val="center"/>
              <w:rPr>
                <w:rFonts w:asciiTheme="minorHAnsi" w:hAnsiTheme="minorHAnsi"/>
                <w:b/>
                <w:bCs/>
              </w:rPr>
            </w:pPr>
            <w:r w:rsidRPr="00C01228">
              <w:rPr>
                <w:rFonts w:asciiTheme="minorHAnsi" w:hAnsiTheme="minorHAnsi"/>
                <w:b/>
                <w:bCs/>
              </w:rPr>
              <w:t>Year 3</w:t>
            </w:r>
          </w:p>
        </w:tc>
        <w:tc>
          <w:tcPr>
            <w:tcW w:w="1241" w:type="dxa"/>
            <w:shd w:val="clear" w:color="auto" w:fill="F79646" w:themeFill="accent6"/>
            <w:vAlign w:val="center"/>
          </w:tcPr>
          <w:p w14:paraId="69458FB6" w14:textId="77777777" w:rsidR="00C01228" w:rsidRPr="00C01228" w:rsidRDefault="00C01228" w:rsidP="00C01228">
            <w:pPr>
              <w:jc w:val="center"/>
              <w:rPr>
                <w:rFonts w:asciiTheme="minorHAnsi" w:hAnsiTheme="minorHAnsi"/>
                <w:b/>
                <w:bCs/>
              </w:rPr>
            </w:pPr>
            <w:r w:rsidRPr="00C01228">
              <w:rPr>
                <w:rFonts w:asciiTheme="minorHAnsi" w:hAnsiTheme="minorHAnsi"/>
                <w:b/>
                <w:bCs/>
              </w:rPr>
              <w:t>Year 4</w:t>
            </w:r>
          </w:p>
        </w:tc>
        <w:tc>
          <w:tcPr>
            <w:tcW w:w="1363" w:type="dxa"/>
            <w:shd w:val="clear" w:color="auto" w:fill="F79646" w:themeFill="accent6"/>
            <w:vAlign w:val="center"/>
          </w:tcPr>
          <w:p w14:paraId="2CA72D8F" w14:textId="77777777" w:rsidR="00C01228" w:rsidRPr="00C01228" w:rsidRDefault="00C01228" w:rsidP="00C01228">
            <w:pPr>
              <w:jc w:val="center"/>
              <w:rPr>
                <w:rFonts w:asciiTheme="minorHAnsi" w:hAnsiTheme="minorHAnsi"/>
                <w:b/>
                <w:bCs/>
              </w:rPr>
            </w:pPr>
            <w:r w:rsidRPr="00C01228">
              <w:rPr>
                <w:rFonts w:asciiTheme="minorHAnsi" w:hAnsiTheme="minorHAnsi"/>
                <w:b/>
                <w:bCs/>
              </w:rPr>
              <w:t>Year 11</w:t>
            </w:r>
          </w:p>
        </w:tc>
      </w:tr>
      <w:tr w:rsidR="00C01228" w:rsidRPr="00C01228" w14:paraId="0B4949D1" w14:textId="77777777" w:rsidTr="00C01228">
        <w:trPr>
          <w:trHeight w:val="397"/>
          <w:jc w:val="center"/>
        </w:trPr>
        <w:tc>
          <w:tcPr>
            <w:tcW w:w="1336" w:type="dxa"/>
            <w:shd w:val="clear" w:color="auto" w:fill="auto"/>
            <w:vAlign w:val="center"/>
          </w:tcPr>
          <w:p w14:paraId="1771276D" w14:textId="77777777" w:rsidR="00C01228" w:rsidRPr="00C01228" w:rsidRDefault="00C01228" w:rsidP="00C01228">
            <w:pPr>
              <w:jc w:val="center"/>
              <w:rPr>
                <w:rFonts w:asciiTheme="minorHAnsi" w:hAnsiTheme="minorHAnsi"/>
                <w:b/>
              </w:rPr>
            </w:pPr>
            <w:r w:rsidRPr="00C01228">
              <w:rPr>
                <w:rFonts w:asciiTheme="minorHAnsi" w:hAnsiTheme="minorHAnsi"/>
                <w:b/>
              </w:rPr>
              <w:t>Summer</w:t>
            </w:r>
          </w:p>
          <w:p w14:paraId="6B023A5D" w14:textId="77777777" w:rsidR="00C01228" w:rsidRPr="00C01228" w:rsidRDefault="00C01228" w:rsidP="00C01228">
            <w:pPr>
              <w:jc w:val="center"/>
              <w:rPr>
                <w:rFonts w:asciiTheme="minorHAnsi" w:hAnsiTheme="minorHAnsi"/>
              </w:rPr>
            </w:pPr>
            <w:r w:rsidRPr="00C01228">
              <w:rPr>
                <w:rFonts w:asciiTheme="minorHAnsi" w:hAnsiTheme="minorHAnsi"/>
              </w:rPr>
              <w:t>1</w:t>
            </w:r>
            <w:r w:rsidRPr="00C01228">
              <w:rPr>
                <w:rFonts w:asciiTheme="minorHAnsi" w:hAnsiTheme="minorHAnsi"/>
                <w:vertAlign w:val="superscript"/>
              </w:rPr>
              <w:t>st</w:t>
            </w:r>
            <w:r w:rsidRPr="00C01228">
              <w:rPr>
                <w:rFonts w:asciiTheme="minorHAnsi" w:hAnsiTheme="minorHAnsi"/>
              </w:rPr>
              <w:t xml:space="preserve"> Quarter</w:t>
            </w:r>
          </w:p>
        </w:tc>
        <w:tc>
          <w:tcPr>
            <w:tcW w:w="2298" w:type="dxa"/>
            <w:shd w:val="clear" w:color="auto" w:fill="auto"/>
            <w:vAlign w:val="center"/>
          </w:tcPr>
          <w:p w14:paraId="4F8603B6" w14:textId="77777777" w:rsidR="00C01228" w:rsidRPr="00C01228" w:rsidRDefault="00C01228" w:rsidP="00C01228">
            <w:pPr>
              <w:jc w:val="center"/>
              <w:rPr>
                <w:rFonts w:asciiTheme="minorHAnsi" w:hAnsiTheme="minorHAnsi"/>
              </w:rPr>
            </w:pPr>
          </w:p>
        </w:tc>
        <w:tc>
          <w:tcPr>
            <w:tcW w:w="1241" w:type="dxa"/>
            <w:shd w:val="clear" w:color="auto" w:fill="auto"/>
            <w:vAlign w:val="center"/>
          </w:tcPr>
          <w:p w14:paraId="634935C1" w14:textId="77777777" w:rsidR="00C01228" w:rsidRPr="00C01228" w:rsidRDefault="00C01228" w:rsidP="00C01228">
            <w:pPr>
              <w:jc w:val="center"/>
              <w:rPr>
                <w:rFonts w:asciiTheme="minorHAnsi" w:hAnsiTheme="minorHAnsi"/>
              </w:rPr>
            </w:pPr>
          </w:p>
        </w:tc>
        <w:tc>
          <w:tcPr>
            <w:tcW w:w="1241" w:type="dxa"/>
            <w:shd w:val="clear" w:color="auto" w:fill="auto"/>
            <w:vAlign w:val="center"/>
          </w:tcPr>
          <w:p w14:paraId="0AA028C0" w14:textId="77777777" w:rsidR="00C01228" w:rsidRPr="00C01228" w:rsidRDefault="00C01228" w:rsidP="00C01228">
            <w:pPr>
              <w:jc w:val="center"/>
              <w:rPr>
                <w:rFonts w:asciiTheme="minorHAnsi" w:hAnsiTheme="minorHAnsi"/>
              </w:rPr>
            </w:pPr>
          </w:p>
        </w:tc>
        <w:tc>
          <w:tcPr>
            <w:tcW w:w="1241" w:type="dxa"/>
            <w:shd w:val="clear" w:color="auto" w:fill="auto"/>
            <w:vAlign w:val="center"/>
          </w:tcPr>
          <w:p w14:paraId="3D47F5FD" w14:textId="77777777" w:rsidR="00C01228" w:rsidRPr="00C01228" w:rsidRDefault="00C01228" w:rsidP="00C01228">
            <w:pPr>
              <w:jc w:val="center"/>
              <w:rPr>
                <w:rFonts w:asciiTheme="minorHAnsi" w:hAnsiTheme="minorHAnsi"/>
              </w:rPr>
            </w:pPr>
            <w:r w:rsidRPr="00C01228">
              <w:rPr>
                <w:rFonts w:asciiTheme="minorHAnsi" w:hAnsiTheme="minorHAnsi"/>
                <w:noProof/>
                <w:lang w:val="en-AU"/>
              </w:rPr>
              <mc:AlternateContent>
                <mc:Choice Requires="wps">
                  <w:drawing>
                    <wp:anchor distT="0" distB="0" distL="114300" distR="114300" simplePos="0" relativeHeight="251771392" behindDoc="0" locked="0" layoutInCell="1" allowOverlap="1" wp14:anchorId="734B3B09" wp14:editId="0A46D99B">
                      <wp:simplePos x="0" y="0"/>
                      <wp:positionH relativeFrom="column">
                        <wp:posOffset>12700</wp:posOffset>
                      </wp:positionH>
                      <wp:positionV relativeFrom="paragraph">
                        <wp:posOffset>291465</wp:posOffset>
                      </wp:positionV>
                      <wp:extent cx="819150" cy="790575"/>
                      <wp:effectExtent l="0" t="38100" r="57150" b="28575"/>
                      <wp:wrapNone/>
                      <wp:docPr id="102" name="Straight Arrow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19150" cy="79057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317ABBA" id="Straight Arrow Connector 102" o:spid="_x0000_s1026" type="#_x0000_t32" style="position:absolute;margin-left:1pt;margin-top:22.95pt;width:64.5pt;height:62.25pt;flip:y;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" strokecolor="windowText">
                      <v:stroke endarrow="open"/>
                      <o:lock v:ext="edit" shapetype="f"/>
                    </v:shape>
                  </w:pict>
                </mc:Fallback>
              </mc:AlternateContent>
            </w:r>
          </w:p>
        </w:tc>
        <w:tc>
          <w:tcPr>
            <w:tcW w:w="1363" w:type="dxa"/>
            <w:vAlign w:val="center"/>
          </w:tcPr>
          <w:p w14:paraId="0CB4B325" w14:textId="77777777" w:rsidR="00C01228" w:rsidRPr="00C01228" w:rsidRDefault="00C01228" w:rsidP="00C01228">
            <w:pPr>
              <w:jc w:val="center"/>
              <w:rPr>
                <w:rFonts w:asciiTheme="minorHAnsi" w:hAnsiTheme="minorHAnsi"/>
                <w:sz w:val="16"/>
                <w:szCs w:val="16"/>
              </w:rPr>
            </w:pPr>
            <w:r w:rsidRPr="00C01228">
              <w:rPr>
                <w:rFonts w:asciiTheme="minorHAnsi" w:hAnsiTheme="minorHAnsi"/>
                <w:sz w:val="16"/>
                <w:szCs w:val="16"/>
              </w:rPr>
              <w:t>Forecasting Deseasonalised Value</w:t>
            </w:r>
          </w:p>
        </w:tc>
      </w:tr>
      <w:tr w:rsidR="00C01228" w:rsidRPr="00C01228" w14:paraId="10AFB2B5" w14:textId="77777777" w:rsidTr="00C01228">
        <w:trPr>
          <w:trHeight w:val="397"/>
          <w:jc w:val="center"/>
        </w:trPr>
        <w:tc>
          <w:tcPr>
            <w:tcW w:w="1336" w:type="dxa"/>
            <w:shd w:val="clear" w:color="auto" w:fill="auto"/>
            <w:vAlign w:val="center"/>
          </w:tcPr>
          <w:p w14:paraId="15A19352" w14:textId="77777777" w:rsidR="00C01228" w:rsidRPr="00C01228" w:rsidRDefault="00C01228" w:rsidP="00C01228">
            <w:pPr>
              <w:jc w:val="center"/>
              <w:rPr>
                <w:rFonts w:asciiTheme="minorHAnsi" w:hAnsiTheme="minorHAnsi"/>
                <w:b/>
              </w:rPr>
            </w:pPr>
            <w:r w:rsidRPr="00C01228">
              <w:rPr>
                <w:rFonts w:asciiTheme="minorHAnsi" w:hAnsiTheme="minorHAnsi"/>
                <w:b/>
              </w:rPr>
              <w:t>Autumn</w:t>
            </w:r>
          </w:p>
          <w:p w14:paraId="729D73B3" w14:textId="77777777" w:rsidR="00C01228" w:rsidRPr="00C01228" w:rsidRDefault="00C01228" w:rsidP="00C01228">
            <w:pPr>
              <w:jc w:val="center"/>
              <w:rPr>
                <w:rFonts w:asciiTheme="minorHAnsi" w:hAnsiTheme="minorHAnsi"/>
              </w:rPr>
            </w:pPr>
            <w:r w:rsidRPr="00C01228">
              <w:rPr>
                <w:rFonts w:asciiTheme="minorHAnsi" w:hAnsiTheme="minorHAnsi"/>
              </w:rPr>
              <w:t>2</w:t>
            </w:r>
            <w:r w:rsidRPr="00C01228">
              <w:rPr>
                <w:rFonts w:asciiTheme="minorHAnsi" w:hAnsiTheme="minorHAnsi"/>
                <w:vertAlign w:val="superscript"/>
              </w:rPr>
              <w:t>nd</w:t>
            </w:r>
            <w:r w:rsidRPr="00C01228">
              <w:rPr>
                <w:rFonts w:asciiTheme="minorHAnsi" w:hAnsiTheme="minorHAnsi"/>
              </w:rPr>
              <w:t xml:space="preserve"> Quarter</w:t>
            </w:r>
          </w:p>
        </w:tc>
        <w:tc>
          <w:tcPr>
            <w:tcW w:w="2298" w:type="dxa"/>
            <w:shd w:val="clear" w:color="auto" w:fill="auto"/>
            <w:vAlign w:val="center"/>
          </w:tcPr>
          <w:p w14:paraId="1D6C7BBC" w14:textId="77777777" w:rsidR="00C01228" w:rsidRPr="00C01228" w:rsidRDefault="00C01228" w:rsidP="00C01228">
            <w:pPr>
              <w:jc w:val="center"/>
              <w:rPr>
                <w:rFonts w:asciiTheme="minorHAnsi" w:hAnsiTheme="minorHAnsi"/>
              </w:rPr>
            </w:pPr>
          </w:p>
        </w:tc>
        <w:tc>
          <w:tcPr>
            <w:tcW w:w="1241" w:type="dxa"/>
            <w:shd w:val="clear" w:color="auto" w:fill="auto"/>
            <w:vAlign w:val="center"/>
          </w:tcPr>
          <w:p w14:paraId="65D3AFBD" w14:textId="77777777" w:rsidR="00C01228" w:rsidRPr="00C01228" w:rsidRDefault="00C01228" w:rsidP="00C01228">
            <w:pPr>
              <w:jc w:val="center"/>
              <w:rPr>
                <w:rFonts w:asciiTheme="minorHAnsi" w:hAnsiTheme="minorHAnsi"/>
              </w:rPr>
            </w:pPr>
          </w:p>
        </w:tc>
        <w:tc>
          <w:tcPr>
            <w:tcW w:w="1241" w:type="dxa"/>
            <w:shd w:val="clear" w:color="auto" w:fill="auto"/>
            <w:vAlign w:val="center"/>
          </w:tcPr>
          <w:p w14:paraId="0509DAB4" w14:textId="447B1E74" w:rsidR="00C01228" w:rsidRPr="00C01228" w:rsidRDefault="00C822E5" w:rsidP="00C01228">
            <w:pPr>
              <w:jc w:val="center"/>
              <w:rPr>
                <w:rFonts w:asciiTheme="minorHAnsi" w:hAnsiTheme="minorHAnsi"/>
              </w:rPr>
            </w:pPr>
            <w:r w:rsidRPr="004D1A49">
              <w:rPr>
                <w:rFonts w:asciiTheme="minorHAnsi" w:hAnsiTheme="minorHAnsi"/>
                <w:noProof/>
                <w:color w:val="984806" w:themeColor="accent6" w:themeShade="80"/>
                <w:lang w:val="en-AU"/>
              </w:rPr>
              <w:drawing>
                <wp:anchor distT="0" distB="0" distL="114300" distR="114300" simplePos="0" relativeHeight="251770368" behindDoc="0" locked="0" layoutInCell="1" allowOverlap="1" wp14:anchorId="259ED90C" wp14:editId="189F5153">
                  <wp:simplePos x="0" y="0"/>
                  <wp:positionH relativeFrom="margin">
                    <wp:posOffset>-1720215</wp:posOffset>
                  </wp:positionH>
                  <wp:positionV relativeFrom="paragraph">
                    <wp:posOffset>187960</wp:posOffset>
                  </wp:positionV>
                  <wp:extent cx="2676525" cy="1962150"/>
                  <wp:effectExtent l="19050" t="19050" r="28575" b="19050"/>
                  <wp:wrapNone/>
                  <wp:docPr id="22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76525" cy="19621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c>
          <w:tcPr>
            <w:tcW w:w="1241" w:type="dxa"/>
            <w:shd w:val="clear" w:color="auto" w:fill="auto"/>
            <w:vAlign w:val="center"/>
          </w:tcPr>
          <w:p w14:paraId="6617D439" w14:textId="77777777" w:rsidR="00C01228" w:rsidRPr="00C01228" w:rsidRDefault="00C01228" w:rsidP="00C01228">
            <w:pPr>
              <w:jc w:val="center"/>
              <w:rPr>
                <w:rFonts w:asciiTheme="minorHAnsi" w:hAnsiTheme="minorHAnsi"/>
              </w:rPr>
            </w:pPr>
          </w:p>
        </w:tc>
        <w:tc>
          <w:tcPr>
            <w:tcW w:w="1363" w:type="dxa"/>
            <w:vAlign w:val="center"/>
          </w:tcPr>
          <w:p w14:paraId="3B358EAF" w14:textId="77777777" w:rsidR="00C01228" w:rsidRPr="00C01228" w:rsidRDefault="00C01228" w:rsidP="00C01228">
            <w:pPr>
              <w:jc w:val="center"/>
              <w:rPr>
                <w:rFonts w:asciiTheme="minorHAnsi" w:hAnsiTheme="minorHAnsi"/>
              </w:rPr>
            </w:pPr>
          </w:p>
        </w:tc>
      </w:tr>
      <w:tr w:rsidR="00C01228" w:rsidRPr="00C01228" w14:paraId="0F1C8708" w14:textId="77777777" w:rsidTr="00C01228">
        <w:trPr>
          <w:trHeight w:val="397"/>
          <w:jc w:val="center"/>
        </w:trPr>
        <w:tc>
          <w:tcPr>
            <w:tcW w:w="1336" w:type="dxa"/>
            <w:shd w:val="clear" w:color="auto" w:fill="auto"/>
            <w:vAlign w:val="center"/>
          </w:tcPr>
          <w:p w14:paraId="3F678925" w14:textId="77777777" w:rsidR="00C01228" w:rsidRPr="00C01228" w:rsidRDefault="00C01228" w:rsidP="00C01228">
            <w:pPr>
              <w:jc w:val="center"/>
              <w:rPr>
                <w:rFonts w:asciiTheme="minorHAnsi" w:hAnsiTheme="minorHAnsi"/>
                <w:b/>
              </w:rPr>
            </w:pPr>
            <w:r w:rsidRPr="00C01228">
              <w:rPr>
                <w:rFonts w:asciiTheme="minorHAnsi" w:hAnsiTheme="minorHAnsi"/>
                <w:b/>
              </w:rPr>
              <w:t>Winter</w:t>
            </w:r>
          </w:p>
          <w:p w14:paraId="02051D8C" w14:textId="77777777" w:rsidR="00C01228" w:rsidRPr="00C01228" w:rsidRDefault="00C01228" w:rsidP="00C01228">
            <w:pPr>
              <w:jc w:val="center"/>
              <w:rPr>
                <w:rFonts w:asciiTheme="minorHAnsi" w:hAnsiTheme="minorHAnsi"/>
              </w:rPr>
            </w:pPr>
            <w:r w:rsidRPr="00C01228">
              <w:rPr>
                <w:rFonts w:asciiTheme="minorHAnsi" w:hAnsiTheme="minorHAnsi"/>
              </w:rPr>
              <w:t>3</w:t>
            </w:r>
            <w:r w:rsidRPr="00C01228">
              <w:rPr>
                <w:rFonts w:asciiTheme="minorHAnsi" w:hAnsiTheme="minorHAnsi"/>
                <w:vertAlign w:val="superscript"/>
              </w:rPr>
              <w:t>rd</w:t>
            </w:r>
            <w:r w:rsidRPr="00C01228">
              <w:rPr>
                <w:rFonts w:asciiTheme="minorHAnsi" w:hAnsiTheme="minorHAnsi"/>
              </w:rPr>
              <w:t xml:space="preserve"> Quarter</w:t>
            </w:r>
          </w:p>
        </w:tc>
        <w:tc>
          <w:tcPr>
            <w:tcW w:w="2298" w:type="dxa"/>
            <w:shd w:val="clear" w:color="auto" w:fill="auto"/>
            <w:vAlign w:val="center"/>
          </w:tcPr>
          <w:p w14:paraId="194B33D1" w14:textId="124A2B48" w:rsidR="00C01228" w:rsidRPr="00C01228" w:rsidRDefault="00C01228" w:rsidP="00C01228">
            <w:pPr>
              <w:jc w:val="center"/>
              <w:rPr>
                <w:rFonts w:asciiTheme="minorHAnsi" w:hAnsiTheme="minorHAnsi"/>
              </w:rPr>
            </w:pPr>
          </w:p>
        </w:tc>
        <w:tc>
          <w:tcPr>
            <w:tcW w:w="1241" w:type="dxa"/>
            <w:shd w:val="clear" w:color="auto" w:fill="auto"/>
            <w:vAlign w:val="center"/>
          </w:tcPr>
          <w:p w14:paraId="750F95FE" w14:textId="77777777" w:rsidR="00C01228" w:rsidRPr="00C01228" w:rsidRDefault="00C01228" w:rsidP="00C01228">
            <w:pPr>
              <w:jc w:val="center"/>
              <w:rPr>
                <w:rFonts w:asciiTheme="minorHAnsi" w:hAnsiTheme="minorHAnsi"/>
              </w:rPr>
            </w:pPr>
          </w:p>
        </w:tc>
        <w:tc>
          <w:tcPr>
            <w:tcW w:w="1241" w:type="dxa"/>
            <w:shd w:val="clear" w:color="auto" w:fill="auto"/>
            <w:vAlign w:val="center"/>
          </w:tcPr>
          <w:p w14:paraId="71FA2389" w14:textId="2A095E80" w:rsidR="00C01228" w:rsidRPr="00C01228" w:rsidRDefault="00C01228" w:rsidP="00C01228">
            <w:pPr>
              <w:jc w:val="center"/>
              <w:rPr>
                <w:rFonts w:asciiTheme="minorHAnsi" w:hAnsiTheme="minorHAnsi"/>
              </w:rPr>
            </w:pPr>
          </w:p>
        </w:tc>
        <w:tc>
          <w:tcPr>
            <w:tcW w:w="1241" w:type="dxa"/>
            <w:shd w:val="clear" w:color="auto" w:fill="auto"/>
            <w:vAlign w:val="center"/>
          </w:tcPr>
          <w:p w14:paraId="24323F20" w14:textId="77777777" w:rsidR="00C01228" w:rsidRPr="00C01228" w:rsidRDefault="00C01228" w:rsidP="00C01228">
            <w:pPr>
              <w:jc w:val="center"/>
              <w:rPr>
                <w:rFonts w:asciiTheme="minorHAnsi" w:hAnsiTheme="minorHAnsi"/>
              </w:rPr>
            </w:pPr>
          </w:p>
        </w:tc>
        <w:tc>
          <w:tcPr>
            <w:tcW w:w="1363" w:type="dxa"/>
            <w:vAlign w:val="center"/>
          </w:tcPr>
          <w:p w14:paraId="36AC67F2" w14:textId="77777777" w:rsidR="00C01228" w:rsidRPr="00C01228" w:rsidRDefault="00C01228" w:rsidP="00C01228">
            <w:pPr>
              <w:jc w:val="center"/>
              <w:rPr>
                <w:rFonts w:asciiTheme="minorHAnsi" w:hAnsiTheme="minorHAnsi"/>
              </w:rPr>
            </w:pPr>
          </w:p>
        </w:tc>
      </w:tr>
      <w:tr w:rsidR="00C01228" w:rsidRPr="00C01228" w14:paraId="3C1FF874" w14:textId="77777777" w:rsidTr="00C01228">
        <w:trPr>
          <w:trHeight w:val="397"/>
          <w:jc w:val="center"/>
        </w:trPr>
        <w:tc>
          <w:tcPr>
            <w:tcW w:w="1336" w:type="dxa"/>
            <w:shd w:val="clear" w:color="auto" w:fill="auto"/>
            <w:vAlign w:val="center"/>
          </w:tcPr>
          <w:p w14:paraId="547508C2" w14:textId="77777777" w:rsidR="00C01228" w:rsidRPr="00C01228" w:rsidRDefault="00C01228" w:rsidP="00C01228">
            <w:pPr>
              <w:jc w:val="center"/>
              <w:rPr>
                <w:rFonts w:asciiTheme="minorHAnsi" w:hAnsiTheme="minorHAnsi"/>
                <w:b/>
              </w:rPr>
            </w:pPr>
            <w:r w:rsidRPr="00C01228">
              <w:rPr>
                <w:rFonts w:asciiTheme="minorHAnsi" w:hAnsiTheme="minorHAnsi"/>
                <w:b/>
              </w:rPr>
              <w:t>Spring</w:t>
            </w:r>
          </w:p>
          <w:p w14:paraId="28DDE5ED" w14:textId="77777777" w:rsidR="00C01228" w:rsidRPr="00C01228" w:rsidRDefault="00C01228" w:rsidP="00C01228">
            <w:pPr>
              <w:jc w:val="center"/>
              <w:rPr>
                <w:rFonts w:asciiTheme="minorHAnsi" w:hAnsiTheme="minorHAnsi"/>
              </w:rPr>
            </w:pPr>
            <w:r w:rsidRPr="00C01228">
              <w:rPr>
                <w:rFonts w:asciiTheme="minorHAnsi" w:hAnsiTheme="minorHAnsi"/>
              </w:rPr>
              <w:t>4</w:t>
            </w:r>
            <w:r w:rsidRPr="00C01228">
              <w:rPr>
                <w:rFonts w:asciiTheme="minorHAnsi" w:hAnsiTheme="minorHAnsi"/>
                <w:vertAlign w:val="superscript"/>
              </w:rPr>
              <w:t>th</w:t>
            </w:r>
            <w:r w:rsidRPr="00C01228">
              <w:rPr>
                <w:rFonts w:asciiTheme="minorHAnsi" w:hAnsiTheme="minorHAnsi"/>
              </w:rPr>
              <w:t xml:space="preserve"> Quarter</w:t>
            </w:r>
          </w:p>
        </w:tc>
        <w:tc>
          <w:tcPr>
            <w:tcW w:w="2298" w:type="dxa"/>
            <w:shd w:val="clear" w:color="auto" w:fill="auto"/>
            <w:vAlign w:val="center"/>
          </w:tcPr>
          <w:p w14:paraId="63CA7AB4" w14:textId="77777777" w:rsidR="00C01228" w:rsidRPr="00C01228" w:rsidRDefault="00C01228" w:rsidP="00C01228">
            <w:pPr>
              <w:jc w:val="center"/>
              <w:rPr>
                <w:rFonts w:asciiTheme="minorHAnsi" w:hAnsiTheme="minorHAnsi"/>
              </w:rPr>
            </w:pPr>
          </w:p>
        </w:tc>
        <w:tc>
          <w:tcPr>
            <w:tcW w:w="1241" w:type="dxa"/>
            <w:shd w:val="clear" w:color="auto" w:fill="auto"/>
            <w:vAlign w:val="center"/>
          </w:tcPr>
          <w:p w14:paraId="69D241C6" w14:textId="7B701D38" w:rsidR="00C01228" w:rsidRPr="00C01228" w:rsidRDefault="00C01228" w:rsidP="00C01228">
            <w:pPr>
              <w:jc w:val="center"/>
              <w:rPr>
                <w:rFonts w:asciiTheme="minorHAnsi" w:hAnsiTheme="minorHAnsi"/>
              </w:rPr>
            </w:pPr>
          </w:p>
        </w:tc>
        <w:tc>
          <w:tcPr>
            <w:tcW w:w="1241" w:type="dxa"/>
            <w:shd w:val="clear" w:color="auto" w:fill="auto"/>
            <w:vAlign w:val="center"/>
          </w:tcPr>
          <w:p w14:paraId="423248D5" w14:textId="77777777" w:rsidR="00C01228" w:rsidRPr="00C01228" w:rsidRDefault="00C01228" w:rsidP="00C01228">
            <w:pPr>
              <w:jc w:val="center"/>
              <w:rPr>
                <w:rFonts w:asciiTheme="minorHAnsi" w:hAnsiTheme="minorHAnsi"/>
              </w:rPr>
            </w:pPr>
          </w:p>
        </w:tc>
        <w:tc>
          <w:tcPr>
            <w:tcW w:w="1241" w:type="dxa"/>
            <w:shd w:val="clear" w:color="auto" w:fill="auto"/>
            <w:vAlign w:val="center"/>
          </w:tcPr>
          <w:p w14:paraId="1E20EF8B" w14:textId="77777777" w:rsidR="00C01228" w:rsidRPr="00C01228" w:rsidRDefault="00C01228" w:rsidP="00C01228">
            <w:pPr>
              <w:jc w:val="center"/>
              <w:rPr>
                <w:rFonts w:asciiTheme="minorHAnsi" w:hAnsiTheme="minorHAnsi"/>
              </w:rPr>
            </w:pPr>
          </w:p>
        </w:tc>
        <w:tc>
          <w:tcPr>
            <w:tcW w:w="1363" w:type="dxa"/>
            <w:vAlign w:val="center"/>
          </w:tcPr>
          <w:p w14:paraId="70926B01" w14:textId="77777777" w:rsidR="00C01228" w:rsidRPr="00C01228" w:rsidRDefault="00C01228" w:rsidP="00C01228">
            <w:pPr>
              <w:jc w:val="center"/>
              <w:rPr>
                <w:rFonts w:asciiTheme="minorHAnsi" w:hAnsiTheme="minorHAnsi"/>
              </w:rPr>
            </w:pPr>
          </w:p>
        </w:tc>
      </w:tr>
    </w:tbl>
    <w:p w14:paraId="318B53FB" w14:textId="77777777" w:rsidR="00C01228" w:rsidRPr="00C01228" w:rsidRDefault="00C01228" w:rsidP="00C01228">
      <w:pPr>
        <w:rPr>
          <w:rFonts w:asciiTheme="minorHAnsi" w:hAnsiTheme="minorHAnsi"/>
        </w:rPr>
      </w:pPr>
    </w:p>
    <w:p w14:paraId="492195DB" w14:textId="77777777" w:rsidR="00C01228" w:rsidRPr="00C01228" w:rsidRDefault="00C01228" w:rsidP="00C01228">
      <w:pPr>
        <w:rPr>
          <w:rFonts w:asciiTheme="minorHAnsi" w:hAnsiTheme="minorHAnsi"/>
        </w:rPr>
      </w:pPr>
    </w:p>
    <w:p w14:paraId="287ECBF3" w14:textId="77777777" w:rsidR="00C01228" w:rsidRPr="00C01228" w:rsidRDefault="00C01228" w:rsidP="00C01228">
      <w:pPr>
        <w:rPr>
          <w:rFonts w:asciiTheme="minorHAnsi" w:hAnsiTheme="minorHAnsi"/>
        </w:rPr>
      </w:pPr>
    </w:p>
    <w:p w14:paraId="2362F781" w14:textId="77777777" w:rsidR="00C01228" w:rsidRPr="00C01228" w:rsidRDefault="00C01228" w:rsidP="00C01228">
      <w:pPr>
        <w:tabs>
          <w:tab w:val="left" w:leader="underscore" w:pos="8505"/>
        </w:tabs>
        <w:spacing w:line="480" w:lineRule="auto"/>
        <w:jc w:val="both"/>
        <w:rPr>
          <w:rFonts w:asciiTheme="minorHAnsi" w:hAnsiTheme="minorHAnsi"/>
        </w:rPr>
      </w:pPr>
    </w:p>
    <w:p w14:paraId="26BDDB9E" w14:textId="77777777" w:rsidR="00C01228" w:rsidRPr="00C01228" w:rsidRDefault="00C01228" w:rsidP="00C01228">
      <w:pPr>
        <w:jc w:val="both"/>
        <w:rPr>
          <w:rFonts w:asciiTheme="minorHAnsi" w:hAnsiTheme="minorHAnsi"/>
        </w:rPr>
      </w:pPr>
    </w:p>
    <w:p w14:paraId="755D5182" w14:textId="2A761038" w:rsidR="0041139A" w:rsidRDefault="0041139A" w:rsidP="00473BFC">
      <w:pPr>
        <w:pStyle w:val="Heading2"/>
      </w:pPr>
      <w:bookmarkStart w:id="127" w:name="_Toc443141627"/>
      <w:r w:rsidRPr="00C01228">
        <w:lastRenderedPageBreak/>
        <w:t xml:space="preserve">PAST EXAM QUESTION (Exam </w:t>
      </w:r>
      <w:r w:rsidR="00BA5EDE">
        <w:t>1 – 2012</w:t>
      </w:r>
      <w:r w:rsidRPr="00C01228">
        <w:t>)</w:t>
      </w:r>
      <w:bookmarkEnd w:id="101"/>
      <w:bookmarkEnd w:id="127"/>
    </w:p>
    <w:p w14:paraId="58873E6B" w14:textId="61475255" w:rsidR="00BA5EDE" w:rsidRPr="00BA5EDE" w:rsidRDefault="00BA5EDE" w:rsidP="00BA5EDE">
      <w:r w:rsidRPr="00BA5EDE">
        <w:rPr>
          <w:noProof/>
          <w:lang w:val="en-AU"/>
        </w:rPr>
        <w:drawing>
          <wp:inline distT="0" distB="0" distL="0" distR="0" wp14:anchorId="510963FE" wp14:editId="056D7029">
            <wp:extent cx="5758144" cy="9124572"/>
            <wp:effectExtent l="0" t="0" r="0" b="63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8188" cy="9140488"/>
                    </a:xfrm>
                    <a:prstGeom prst="rect">
                      <a:avLst/>
                    </a:prstGeom>
                    <a:noFill/>
                    <a:ln>
                      <a:noFill/>
                    </a:ln>
                  </pic:spPr>
                </pic:pic>
              </a:graphicData>
            </a:graphic>
          </wp:inline>
        </w:drawing>
      </w:r>
    </w:p>
    <w:p w14:paraId="6AC90094" w14:textId="2A365184" w:rsidR="0041139A" w:rsidRPr="00C01228" w:rsidRDefault="0041139A" w:rsidP="00473BFC">
      <w:pPr>
        <w:pStyle w:val="Heading2"/>
        <w:rPr>
          <w:u w:val="none"/>
        </w:rPr>
      </w:pPr>
      <w:bookmarkStart w:id="128" w:name="_Toc443141628"/>
      <w:r w:rsidRPr="00C01228">
        <w:lastRenderedPageBreak/>
        <w:t>PAST EXAM QUESTION (Exam 2 - 201</w:t>
      </w:r>
      <w:r w:rsidR="00716524">
        <w:t>5</w:t>
      </w:r>
      <w:r w:rsidRPr="00C01228">
        <w:t>)</w:t>
      </w:r>
      <w:bookmarkEnd w:id="128"/>
    </w:p>
    <w:p w14:paraId="54C2B5A4" w14:textId="40404E95" w:rsidR="009E1055" w:rsidRPr="00C01228" w:rsidRDefault="00492968" w:rsidP="00310CDC">
      <w:pPr>
        <w:rPr>
          <w:rFonts w:asciiTheme="minorHAnsi" w:hAnsiTheme="minorHAnsi"/>
        </w:rPr>
      </w:pPr>
      <w:r w:rsidRPr="00492968">
        <w:rPr>
          <w:rFonts w:asciiTheme="minorHAnsi" w:hAnsiTheme="minorHAnsi"/>
          <w:noProof/>
          <w:lang w:val="en-AU"/>
        </w:rPr>
        <w:drawing>
          <wp:inline distT="0" distB="0" distL="0" distR="0" wp14:anchorId="03091648" wp14:editId="35057C53">
            <wp:extent cx="6191551" cy="890587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93337" cy="8908444"/>
                    </a:xfrm>
                    <a:prstGeom prst="rect">
                      <a:avLst/>
                    </a:prstGeom>
                    <a:noFill/>
                    <a:ln>
                      <a:noFill/>
                    </a:ln>
                  </pic:spPr>
                </pic:pic>
              </a:graphicData>
            </a:graphic>
          </wp:inline>
        </w:drawing>
      </w:r>
    </w:p>
    <w:p w14:paraId="3EA1E34A" w14:textId="67FDD91A" w:rsidR="0041139A" w:rsidRPr="00C01228" w:rsidRDefault="0041139A" w:rsidP="00310CDC">
      <w:pPr>
        <w:rPr>
          <w:rFonts w:asciiTheme="minorHAnsi" w:hAnsiTheme="minorHAnsi"/>
        </w:rPr>
      </w:pPr>
    </w:p>
    <w:p w14:paraId="4229427B" w14:textId="55537935" w:rsidR="00AD671C" w:rsidRPr="00C01228" w:rsidRDefault="00492968" w:rsidP="00310CDC">
      <w:pPr>
        <w:rPr>
          <w:rFonts w:asciiTheme="minorHAnsi" w:hAnsiTheme="minorHAnsi"/>
        </w:rPr>
      </w:pPr>
      <w:r w:rsidRPr="00492968">
        <w:rPr>
          <w:rFonts w:asciiTheme="minorHAnsi" w:hAnsiTheme="minorHAnsi"/>
          <w:noProof/>
          <w:lang w:val="en-AU"/>
        </w:rPr>
        <w:lastRenderedPageBreak/>
        <w:drawing>
          <wp:inline distT="0" distB="0" distL="0" distR="0" wp14:anchorId="70492011" wp14:editId="4662A017">
            <wp:extent cx="6445250" cy="9275078"/>
            <wp:effectExtent l="0" t="0" r="0" b="254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45250" cy="9275078"/>
                    </a:xfrm>
                    <a:prstGeom prst="rect">
                      <a:avLst/>
                    </a:prstGeom>
                    <a:noFill/>
                    <a:ln>
                      <a:noFill/>
                    </a:ln>
                  </pic:spPr>
                </pic:pic>
              </a:graphicData>
            </a:graphic>
          </wp:inline>
        </w:drawing>
      </w:r>
    </w:p>
    <w:sectPr w:rsidR="00AD671C" w:rsidRPr="00C01228" w:rsidSect="004B66D0">
      <w:footerReference w:type="default" r:id="rId57"/>
      <w:type w:val="continuous"/>
      <w:pgSz w:w="11906" w:h="16838" w:code="9"/>
      <w:pgMar w:top="907" w:right="849" w:bottom="907" w:left="907"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CF0B1B" w14:textId="77777777" w:rsidR="00F0721F" w:rsidRDefault="00F0721F" w:rsidP="00310CDC">
      <w:r>
        <w:separator/>
      </w:r>
    </w:p>
  </w:endnote>
  <w:endnote w:type="continuationSeparator" w:id="0">
    <w:p w14:paraId="1AB10B9D" w14:textId="77777777" w:rsidR="00F0721F" w:rsidRDefault="00F0721F" w:rsidP="00310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Light">
    <w:altName w:val="Cambria"/>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JWVAGRoundedLTBold">
    <w:panose1 w:val="00000000000000000000"/>
    <w:charset w:val="00"/>
    <w:family w:val="swiss"/>
    <w:notTrueType/>
    <w:pitch w:val="default"/>
    <w:sig w:usb0="00000003" w:usb1="00000000" w:usb2="00000000" w:usb3="00000000" w:csb0="00000001" w:csb1="00000000"/>
  </w:font>
  <w:font w:name="TimesLTStd-Roman">
    <w:panose1 w:val="00000000000000000000"/>
    <w:charset w:val="00"/>
    <w:family w:val="roman"/>
    <w:notTrueType/>
    <w:pitch w:val="default"/>
    <w:sig w:usb0="00000003" w:usb1="00000000" w:usb2="00000000" w:usb3="00000000" w:csb0="00000001" w:csb1="00000000"/>
  </w:font>
  <w:font w:name="TimesLTStd-Italic">
    <w:panose1 w:val="00000000000000000000"/>
    <w:charset w:val="00"/>
    <w:family w:val="roman"/>
    <w:notTrueType/>
    <w:pitch w:val="default"/>
    <w:sig w:usb0="00000003" w:usb1="00000000" w:usb2="00000000" w:usb3="00000000" w:csb0="00000001" w:csb1="00000000"/>
  </w:font>
  <w:font w:name="TINspireKeysCX">
    <w:panose1 w:val="02000000000000000000"/>
    <w:charset w:val="00"/>
    <w:family w:val="auto"/>
    <w:pitch w:val="variable"/>
    <w:sig w:usb0="00000003" w:usb1="00000000" w:usb2="00000000" w:usb3="00000000" w:csb0="00000001" w:csb1="00000000"/>
  </w:font>
  <w:font w:name="TimesLTStd-Semibold">
    <w:panose1 w:val="00000000000000000000"/>
    <w:charset w:val="00"/>
    <w:family w:val="roman"/>
    <w:notTrueType/>
    <w:pitch w:val="default"/>
    <w:sig w:usb0="00000003" w:usb1="00000000" w:usb2="00000000" w:usb3="00000000" w:csb0="00000001" w:csb1="00000000"/>
  </w:font>
  <w:font w:name="TimesLTStd-Bold">
    <w:panose1 w:val="00000000000000000000"/>
    <w:charset w:val="00"/>
    <w:family w:val="roman"/>
    <w:notTrueType/>
    <w:pitch w:val="default"/>
    <w:sig w:usb0="00000003" w:usb1="00000000" w:usb2="00000000" w:usb3="00000000" w:csb0="00000001" w:csb1="00000000"/>
  </w:font>
  <w:font w:name="GillSans-Bold">
    <w:altName w:val="Gill Sans"/>
    <w:panose1 w:val="00000000000000000000"/>
    <w:charset w:val="00"/>
    <w:family w:val="swiss"/>
    <w:notTrueType/>
    <w:pitch w:val="default"/>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NspireKeys">
    <w:panose1 w:val="00000000000000000000"/>
    <w:charset w:val="00"/>
    <w:family w:val="auto"/>
    <w:pitch w:val="variable"/>
    <w:sig w:usb0="00000003" w:usb1="00000000" w:usb2="00000000" w:usb3="00000000" w:csb0="00000001" w:csb1="00000000"/>
  </w:font>
  <w:font w:name="Times-Bold">
    <w:altName w:val="Times"/>
    <w:panose1 w:val="00000000000000000000"/>
    <w:charset w:val="00"/>
    <w:family w:val="roman"/>
    <w:notTrueType/>
    <w:pitch w:val="default"/>
    <w:sig w:usb0="00000003" w:usb1="00000000" w:usb2="00000000" w:usb3="00000000" w:csb0="00000001" w:csb1="00000000"/>
  </w:font>
  <w:font w:name="Futura-Bold">
    <w:altName w:val="Cambria"/>
    <w:panose1 w:val="00000000000000000000"/>
    <w:charset w:val="00"/>
    <w:family w:val="swiss"/>
    <w:notTrueType/>
    <w:pitch w:val="default"/>
    <w:sig w:usb0="00000003" w:usb1="00000000" w:usb2="00000000" w:usb3="00000000" w:csb0="00000001" w:csb1="00000000"/>
  </w:font>
  <w:font w:name="Times-Italic">
    <w:altName w:val="Times"/>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4390187"/>
      <w:docPartObj>
        <w:docPartGallery w:val="Page Numbers (Bottom of Page)"/>
        <w:docPartUnique/>
      </w:docPartObj>
    </w:sdtPr>
    <w:sdtEndPr/>
    <w:sdtContent>
      <w:sdt>
        <w:sdtPr>
          <w:id w:val="-1769616900"/>
          <w:docPartObj>
            <w:docPartGallery w:val="Page Numbers (Top of Page)"/>
            <w:docPartUnique/>
          </w:docPartObj>
        </w:sdtPr>
        <w:sdtEndPr/>
        <w:sdtContent>
          <w:p w14:paraId="5E576E82" w14:textId="5BF7A42E" w:rsidR="00BB2EC5" w:rsidRDefault="00BB2EC5" w:rsidP="00473BFC">
            <w:pPr>
              <w:pStyle w:val="Footer"/>
              <w:jc w:val="center"/>
            </w:pPr>
            <w:r>
              <w:t xml:space="preserve">Page </w:t>
            </w:r>
            <w:r>
              <w:fldChar w:fldCharType="begin"/>
            </w:r>
            <w:r>
              <w:instrText xml:space="preserve"> PAGE </w:instrText>
            </w:r>
            <w:r>
              <w:fldChar w:fldCharType="separate"/>
            </w:r>
            <w:r w:rsidR="00AE6D45">
              <w:rPr>
                <w:noProof/>
              </w:rPr>
              <w:t>13</w:t>
            </w:r>
            <w:r>
              <w:fldChar w:fldCharType="end"/>
            </w:r>
            <w:r>
              <w:t xml:space="preserve"> of </w:t>
            </w:r>
            <w:r>
              <w:fldChar w:fldCharType="begin"/>
            </w:r>
            <w:r>
              <w:instrText xml:space="preserve"> NUMPAGES  </w:instrText>
            </w:r>
            <w:r>
              <w:fldChar w:fldCharType="separate"/>
            </w:r>
            <w:r w:rsidR="00AE6D45">
              <w:rPr>
                <w:noProof/>
              </w:rPr>
              <w:t>31</w:t>
            </w:r>
            <w: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2F2736" w14:textId="77777777" w:rsidR="00F0721F" w:rsidRDefault="00F0721F" w:rsidP="00310CDC">
      <w:r>
        <w:separator/>
      </w:r>
    </w:p>
  </w:footnote>
  <w:footnote w:type="continuationSeparator" w:id="0">
    <w:p w14:paraId="7CB4F623" w14:textId="77777777" w:rsidR="00F0721F" w:rsidRDefault="00F0721F" w:rsidP="00310C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BA5B1F"/>
    <w:multiLevelType w:val="hybridMultilevel"/>
    <w:tmpl w:val="F0CC4FA8"/>
    <w:lvl w:ilvl="0" w:tplc="B672ACC0">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nsid w:val="0AA46030"/>
    <w:multiLevelType w:val="hybridMultilevel"/>
    <w:tmpl w:val="985A44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158C61AB"/>
    <w:multiLevelType w:val="hybridMultilevel"/>
    <w:tmpl w:val="320EA0AE"/>
    <w:lvl w:ilvl="0" w:tplc="44B8AB30">
      <w:start w:val="1"/>
      <w:numFmt w:val="bullet"/>
      <w:lvlText w:val=""/>
      <w:lvlJc w:val="left"/>
      <w:pPr>
        <w:tabs>
          <w:tab w:val="num" w:pos="340"/>
        </w:tabs>
        <w:ind w:left="340" w:hanging="34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18006095"/>
    <w:multiLevelType w:val="multilevel"/>
    <w:tmpl w:val="1DC4575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360"/>
        </w:tabs>
        <w:ind w:left="36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
    <w:nsid w:val="185A5A33"/>
    <w:multiLevelType w:val="hybridMultilevel"/>
    <w:tmpl w:val="34B0C0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8691837"/>
    <w:multiLevelType w:val="hybridMultilevel"/>
    <w:tmpl w:val="5BEAA1E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nsid w:val="18BD4E9B"/>
    <w:multiLevelType w:val="hybridMultilevel"/>
    <w:tmpl w:val="C26892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1A490AB3"/>
    <w:multiLevelType w:val="multilevel"/>
    <w:tmpl w:val="67349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A5020BD"/>
    <w:multiLevelType w:val="multilevel"/>
    <w:tmpl w:val="3F4A7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B4771F"/>
    <w:multiLevelType w:val="hybridMultilevel"/>
    <w:tmpl w:val="F76ECFDC"/>
    <w:lvl w:ilvl="0" w:tplc="0C090001">
      <w:start w:val="1"/>
      <w:numFmt w:val="bullet"/>
      <w:lvlText w:val=""/>
      <w:lvlJc w:val="left"/>
      <w:pPr>
        <w:ind w:left="360" w:hanging="360"/>
      </w:pPr>
      <w:rPr>
        <w:rFonts w:ascii="Symbol" w:hAnsi="Symbol" w:hint="default"/>
      </w:rPr>
    </w:lvl>
    <w:lvl w:ilvl="1" w:tplc="AC142A18">
      <w:numFmt w:val="bullet"/>
      <w:lvlText w:val="•"/>
      <w:lvlJc w:val="left"/>
      <w:pPr>
        <w:ind w:left="1080" w:hanging="360"/>
      </w:pPr>
      <w:rPr>
        <w:rFonts w:ascii="HelveticaNeueLT-Light" w:eastAsia="Times New Roman" w:hAnsi="HelveticaNeueLT-Light" w:cs="HelveticaNeueLT-Light" w:hint="default"/>
        <w:color w:val="949699"/>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27E12786"/>
    <w:multiLevelType w:val="hybridMultilevel"/>
    <w:tmpl w:val="F0245054"/>
    <w:lvl w:ilvl="0" w:tplc="9C2E0B22">
      <w:start w:val="1"/>
      <w:numFmt w:val="lowerLetter"/>
      <w:lvlText w:val="(%1)"/>
      <w:lvlJc w:val="left"/>
      <w:pPr>
        <w:tabs>
          <w:tab w:val="num" w:pos="340"/>
        </w:tabs>
        <w:ind w:left="340" w:hanging="340"/>
      </w:pPr>
      <w:rPr>
        <w:rFonts w:hint="default"/>
      </w:rPr>
    </w:lvl>
    <w:lvl w:ilvl="1" w:tplc="9CAE3E38">
      <w:start w:val="1"/>
      <w:numFmt w:val="bullet"/>
      <w:lvlText w:val=""/>
      <w:lvlJc w:val="left"/>
      <w:pPr>
        <w:tabs>
          <w:tab w:val="num" w:pos="340"/>
        </w:tabs>
        <w:ind w:left="340" w:hanging="340"/>
      </w:pPr>
      <w:rPr>
        <w:rFonts w:ascii="Symbol" w:hAnsi="Symbo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2" w:tplc="BC18540C">
      <w:start w:val="1"/>
      <w:numFmt w:val="lowerLetter"/>
      <w:lvlText w:val="(%3)"/>
      <w:lvlJc w:val="left"/>
      <w:pPr>
        <w:tabs>
          <w:tab w:val="num" w:pos="340"/>
        </w:tabs>
        <w:ind w:left="340" w:hanging="340"/>
      </w:pPr>
      <w:rPr>
        <w:rFonts w:hint="default"/>
      </w:rPr>
    </w:lvl>
    <w:lvl w:ilvl="3" w:tplc="FC784496">
      <w:start w:val="1"/>
      <w:numFmt w:val="decimal"/>
      <w:lvlText w:val="%4."/>
      <w:lvlJc w:val="left"/>
      <w:pPr>
        <w:ind w:left="2880" w:hanging="360"/>
      </w:pPr>
      <w:rPr>
        <w:rFonts w:hint="default"/>
      </w:r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nsid w:val="395F3C1A"/>
    <w:multiLevelType w:val="hybridMultilevel"/>
    <w:tmpl w:val="C6B6EE44"/>
    <w:lvl w:ilvl="0" w:tplc="B672ACC0">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nsid w:val="492B3F0B"/>
    <w:multiLevelType w:val="hybridMultilevel"/>
    <w:tmpl w:val="7CAC54E0"/>
    <w:lvl w:ilvl="0" w:tplc="44B8AB30">
      <w:start w:val="1"/>
      <w:numFmt w:val="bullet"/>
      <w:lvlText w:val=""/>
      <w:lvlJc w:val="left"/>
      <w:pPr>
        <w:tabs>
          <w:tab w:val="num" w:pos="340"/>
        </w:tabs>
        <w:ind w:left="340" w:hanging="34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59B37424"/>
    <w:multiLevelType w:val="hybridMultilevel"/>
    <w:tmpl w:val="A5C4E6D0"/>
    <w:lvl w:ilvl="0" w:tplc="0C090011">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nsid w:val="59F026A7"/>
    <w:multiLevelType w:val="hybridMultilevel"/>
    <w:tmpl w:val="3324727E"/>
    <w:lvl w:ilvl="0" w:tplc="9C2E0B22">
      <w:start w:val="1"/>
      <w:numFmt w:val="lowerLetter"/>
      <w:lvlText w:val="(%1)"/>
      <w:lvlJc w:val="left"/>
      <w:pPr>
        <w:tabs>
          <w:tab w:val="num" w:pos="340"/>
        </w:tabs>
        <w:ind w:left="340" w:hanging="340"/>
      </w:pPr>
      <w:rPr>
        <w:rFonts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5E8737F7"/>
    <w:multiLevelType w:val="hybridMultilevel"/>
    <w:tmpl w:val="A1363C3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nsid w:val="617A3FE0"/>
    <w:multiLevelType w:val="hybridMultilevel"/>
    <w:tmpl w:val="7CD8FE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61D91F1C"/>
    <w:multiLevelType w:val="hybridMultilevel"/>
    <w:tmpl w:val="73C85C70"/>
    <w:lvl w:ilvl="0" w:tplc="B672ACC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626E5047"/>
    <w:multiLevelType w:val="hybridMultilevel"/>
    <w:tmpl w:val="00702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6A634C7"/>
    <w:multiLevelType w:val="hybridMultilevel"/>
    <w:tmpl w:val="04E62FD2"/>
    <w:lvl w:ilvl="0" w:tplc="05B68594">
      <w:start w:val="50"/>
      <w:numFmt w:val="decimal"/>
      <w:lvlText w:val="%1"/>
      <w:lvlJc w:val="left"/>
      <w:pPr>
        <w:tabs>
          <w:tab w:val="num" w:pos="5700"/>
        </w:tabs>
        <w:ind w:left="5700" w:hanging="420"/>
      </w:pPr>
      <w:rPr>
        <w:rFonts w:hint="default"/>
      </w:rPr>
    </w:lvl>
    <w:lvl w:ilvl="1" w:tplc="EEE2F286">
      <w:start w:val="1"/>
      <w:numFmt w:val="lowerLetter"/>
      <w:lvlText w:val="%2)"/>
      <w:lvlJc w:val="left"/>
      <w:pPr>
        <w:tabs>
          <w:tab w:val="num" w:pos="6720"/>
        </w:tabs>
        <w:ind w:left="6720" w:hanging="720"/>
      </w:pPr>
      <w:rPr>
        <w:rFonts w:hint="default"/>
      </w:rPr>
    </w:lvl>
    <w:lvl w:ilvl="2" w:tplc="0409001B" w:tentative="1">
      <w:start w:val="1"/>
      <w:numFmt w:val="lowerRoman"/>
      <w:lvlText w:val="%3."/>
      <w:lvlJc w:val="right"/>
      <w:pPr>
        <w:tabs>
          <w:tab w:val="num" w:pos="7080"/>
        </w:tabs>
        <w:ind w:left="7080" w:hanging="180"/>
      </w:pPr>
    </w:lvl>
    <w:lvl w:ilvl="3" w:tplc="0409000F" w:tentative="1">
      <w:start w:val="1"/>
      <w:numFmt w:val="decimal"/>
      <w:lvlText w:val="%4."/>
      <w:lvlJc w:val="left"/>
      <w:pPr>
        <w:tabs>
          <w:tab w:val="num" w:pos="7800"/>
        </w:tabs>
        <w:ind w:left="7800" w:hanging="360"/>
      </w:pPr>
    </w:lvl>
    <w:lvl w:ilvl="4" w:tplc="04090019" w:tentative="1">
      <w:start w:val="1"/>
      <w:numFmt w:val="lowerLetter"/>
      <w:lvlText w:val="%5."/>
      <w:lvlJc w:val="left"/>
      <w:pPr>
        <w:tabs>
          <w:tab w:val="num" w:pos="8520"/>
        </w:tabs>
        <w:ind w:left="8520" w:hanging="360"/>
      </w:pPr>
    </w:lvl>
    <w:lvl w:ilvl="5" w:tplc="0409001B" w:tentative="1">
      <w:start w:val="1"/>
      <w:numFmt w:val="lowerRoman"/>
      <w:lvlText w:val="%6."/>
      <w:lvlJc w:val="right"/>
      <w:pPr>
        <w:tabs>
          <w:tab w:val="num" w:pos="9240"/>
        </w:tabs>
        <w:ind w:left="9240" w:hanging="180"/>
      </w:pPr>
    </w:lvl>
    <w:lvl w:ilvl="6" w:tplc="0409000F" w:tentative="1">
      <w:start w:val="1"/>
      <w:numFmt w:val="decimal"/>
      <w:lvlText w:val="%7."/>
      <w:lvlJc w:val="left"/>
      <w:pPr>
        <w:tabs>
          <w:tab w:val="num" w:pos="9960"/>
        </w:tabs>
        <w:ind w:left="9960" w:hanging="360"/>
      </w:pPr>
    </w:lvl>
    <w:lvl w:ilvl="7" w:tplc="04090019" w:tentative="1">
      <w:start w:val="1"/>
      <w:numFmt w:val="lowerLetter"/>
      <w:lvlText w:val="%8."/>
      <w:lvlJc w:val="left"/>
      <w:pPr>
        <w:tabs>
          <w:tab w:val="num" w:pos="10680"/>
        </w:tabs>
        <w:ind w:left="10680" w:hanging="360"/>
      </w:pPr>
    </w:lvl>
    <w:lvl w:ilvl="8" w:tplc="0409001B" w:tentative="1">
      <w:start w:val="1"/>
      <w:numFmt w:val="lowerRoman"/>
      <w:lvlText w:val="%9."/>
      <w:lvlJc w:val="right"/>
      <w:pPr>
        <w:tabs>
          <w:tab w:val="num" w:pos="11400"/>
        </w:tabs>
        <w:ind w:left="11400" w:hanging="180"/>
      </w:pPr>
    </w:lvl>
  </w:abstractNum>
  <w:abstractNum w:abstractNumId="20">
    <w:nsid w:val="6DF07215"/>
    <w:multiLevelType w:val="hybridMultilevel"/>
    <w:tmpl w:val="D0F281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74390465"/>
    <w:multiLevelType w:val="hybridMultilevel"/>
    <w:tmpl w:val="7764CD4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755B6A41"/>
    <w:multiLevelType w:val="hybridMultilevel"/>
    <w:tmpl w:val="A62C6DD8"/>
    <w:lvl w:ilvl="0" w:tplc="D6726B7E">
      <w:start w:val="1"/>
      <w:numFmt w:val="decimal"/>
      <w:lvlText w:val="%1."/>
      <w:lvlJc w:val="left"/>
      <w:pPr>
        <w:tabs>
          <w:tab w:val="num" w:pos="0"/>
        </w:tabs>
        <w:ind w:left="340" w:hanging="34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9"/>
  </w:num>
  <w:num w:numId="2">
    <w:abstractNumId w:val="15"/>
  </w:num>
  <w:num w:numId="3">
    <w:abstractNumId w:val="18"/>
  </w:num>
  <w:num w:numId="4">
    <w:abstractNumId w:val="4"/>
  </w:num>
  <w:num w:numId="5">
    <w:abstractNumId w:val="3"/>
  </w:num>
  <w:num w:numId="6">
    <w:abstractNumId w:val="10"/>
  </w:num>
  <w:num w:numId="7">
    <w:abstractNumId w:val="14"/>
  </w:num>
  <w:num w:numId="8">
    <w:abstractNumId w:val="17"/>
  </w:num>
  <w:num w:numId="9">
    <w:abstractNumId w:val="0"/>
  </w:num>
  <w:num w:numId="10">
    <w:abstractNumId w:val="21"/>
  </w:num>
  <w:num w:numId="11">
    <w:abstractNumId w:val="7"/>
  </w:num>
  <w:num w:numId="12">
    <w:abstractNumId w:val="8"/>
  </w:num>
  <w:num w:numId="13">
    <w:abstractNumId w:val="20"/>
  </w:num>
  <w:num w:numId="14">
    <w:abstractNumId w:val="22"/>
  </w:num>
  <w:num w:numId="15">
    <w:abstractNumId w:val="19"/>
  </w:num>
  <w:num w:numId="16">
    <w:abstractNumId w:val="12"/>
  </w:num>
  <w:num w:numId="17">
    <w:abstractNumId w:val="2"/>
  </w:num>
  <w:num w:numId="18">
    <w:abstractNumId w:val="11"/>
  </w:num>
  <w:num w:numId="19">
    <w:abstractNumId w:val="6"/>
  </w:num>
  <w:num w:numId="20">
    <w:abstractNumId w:val="1"/>
  </w:num>
  <w:num w:numId="21">
    <w:abstractNumId w:val="16"/>
  </w:num>
  <w:num w:numId="22">
    <w:abstractNumId w:val="13"/>
  </w:num>
  <w:num w:numId="23">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6"/>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2B68"/>
    <w:rsid w:val="000004CF"/>
    <w:rsid w:val="00001054"/>
    <w:rsid w:val="00004FB2"/>
    <w:rsid w:val="000056A0"/>
    <w:rsid w:val="0000621D"/>
    <w:rsid w:val="00007D74"/>
    <w:rsid w:val="00012226"/>
    <w:rsid w:val="000155F7"/>
    <w:rsid w:val="00016525"/>
    <w:rsid w:val="000170D8"/>
    <w:rsid w:val="00021475"/>
    <w:rsid w:val="00021D97"/>
    <w:rsid w:val="000231A2"/>
    <w:rsid w:val="00023EF8"/>
    <w:rsid w:val="000265A7"/>
    <w:rsid w:val="00026D96"/>
    <w:rsid w:val="000304C2"/>
    <w:rsid w:val="00030B45"/>
    <w:rsid w:val="00032BDD"/>
    <w:rsid w:val="00040565"/>
    <w:rsid w:val="00041073"/>
    <w:rsid w:val="00041F8B"/>
    <w:rsid w:val="00042A94"/>
    <w:rsid w:val="00043A95"/>
    <w:rsid w:val="00043B4A"/>
    <w:rsid w:val="000471A2"/>
    <w:rsid w:val="00051CDB"/>
    <w:rsid w:val="000531BD"/>
    <w:rsid w:val="00053998"/>
    <w:rsid w:val="00056513"/>
    <w:rsid w:val="00056D55"/>
    <w:rsid w:val="00056E61"/>
    <w:rsid w:val="0006029C"/>
    <w:rsid w:val="00060D88"/>
    <w:rsid w:val="00062482"/>
    <w:rsid w:val="000639D0"/>
    <w:rsid w:val="00066573"/>
    <w:rsid w:val="000668D8"/>
    <w:rsid w:val="00066C9A"/>
    <w:rsid w:val="000674FC"/>
    <w:rsid w:val="000719E4"/>
    <w:rsid w:val="00073A7D"/>
    <w:rsid w:val="000741BD"/>
    <w:rsid w:val="000803C2"/>
    <w:rsid w:val="00081302"/>
    <w:rsid w:val="0008370E"/>
    <w:rsid w:val="00083F79"/>
    <w:rsid w:val="000849F7"/>
    <w:rsid w:val="00084F49"/>
    <w:rsid w:val="0009028F"/>
    <w:rsid w:val="0009088D"/>
    <w:rsid w:val="00090A7A"/>
    <w:rsid w:val="000915B7"/>
    <w:rsid w:val="00093BDD"/>
    <w:rsid w:val="00096831"/>
    <w:rsid w:val="00096C14"/>
    <w:rsid w:val="00096E13"/>
    <w:rsid w:val="000A1224"/>
    <w:rsid w:val="000A1DC3"/>
    <w:rsid w:val="000B29A5"/>
    <w:rsid w:val="000B2A92"/>
    <w:rsid w:val="000B2D66"/>
    <w:rsid w:val="000B4633"/>
    <w:rsid w:val="000C0433"/>
    <w:rsid w:val="000C2745"/>
    <w:rsid w:val="000C384E"/>
    <w:rsid w:val="000C4998"/>
    <w:rsid w:val="000C62FE"/>
    <w:rsid w:val="000C6ACE"/>
    <w:rsid w:val="000D14CE"/>
    <w:rsid w:val="000D1E6A"/>
    <w:rsid w:val="000D561B"/>
    <w:rsid w:val="000D5E23"/>
    <w:rsid w:val="000E3350"/>
    <w:rsid w:val="000E359B"/>
    <w:rsid w:val="000E57B7"/>
    <w:rsid w:val="000F17D7"/>
    <w:rsid w:val="000F1B0A"/>
    <w:rsid w:val="000F3EA4"/>
    <w:rsid w:val="000F5C14"/>
    <w:rsid w:val="00103454"/>
    <w:rsid w:val="0010531F"/>
    <w:rsid w:val="0010532C"/>
    <w:rsid w:val="00106289"/>
    <w:rsid w:val="00106776"/>
    <w:rsid w:val="00107E6C"/>
    <w:rsid w:val="00113D8C"/>
    <w:rsid w:val="001161B5"/>
    <w:rsid w:val="001168A5"/>
    <w:rsid w:val="001201B8"/>
    <w:rsid w:val="001214AC"/>
    <w:rsid w:val="00122D3D"/>
    <w:rsid w:val="001241EE"/>
    <w:rsid w:val="00125DC4"/>
    <w:rsid w:val="00131127"/>
    <w:rsid w:val="001323F9"/>
    <w:rsid w:val="00133726"/>
    <w:rsid w:val="0013725F"/>
    <w:rsid w:val="001406D3"/>
    <w:rsid w:val="00140D13"/>
    <w:rsid w:val="0014175D"/>
    <w:rsid w:val="0014220D"/>
    <w:rsid w:val="00143A6B"/>
    <w:rsid w:val="00144C35"/>
    <w:rsid w:val="001454CF"/>
    <w:rsid w:val="00153F0C"/>
    <w:rsid w:val="001544F3"/>
    <w:rsid w:val="0016614D"/>
    <w:rsid w:val="00167EBE"/>
    <w:rsid w:val="00170ABC"/>
    <w:rsid w:val="0017106F"/>
    <w:rsid w:val="0017298D"/>
    <w:rsid w:val="001753DA"/>
    <w:rsid w:val="0017643B"/>
    <w:rsid w:val="00180C3A"/>
    <w:rsid w:val="001814A3"/>
    <w:rsid w:val="00185ACA"/>
    <w:rsid w:val="00187C18"/>
    <w:rsid w:val="0019127E"/>
    <w:rsid w:val="001923E4"/>
    <w:rsid w:val="00194E13"/>
    <w:rsid w:val="001A1C4B"/>
    <w:rsid w:val="001A260C"/>
    <w:rsid w:val="001A4001"/>
    <w:rsid w:val="001A52A9"/>
    <w:rsid w:val="001A58D1"/>
    <w:rsid w:val="001B22FD"/>
    <w:rsid w:val="001B23ED"/>
    <w:rsid w:val="001B4F5E"/>
    <w:rsid w:val="001B6744"/>
    <w:rsid w:val="001C1CE6"/>
    <w:rsid w:val="001C6142"/>
    <w:rsid w:val="001D1845"/>
    <w:rsid w:val="001D18FE"/>
    <w:rsid w:val="001D37B3"/>
    <w:rsid w:val="001D59FC"/>
    <w:rsid w:val="001D73F8"/>
    <w:rsid w:val="001D7738"/>
    <w:rsid w:val="001E2318"/>
    <w:rsid w:val="001E358B"/>
    <w:rsid w:val="001E47ED"/>
    <w:rsid w:val="001E49AA"/>
    <w:rsid w:val="001F292A"/>
    <w:rsid w:val="001F6698"/>
    <w:rsid w:val="001F7A56"/>
    <w:rsid w:val="001F7E56"/>
    <w:rsid w:val="0020166B"/>
    <w:rsid w:val="0020352C"/>
    <w:rsid w:val="00203632"/>
    <w:rsid w:val="002044D1"/>
    <w:rsid w:val="00206397"/>
    <w:rsid w:val="00206CCB"/>
    <w:rsid w:val="00207D25"/>
    <w:rsid w:val="00207ECB"/>
    <w:rsid w:val="0021113F"/>
    <w:rsid w:val="002130D9"/>
    <w:rsid w:val="00213B4C"/>
    <w:rsid w:val="00215C2C"/>
    <w:rsid w:val="002207C9"/>
    <w:rsid w:val="00221DDD"/>
    <w:rsid w:val="0022341B"/>
    <w:rsid w:val="0022517C"/>
    <w:rsid w:val="00225C0C"/>
    <w:rsid w:val="0022717D"/>
    <w:rsid w:val="002306AC"/>
    <w:rsid w:val="002326A1"/>
    <w:rsid w:val="00233BCC"/>
    <w:rsid w:val="00233D57"/>
    <w:rsid w:val="00237D8B"/>
    <w:rsid w:val="0024249B"/>
    <w:rsid w:val="00244F71"/>
    <w:rsid w:val="00246D62"/>
    <w:rsid w:val="0025036C"/>
    <w:rsid w:val="0025067A"/>
    <w:rsid w:val="002551BC"/>
    <w:rsid w:val="00255830"/>
    <w:rsid w:val="00255B6E"/>
    <w:rsid w:val="0025785B"/>
    <w:rsid w:val="00260A4B"/>
    <w:rsid w:val="002659CF"/>
    <w:rsid w:val="00266328"/>
    <w:rsid w:val="00266C52"/>
    <w:rsid w:val="00267514"/>
    <w:rsid w:val="002708DB"/>
    <w:rsid w:val="00272284"/>
    <w:rsid w:val="00272C92"/>
    <w:rsid w:val="002730D5"/>
    <w:rsid w:val="00275102"/>
    <w:rsid w:val="00275A33"/>
    <w:rsid w:val="00281756"/>
    <w:rsid w:val="00281D44"/>
    <w:rsid w:val="002820AE"/>
    <w:rsid w:val="002845CE"/>
    <w:rsid w:val="002864AB"/>
    <w:rsid w:val="00286AB4"/>
    <w:rsid w:val="00286E7D"/>
    <w:rsid w:val="0028763B"/>
    <w:rsid w:val="0029220E"/>
    <w:rsid w:val="002926AC"/>
    <w:rsid w:val="002959D9"/>
    <w:rsid w:val="002A0093"/>
    <w:rsid w:val="002A0657"/>
    <w:rsid w:val="002A11B7"/>
    <w:rsid w:val="002A29D1"/>
    <w:rsid w:val="002A38E3"/>
    <w:rsid w:val="002A3C24"/>
    <w:rsid w:val="002A5927"/>
    <w:rsid w:val="002B0AA9"/>
    <w:rsid w:val="002B2832"/>
    <w:rsid w:val="002B3877"/>
    <w:rsid w:val="002B413B"/>
    <w:rsid w:val="002B441F"/>
    <w:rsid w:val="002B4DAB"/>
    <w:rsid w:val="002B5587"/>
    <w:rsid w:val="002B55CF"/>
    <w:rsid w:val="002B592F"/>
    <w:rsid w:val="002C0462"/>
    <w:rsid w:val="002C09FD"/>
    <w:rsid w:val="002C1080"/>
    <w:rsid w:val="002C1B57"/>
    <w:rsid w:val="002C2669"/>
    <w:rsid w:val="002C3355"/>
    <w:rsid w:val="002C4FC8"/>
    <w:rsid w:val="002C537A"/>
    <w:rsid w:val="002C6573"/>
    <w:rsid w:val="002C69F7"/>
    <w:rsid w:val="002C77E8"/>
    <w:rsid w:val="002D0125"/>
    <w:rsid w:val="002D2D54"/>
    <w:rsid w:val="002D2ED0"/>
    <w:rsid w:val="002D5952"/>
    <w:rsid w:val="002D611D"/>
    <w:rsid w:val="002E05A8"/>
    <w:rsid w:val="002E1756"/>
    <w:rsid w:val="002E1782"/>
    <w:rsid w:val="002E214F"/>
    <w:rsid w:val="002E3AEE"/>
    <w:rsid w:val="002E4F69"/>
    <w:rsid w:val="002E584E"/>
    <w:rsid w:val="002E6AFA"/>
    <w:rsid w:val="002F12BA"/>
    <w:rsid w:val="002F3A20"/>
    <w:rsid w:val="002F488B"/>
    <w:rsid w:val="002F6A32"/>
    <w:rsid w:val="002F7C88"/>
    <w:rsid w:val="00300D89"/>
    <w:rsid w:val="00301C88"/>
    <w:rsid w:val="0030518D"/>
    <w:rsid w:val="00305D44"/>
    <w:rsid w:val="00306AC1"/>
    <w:rsid w:val="003074E2"/>
    <w:rsid w:val="00310CDC"/>
    <w:rsid w:val="00312F6B"/>
    <w:rsid w:val="00314B56"/>
    <w:rsid w:val="0031514F"/>
    <w:rsid w:val="0031587C"/>
    <w:rsid w:val="00317687"/>
    <w:rsid w:val="003177D9"/>
    <w:rsid w:val="00317C91"/>
    <w:rsid w:val="00322401"/>
    <w:rsid w:val="003233E2"/>
    <w:rsid w:val="00323D5F"/>
    <w:rsid w:val="00326F84"/>
    <w:rsid w:val="0032703D"/>
    <w:rsid w:val="00327F54"/>
    <w:rsid w:val="00330A3D"/>
    <w:rsid w:val="0033332C"/>
    <w:rsid w:val="00333BCA"/>
    <w:rsid w:val="00334673"/>
    <w:rsid w:val="003421B0"/>
    <w:rsid w:val="00344B9D"/>
    <w:rsid w:val="0034693B"/>
    <w:rsid w:val="00351081"/>
    <w:rsid w:val="00351388"/>
    <w:rsid w:val="0035327F"/>
    <w:rsid w:val="003548B5"/>
    <w:rsid w:val="00354C36"/>
    <w:rsid w:val="003552E1"/>
    <w:rsid w:val="003555C5"/>
    <w:rsid w:val="00355DF8"/>
    <w:rsid w:val="00357032"/>
    <w:rsid w:val="00357A38"/>
    <w:rsid w:val="00360C0B"/>
    <w:rsid w:val="00360F1E"/>
    <w:rsid w:val="00361232"/>
    <w:rsid w:val="00364BCF"/>
    <w:rsid w:val="00364FEF"/>
    <w:rsid w:val="00370698"/>
    <w:rsid w:val="00370F37"/>
    <w:rsid w:val="00373B6E"/>
    <w:rsid w:val="00374759"/>
    <w:rsid w:val="0037516E"/>
    <w:rsid w:val="00377215"/>
    <w:rsid w:val="003820D3"/>
    <w:rsid w:val="00383936"/>
    <w:rsid w:val="00384593"/>
    <w:rsid w:val="003849D4"/>
    <w:rsid w:val="00385228"/>
    <w:rsid w:val="00385BDD"/>
    <w:rsid w:val="00385F04"/>
    <w:rsid w:val="00386483"/>
    <w:rsid w:val="003868CA"/>
    <w:rsid w:val="0038763F"/>
    <w:rsid w:val="00390372"/>
    <w:rsid w:val="00390743"/>
    <w:rsid w:val="00392DB6"/>
    <w:rsid w:val="00392DBE"/>
    <w:rsid w:val="00393EA3"/>
    <w:rsid w:val="00396673"/>
    <w:rsid w:val="003A1E92"/>
    <w:rsid w:val="003A2937"/>
    <w:rsid w:val="003A3DAB"/>
    <w:rsid w:val="003A4B37"/>
    <w:rsid w:val="003A5A26"/>
    <w:rsid w:val="003A5F43"/>
    <w:rsid w:val="003A6E36"/>
    <w:rsid w:val="003A77F5"/>
    <w:rsid w:val="003A7EA2"/>
    <w:rsid w:val="003B0F52"/>
    <w:rsid w:val="003B2473"/>
    <w:rsid w:val="003B26A7"/>
    <w:rsid w:val="003B34EB"/>
    <w:rsid w:val="003B6C9A"/>
    <w:rsid w:val="003C3740"/>
    <w:rsid w:val="003C64FB"/>
    <w:rsid w:val="003C7AAB"/>
    <w:rsid w:val="003D26F5"/>
    <w:rsid w:val="003D2958"/>
    <w:rsid w:val="003D2F2B"/>
    <w:rsid w:val="003D37FC"/>
    <w:rsid w:val="003D61DB"/>
    <w:rsid w:val="003E05F0"/>
    <w:rsid w:val="003E2BB9"/>
    <w:rsid w:val="003E52AD"/>
    <w:rsid w:val="003E63CB"/>
    <w:rsid w:val="003E655E"/>
    <w:rsid w:val="003E693C"/>
    <w:rsid w:val="003E6BFC"/>
    <w:rsid w:val="003E6DBA"/>
    <w:rsid w:val="003E7A1B"/>
    <w:rsid w:val="003F1B77"/>
    <w:rsid w:val="003F4AF9"/>
    <w:rsid w:val="004008DF"/>
    <w:rsid w:val="0040390C"/>
    <w:rsid w:val="00404638"/>
    <w:rsid w:val="00404B33"/>
    <w:rsid w:val="0040585B"/>
    <w:rsid w:val="00405B75"/>
    <w:rsid w:val="00406440"/>
    <w:rsid w:val="004073C7"/>
    <w:rsid w:val="004073DC"/>
    <w:rsid w:val="0041139A"/>
    <w:rsid w:val="00411489"/>
    <w:rsid w:val="00411B5F"/>
    <w:rsid w:val="00413845"/>
    <w:rsid w:val="0041401A"/>
    <w:rsid w:val="004173D5"/>
    <w:rsid w:val="00421AA8"/>
    <w:rsid w:val="00423AFC"/>
    <w:rsid w:val="00423C78"/>
    <w:rsid w:val="0043236F"/>
    <w:rsid w:val="00433D31"/>
    <w:rsid w:val="004348BD"/>
    <w:rsid w:val="004373C2"/>
    <w:rsid w:val="00443054"/>
    <w:rsid w:val="00443A1D"/>
    <w:rsid w:val="0044530D"/>
    <w:rsid w:val="0044585B"/>
    <w:rsid w:val="00445C64"/>
    <w:rsid w:val="00446C7E"/>
    <w:rsid w:val="00446FB4"/>
    <w:rsid w:val="004470A1"/>
    <w:rsid w:val="00452A4C"/>
    <w:rsid w:val="004554D0"/>
    <w:rsid w:val="0045760C"/>
    <w:rsid w:val="00460B3B"/>
    <w:rsid w:val="00462298"/>
    <w:rsid w:val="00463107"/>
    <w:rsid w:val="0046545C"/>
    <w:rsid w:val="00466255"/>
    <w:rsid w:val="00466FA1"/>
    <w:rsid w:val="0046714E"/>
    <w:rsid w:val="00471420"/>
    <w:rsid w:val="00471638"/>
    <w:rsid w:val="0047235D"/>
    <w:rsid w:val="00473BFC"/>
    <w:rsid w:val="00476F00"/>
    <w:rsid w:val="0047718E"/>
    <w:rsid w:val="00480134"/>
    <w:rsid w:val="00480708"/>
    <w:rsid w:val="00480F53"/>
    <w:rsid w:val="004812E3"/>
    <w:rsid w:val="00485432"/>
    <w:rsid w:val="00487973"/>
    <w:rsid w:val="00490C79"/>
    <w:rsid w:val="00491961"/>
    <w:rsid w:val="00492316"/>
    <w:rsid w:val="00492968"/>
    <w:rsid w:val="00492F8B"/>
    <w:rsid w:val="004933AD"/>
    <w:rsid w:val="00497F1B"/>
    <w:rsid w:val="004A0E3D"/>
    <w:rsid w:val="004A17EE"/>
    <w:rsid w:val="004A2860"/>
    <w:rsid w:val="004A4FFE"/>
    <w:rsid w:val="004B22FF"/>
    <w:rsid w:val="004B5A64"/>
    <w:rsid w:val="004B66D0"/>
    <w:rsid w:val="004B7F37"/>
    <w:rsid w:val="004C0738"/>
    <w:rsid w:val="004C1295"/>
    <w:rsid w:val="004C52C8"/>
    <w:rsid w:val="004C6169"/>
    <w:rsid w:val="004C79E0"/>
    <w:rsid w:val="004D1A49"/>
    <w:rsid w:val="004D248C"/>
    <w:rsid w:val="004D271E"/>
    <w:rsid w:val="004D28C5"/>
    <w:rsid w:val="004D2F1F"/>
    <w:rsid w:val="004D34EF"/>
    <w:rsid w:val="004D668C"/>
    <w:rsid w:val="004E0C3A"/>
    <w:rsid w:val="004E4A0C"/>
    <w:rsid w:val="004E64EB"/>
    <w:rsid w:val="004F0179"/>
    <w:rsid w:val="004F0685"/>
    <w:rsid w:val="004F1B83"/>
    <w:rsid w:val="004F34EE"/>
    <w:rsid w:val="004F47F3"/>
    <w:rsid w:val="004F5347"/>
    <w:rsid w:val="004F7C00"/>
    <w:rsid w:val="00500E08"/>
    <w:rsid w:val="00501717"/>
    <w:rsid w:val="00502EA5"/>
    <w:rsid w:val="0050307D"/>
    <w:rsid w:val="0050456F"/>
    <w:rsid w:val="00504C56"/>
    <w:rsid w:val="00505ED2"/>
    <w:rsid w:val="00506836"/>
    <w:rsid w:val="00506A97"/>
    <w:rsid w:val="00510338"/>
    <w:rsid w:val="00510803"/>
    <w:rsid w:val="00514EF9"/>
    <w:rsid w:val="00515C69"/>
    <w:rsid w:val="00520DDC"/>
    <w:rsid w:val="005222E1"/>
    <w:rsid w:val="005269E1"/>
    <w:rsid w:val="0053196A"/>
    <w:rsid w:val="00531F29"/>
    <w:rsid w:val="00532B83"/>
    <w:rsid w:val="00533B91"/>
    <w:rsid w:val="0053747A"/>
    <w:rsid w:val="00537CCE"/>
    <w:rsid w:val="005424A3"/>
    <w:rsid w:val="00542571"/>
    <w:rsid w:val="0054331C"/>
    <w:rsid w:val="00543F7C"/>
    <w:rsid w:val="00545B5F"/>
    <w:rsid w:val="00545D5D"/>
    <w:rsid w:val="00545FBA"/>
    <w:rsid w:val="00550E67"/>
    <w:rsid w:val="00551507"/>
    <w:rsid w:val="0055173D"/>
    <w:rsid w:val="005543CF"/>
    <w:rsid w:val="005545DE"/>
    <w:rsid w:val="0055474C"/>
    <w:rsid w:val="00557DEA"/>
    <w:rsid w:val="00561198"/>
    <w:rsid w:val="00563F90"/>
    <w:rsid w:val="0056741A"/>
    <w:rsid w:val="0057521D"/>
    <w:rsid w:val="00575BFD"/>
    <w:rsid w:val="00576AE8"/>
    <w:rsid w:val="00577B84"/>
    <w:rsid w:val="00586D7F"/>
    <w:rsid w:val="00587D4A"/>
    <w:rsid w:val="00592EF9"/>
    <w:rsid w:val="005931F0"/>
    <w:rsid w:val="00594C12"/>
    <w:rsid w:val="005964DD"/>
    <w:rsid w:val="005A2687"/>
    <w:rsid w:val="005A45C6"/>
    <w:rsid w:val="005A5438"/>
    <w:rsid w:val="005A68CE"/>
    <w:rsid w:val="005A7AEB"/>
    <w:rsid w:val="005B42E6"/>
    <w:rsid w:val="005B672B"/>
    <w:rsid w:val="005C1BA3"/>
    <w:rsid w:val="005C2AF4"/>
    <w:rsid w:val="005C4279"/>
    <w:rsid w:val="005C66DC"/>
    <w:rsid w:val="005C689C"/>
    <w:rsid w:val="005C7E2A"/>
    <w:rsid w:val="005D26C2"/>
    <w:rsid w:val="005D48E6"/>
    <w:rsid w:val="005D4AA6"/>
    <w:rsid w:val="005D4E05"/>
    <w:rsid w:val="005D5590"/>
    <w:rsid w:val="005D5D23"/>
    <w:rsid w:val="005E1360"/>
    <w:rsid w:val="005E262C"/>
    <w:rsid w:val="005F124E"/>
    <w:rsid w:val="005F2CBF"/>
    <w:rsid w:val="005F6629"/>
    <w:rsid w:val="005F6DC8"/>
    <w:rsid w:val="00603EEF"/>
    <w:rsid w:val="00604509"/>
    <w:rsid w:val="0060579D"/>
    <w:rsid w:val="006071D1"/>
    <w:rsid w:val="006075EF"/>
    <w:rsid w:val="0061008B"/>
    <w:rsid w:val="00614EDD"/>
    <w:rsid w:val="00615E99"/>
    <w:rsid w:val="00616CD1"/>
    <w:rsid w:val="00620D8D"/>
    <w:rsid w:val="006238D0"/>
    <w:rsid w:val="00631D5F"/>
    <w:rsid w:val="00633BB5"/>
    <w:rsid w:val="00634BE6"/>
    <w:rsid w:val="00636108"/>
    <w:rsid w:val="00636381"/>
    <w:rsid w:val="00636F8A"/>
    <w:rsid w:val="006408E6"/>
    <w:rsid w:val="006416BA"/>
    <w:rsid w:val="0064585A"/>
    <w:rsid w:val="006473A1"/>
    <w:rsid w:val="0065166C"/>
    <w:rsid w:val="006527B4"/>
    <w:rsid w:val="00654271"/>
    <w:rsid w:val="0065450B"/>
    <w:rsid w:val="00656717"/>
    <w:rsid w:val="00656DB1"/>
    <w:rsid w:val="00656EF8"/>
    <w:rsid w:val="00656F7C"/>
    <w:rsid w:val="00662AB6"/>
    <w:rsid w:val="00663589"/>
    <w:rsid w:val="00664BCE"/>
    <w:rsid w:val="0067477C"/>
    <w:rsid w:val="00674EE6"/>
    <w:rsid w:val="00680A86"/>
    <w:rsid w:val="00682BFF"/>
    <w:rsid w:val="00683398"/>
    <w:rsid w:val="006844C0"/>
    <w:rsid w:val="006916CD"/>
    <w:rsid w:val="00692F33"/>
    <w:rsid w:val="006931A9"/>
    <w:rsid w:val="00693221"/>
    <w:rsid w:val="00693784"/>
    <w:rsid w:val="00694FA2"/>
    <w:rsid w:val="006A0F75"/>
    <w:rsid w:val="006A24C7"/>
    <w:rsid w:val="006A2C47"/>
    <w:rsid w:val="006A3100"/>
    <w:rsid w:val="006A44DB"/>
    <w:rsid w:val="006A4555"/>
    <w:rsid w:val="006A5D05"/>
    <w:rsid w:val="006A6C27"/>
    <w:rsid w:val="006A7257"/>
    <w:rsid w:val="006A74E8"/>
    <w:rsid w:val="006B0880"/>
    <w:rsid w:val="006B1852"/>
    <w:rsid w:val="006B294F"/>
    <w:rsid w:val="006B29DB"/>
    <w:rsid w:val="006B3630"/>
    <w:rsid w:val="006B57AC"/>
    <w:rsid w:val="006B7089"/>
    <w:rsid w:val="006B7815"/>
    <w:rsid w:val="006C0A20"/>
    <w:rsid w:val="006C2BBE"/>
    <w:rsid w:val="006C5D0C"/>
    <w:rsid w:val="006C7163"/>
    <w:rsid w:val="006D1641"/>
    <w:rsid w:val="006D314B"/>
    <w:rsid w:val="006D3891"/>
    <w:rsid w:val="006D3BE4"/>
    <w:rsid w:val="006D579A"/>
    <w:rsid w:val="006E2B68"/>
    <w:rsid w:val="006E4119"/>
    <w:rsid w:val="006E6D65"/>
    <w:rsid w:val="006F0E22"/>
    <w:rsid w:val="006F1FF6"/>
    <w:rsid w:val="006F7295"/>
    <w:rsid w:val="00700B54"/>
    <w:rsid w:val="00702761"/>
    <w:rsid w:val="00702BE6"/>
    <w:rsid w:val="00703DA8"/>
    <w:rsid w:val="007042CE"/>
    <w:rsid w:val="007042F2"/>
    <w:rsid w:val="00704CF4"/>
    <w:rsid w:val="00704E90"/>
    <w:rsid w:val="00710D65"/>
    <w:rsid w:val="0071161C"/>
    <w:rsid w:val="00712A17"/>
    <w:rsid w:val="00715D0D"/>
    <w:rsid w:val="00716315"/>
    <w:rsid w:val="00716524"/>
    <w:rsid w:val="007210BA"/>
    <w:rsid w:val="0072260C"/>
    <w:rsid w:val="007243CA"/>
    <w:rsid w:val="00727841"/>
    <w:rsid w:val="00731606"/>
    <w:rsid w:val="007316F0"/>
    <w:rsid w:val="0073190E"/>
    <w:rsid w:val="00732B1D"/>
    <w:rsid w:val="00733613"/>
    <w:rsid w:val="00734939"/>
    <w:rsid w:val="00734CBF"/>
    <w:rsid w:val="00736439"/>
    <w:rsid w:val="00737A5D"/>
    <w:rsid w:val="00740882"/>
    <w:rsid w:val="00745B2A"/>
    <w:rsid w:val="00751318"/>
    <w:rsid w:val="00752861"/>
    <w:rsid w:val="00755042"/>
    <w:rsid w:val="0075612C"/>
    <w:rsid w:val="0075626F"/>
    <w:rsid w:val="00764372"/>
    <w:rsid w:val="007643DE"/>
    <w:rsid w:val="007643EC"/>
    <w:rsid w:val="007672F9"/>
    <w:rsid w:val="00770B54"/>
    <w:rsid w:val="0077243C"/>
    <w:rsid w:val="00772D11"/>
    <w:rsid w:val="00775484"/>
    <w:rsid w:val="00777414"/>
    <w:rsid w:val="0077763C"/>
    <w:rsid w:val="007810DD"/>
    <w:rsid w:val="00786A15"/>
    <w:rsid w:val="00786B81"/>
    <w:rsid w:val="007913C3"/>
    <w:rsid w:val="00791BFD"/>
    <w:rsid w:val="00791E4E"/>
    <w:rsid w:val="00792F7E"/>
    <w:rsid w:val="0079314B"/>
    <w:rsid w:val="00793591"/>
    <w:rsid w:val="00795D60"/>
    <w:rsid w:val="0079638A"/>
    <w:rsid w:val="007A102D"/>
    <w:rsid w:val="007A16D2"/>
    <w:rsid w:val="007A2668"/>
    <w:rsid w:val="007A2B6C"/>
    <w:rsid w:val="007A3BA2"/>
    <w:rsid w:val="007A4792"/>
    <w:rsid w:val="007A4DC3"/>
    <w:rsid w:val="007A69B4"/>
    <w:rsid w:val="007A7CF6"/>
    <w:rsid w:val="007B0880"/>
    <w:rsid w:val="007B1568"/>
    <w:rsid w:val="007B2E39"/>
    <w:rsid w:val="007B392A"/>
    <w:rsid w:val="007B3A84"/>
    <w:rsid w:val="007B5ADF"/>
    <w:rsid w:val="007B61FD"/>
    <w:rsid w:val="007B6C8D"/>
    <w:rsid w:val="007B7881"/>
    <w:rsid w:val="007B797F"/>
    <w:rsid w:val="007C1F5C"/>
    <w:rsid w:val="007C2E5B"/>
    <w:rsid w:val="007C7816"/>
    <w:rsid w:val="007D38C4"/>
    <w:rsid w:val="007D3F44"/>
    <w:rsid w:val="007D416C"/>
    <w:rsid w:val="007D55BF"/>
    <w:rsid w:val="007D59CB"/>
    <w:rsid w:val="007E2634"/>
    <w:rsid w:val="007E4E1D"/>
    <w:rsid w:val="007E62C2"/>
    <w:rsid w:val="007E62E0"/>
    <w:rsid w:val="007E7840"/>
    <w:rsid w:val="007F0DA7"/>
    <w:rsid w:val="007F134B"/>
    <w:rsid w:val="007F1F49"/>
    <w:rsid w:val="007F2C08"/>
    <w:rsid w:val="007F3DB8"/>
    <w:rsid w:val="0080160A"/>
    <w:rsid w:val="008020B2"/>
    <w:rsid w:val="00802765"/>
    <w:rsid w:val="0080635D"/>
    <w:rsid w:val="00810EE9"/>
    <w:rsid w:val="00811250"/>
    <w:rsid w:val="0081193E"/>
    <w:rsid w:val="00813003"/>
    <w:rsid w:val="008175FD"/>
    <w:rsid w:val="00820560"/>
    <w:rsid w:val="008214DA"/>
    <w:rsid w:val="008241C5"/>
    <w:rsid w:val="00824AF7"/>
    <w:rsid w:val="008258BF"/>
    <w:rsid w:val="0082772D"/>
    <w:rsid w:val="00832618"/>
    <w:rsid w:val="00833E71"/>
    <w:rsid w:val="0083566A"/>
    <w:rsid w:val="00836994"/>
    <w:rsid w:val="008374BC"/>
    <w:rsid w:val="00837F34"/>
    <w:rsid w:val="00844A07"/>
    <w:rsid w:val="00844D01"/>
    <w:rsid w:val="0084739C"/>
    <w:rsid w:val="00852C28"/>
    <w:rsid w:val="008534B6"/>
    <w:rsid w:val="00860185"/>
    <w:rsid w:val="00860FCD"/>
    <w:rsid w:val="00862732"/>
    <w:rsid w:val="00863770"/>
    <w:rsid w:val="0086640B"/>
    <w:rsid w:val="00866412"/>
    <w:rsid w:val="0087153B"/>
    <w:rsid w:val="00871D05"/>
    <w:rsid w:val="00873382"/>
    <w:rsid w:val="008737A0"/>
    <w:rsid w:val="008748BC"/>
    <w:rsid w:val="008773B8"/>
    <w:rsid w:val="008830C0"/>
    <w:rsid w:val="00883956"/>
    <w:rsid w:val="0088661F"/>
    <w:rsid w:val="00886BA4"/>
    <w:rsid w:val="008907A9"/>
    <w:rsid w:val="0089095B"/>
    <w:rsid w:val="00891517"/>
    <w:rsid w:val="008917DC"/>
    <w:rsid w:val="00893DD0"/>
    <w:rsid w:val="00894590"/>
    <w:rsid w:val="008A0B66"/>
    <w:rsid w:val="008A0CCB"/>
    <w:rsid w:val="008A573A"/>
    <w:rsid w:val="008B025A"/>
    <w:rsid w:val="008B2C5A"/>
    <w:rsid w:val="008B6108"/>
    <w:rsid w:val="008B67D2"/>
    <w:rsid w:val="008B6872"/>
    <w:rsid w:val="008C05CA"/>
    <w:rsid w:val="008C10ED"/>
    <w:rsid w:val="008C3529"/>
    <w:rsid w:val="008C3932"/>
    <w:rsid w:val="008C5552"/>
    <w:rsid w:val="008C7BD5"/>
    <w:rsid w:val="008C7D67"/>
    <w:rsid w:val="008D1BB4"/>
    <w:rsid w:val="008D474A"/>
    <w:rsid w:val="008D5965"/>
    <w:rsid w:val="008E0702"/>
    <w:rsid w:val="008E3838"/>
    <w:rsid w:val="008E3873"/>
    <w:rsid w:val="008E3B5C"/>
    <w:rsid w:val="008E4A06"/>
    <w:rsid w:val="008E6CED"/>
    <w:rsid w:val="008E7B6F"/>
    <w:rsid w:val="008E7D5E"/>
    <w:rsid w:val="008F0D84"/>
    <w:rsid w:val="008F228D"/>
    <w:rsid w:val="008F4AA4"/>
    <w:rsid w:val="008F6D7B"/>
    <w:rsid w:val="00900FD9"/>
    <w:rsid w:val="009013B3"/>
    <w:rsid w:val="009073C2"/>
    <w:rsid w:val="00910521"/>
    <w:rsid w:val="00911F97"/>
    <w:rsid w:val="00912D94"/>
    <w:rsid w:val="00913FCE"/>
    <w:rsid w:val="00914CE2"/>
    <w:rsid w:val="009157E5"/>
    <w:rsid w:val="00915C22"/>
    <w:rsid w:val="009170E9"/>
    <w:rsid w:val="00921302"/>
    <w:rsid w:val="00921E7F"/>
    <w:rsid w:val="00923BC2"/>
    <w:rsid w:val="00923EAC"/>
    <w:rsid w:val="009267B1"/>
    <w:rsid w:val="00927D5F"/>
    <w:rsid w:val="009300B6"/>
    <w:rsid w:val="00932D5D"/>
    <w:rsid w:val="00933907"/>
    <w:rsid w:val="00934E48"/>
    <w:rsid w:val="00934E9C"/>
    <w:rsid w:val="00936468"/>
    <w:rsid w:val="009370D2"/>
    <w:rsid w:val="0094215D"/>
    <w:rsid w:val="0094565C"/>
    <w:rsid w:val="00946A7A"/>
    <w:rsid w:val="009503F7"/>
    <w:rsid w:val="00950A9A"/>
    <w:rsid w:val="00951864"/>
    <w:rsid w:val="00952335"/>
    <w:rsid w:val="009556D2"/>
    <w:rsid w:val="00957BDA"/>
    <w:rsid w:val="00960530"/>
    <w:rsid w:val="00963812"/>
    <w:rsid w:val="00964441"/>
    <w:rsid w:val="009666E0"/>
    <w:rsid w:val="00966E7E"/>
    <w:rsid w:val="0096754A"/>
    <w:rsid w:val="00971366"/>
    <w:rsid w:val="009718AD"/>
    <w:rsid w:val="009742AD"/>
    <w:rsid w:val="00975337"/>
    <w:rsid w:val="00977DFF"/>
    <w:rsid w:val="00980774"/>
    <w:rsid w:val="009832EC"/>
    <w:rsid w:val="009833DC"/>
    <w:rsid w:val="00985C80"/>
    <w:rsid w:val="00985E55"/>
    <w:rsid w:val="0099036D"/>
    <w:rsid w:val="00990453"/>
    <w:rsid w:val="00993A8A"/>
    <w:rsid w:val="00994E48"/>
    <w:rsid w:val="00994E84"/>
    <w:rsid w:val="0099792A"/>
    <w:rsid w:val="009A02A8"/>
    <w:rsid w:val="009A1720"/>
    <w:rsid w:val="009A18BC"/>
    <w:rsid w:val="009A24F1"/>
    <w:rsid w:val="009A2C4A"/>
    <w:rsid w:val="009A2D7E"/>
    <w:rsid w:val="009A37B3"/>
    <w:rsid w:val="009A46E1"/>
    <w:rsid w:val="009A5116"/>
    <w:rsid w:val="009B1893"/>
    <w:rsid w:val="009B1CBE"/>
    <w:rsid w:val="009B2391"/>
    <w:rsid w:val="009B39B9"/>
    <w:rsid w:val="009B433E"/>
    <w:rsid w:val="009B49C4"/>
    <w:rsid w:val="009B4C8C"/>
    <w:rsid w:val="009B4EF4"/>
    <w:rsid w:val="009B5057"/>
    <w:rsid w:val="009B50F0"/>
    <w:rsid w:val="009B78C4"/>
    <w:rsid w:val="009C58F1"/>
    <w:rsid w:val="009D04D4"/>
    <w:rsid w:val="009D2A28"/>
    <w:rsid w:val="009D3666"/>
    <w:rsid w:val="009D4BCA"/>
    <w:rsid w:val="009D586B"/>
    <w:rsid w:val="009D778F"/>
    <w:rsid w:val="009E039C"/>
    <w:rsid w:val="009E1055"/>
    <w:rsid w:val="009E41F2"/>
    <w:rsid w:val="009E5981"/>
    <w:rsid w:val="009E66E6"/>
    <w:rsid w:val="009F1231"/>
    <w:rsid w:val="009F2F51"/>
    <w:rsid w:val="009F3FFB"/>
    <w:rsid w:val="009F4614"/>
    <w:rsid w:val="009F57ED"/>
    <w:rsid w:val="009F62CD"/>
    <w:rsid w:val="009F635B"/>
    <w:rsid w:val="009F6824"/>
    <w:rsid w:val="009F6B99"/>
    <w:rsid w:val="009F6ECD"/>
    <w:rsid w:val="009F7764"/>
    <w:rsid w:val="00A0034E"/>
    <w:rsid w:val="00A034EA"/>
    <w:rsid w:val="00A03530"/>
    <w:rsid w:val="00A03C46"/>
    <w:rsid w:val="00A07EDE"/>
    <w:rsid w:val="00A11730"/>
    <w:rsid w:val="00A1303C"/>
    <w:rsid w:val="00A15BA0"/>
    <w:rsid w:val="00A202E1"/>
    <w:rsid w:val="00A2305B"/>
    <w:rsid w:val="00A238A2"/>
    <w:rsid w:val="00A30E19"/>
    <w:rsid w:val="00A31507"/>
    <w:rsid w:val="00A31CE7"/>
    <w:rsid w:val="00A31F00"/>
    <w:rsid w:val="00A32245"/>
    <w:rsid w:val="00A3292B"/>
    <w:rsid w:val="00A32CC9"/>
    <w:rsid w:val="00A34AA9"/>
    <w:rsid w:val="00A40E38"/>
    <w:rsid w:val="00A4155A"/>
    <w:rsid w:val="00A41680"/>
    <w:rsid w:val="00A4183B"/>
    <w:rsid w:val="00A4301D"/>
    <w:rsid w:val="00A435EC"/>
    <w:rsid w:val="00A437A2"/>
    <w:rsid w:val="00A43B55"/>
    <w:rsid w:val="00A43D87"/>
    <w:rsid w:val="00A45D68"/>
    <w:rsid w:val="00A51122"/>
    <w:rsid w:val="00A519D6"/>
    <w:rsid w:val="00A53FBF"/>
    <w:rsid w:val="00A55E11"/>
    <w:rsid w:val="00A624EE"/>
    <w:rsid w:val="00A63E08"/>
    <w:rsid w:val="00A66C66"/>
    <w:rsid w:val="00A705A0"/>
    <w:rsid w:val="00A738EA"/>
    <w:rsid w:val="00A73CC3"/>
    <w:rsid w:val="00A77017"/>
    <w:rsid w:val="00A809B7"/>
    <w:rsid w:val="00A82B54"/>
    <w:rsid w:val="00A8483B"/>
    <w:rsid w:val="00A8617B"/>
    <w:rsid w:val="00A9162B"/>
    <w:rsid w:val="00A91E8C"/>
    <w:rsid w:val="00A93451"/>
    <w:rsid w:val="00A94BC7"/>
    <w:rsid w:val="00A95D04"/>
    <w:rsid w:val="00A96814"/>
    <w:rsid w:val="00A97B58"/>
    <w:rsid w:val="00AA1B23"/>
    <w:rsid w:val="00AA25CA"/>
    <w:rsid w:val="00AA2C93"/>
    <w:rsid w:val="00AA4486"/>
    <w:rsid w:val="00AA4816"/>
    <w:rsid w:val="00AA6791"/>
    <w:rsid w:val="00AA7453"/>
    <w:rsid w:val="00AA7659"/>
    <w:rsid w:val="00AB1459"/>
    <w:rsid w:val="00AB14ED"/>
    <w:rsid w:val="00AB1D9B"/>
    <w:rsid w:val="00AB3613"/>
    <w:rsid w:val="00AB5124"/>
    <w:rsid w:val="00AB5AF3"/>
    <w:rsid w:val="00AC4D1A"/>
    <w:rsid w:val="00AC53AF"/>
    <w:rsid w:val="00AC57D0"/>
    <w:rsid w:val="00AC5B19"/>
    <w:rsid w:val="00AC68D4"/>
    <w:rsid w:val="00AD0831"/>
    <w:rsid w:val="00AD1CA1"/>
    <w:rsid w:val="00AD3DD1"/>
    <w:rsid w:val="00AD41A4"/>
    <w:rsid w:val="00AD671C"/>
    <w:rsid w:val="00AD7543"/>
    <w:rsid w:val="00AE018D"/>
    <w:rsid w:val="00AE1D6B"/>
    <w:rsid w:val="00AE3D16"/>
    <w:rsid w:val="00AE438D"/>
    <w:rsid w:val="00AE47D6"/>
    <w:rsid w:val="00AE647C"/>
    <w:rsid w:val="00AE6D45"/>
    <w:rsid w:val="00AE77B9"/>
    <w:rsid w:val="00AF4C3D"/>
    <w:rsid w:val="00AF512F"/>
    <w:rsid w:val="00AF5CAF"/>
    <w:rsid w:val="00AF62CC"/>
    <w:rsid w:val="00AF7730"/>
    <w:rsid w:val="00B0044E"/>
    <w:rsid w:val="00B01311"/>
    <w:rsid w:val="00B018AD"/>
    <w:rsid w:val="00B04293"/>
    <w:rsid w:val="00B05748"/>
    <w:rsid w:val="00B111B9"/>
    <w:rsid w:val="00B111CB"/>
    <w:rsid w:val="00B11373"/>
    <w:rsid w:val="00B11841"/>
    <w:rsid w:val="00B13932"/>
    <w:rsid w:val="00B16BE1"/>
    <w:rsid w:val="00B1741E"/>
    <w:rsid w:val="00B22A9D"/>
    <w:rsid w:val="00B24A5B"/>
    <w:rsid w:val="00B26E0C"/>
    <w:rsid w:val="00B27068"/>
    <w:rsid w:val="00B32169"/>
    <w:rsid w:val="00B33B2A"/>
    <w:rsid w:val="00B36063"/>
    <w:rsid w:val="00B372AA"/>
    <w:rsid w:val="00B377C5"/>
    <w:rsid w:val="00B407DE"/>
    <w:rsid w:val="00B40CC7"/>
    <w:rsid w:val="00B43A65"/>
    <w:rsid w:val="00B45AB6"/>
    <w:rsid w:val="00B476BD"/>
    <w:rsid w:val="00B504AF"/>
    <w:rsid w:val="00B522DA"/>
    <w:rsid w:val="00B57CEB"/>
    <w:rsid w:val="00B57DBB"/>
    <w:rsid w:val="00B650FD"/>
    <w:rsid w:val="00B65CD2"/>
    <w:rsid w:val="00B65DEC"/>
    <w:rsid w:val="00B7191F"/>
    <w:rsid w:val="00B719E3"/>
    <w:rsid w:val="00B71E5C"/>
    <w:rsid w:val="00B7235F"/>
    <w:rsid w:val="00B72AE7"/>
    <w:rsid w:val="00B72BAA"/>
    <w:rsid w:val="00B73482"/>
    <w:rsid w:val="00B76A83"/>
    <w:rsid w:val="00B7743C"/>
    <w:rsid w:val="00B77C8B"/>
    <w:rsid w:val="00B80AD8"/>
    <w:rsid w:val="00B811AC"/>
    <w:rsid w:val="00B82D55"/>
    <w:rsid w:val="00B831CC"/>
    <w:rsid w:val="00B83DEC"/>
    <w:rsid w:val="00B870D4"/>
    <w:rsid w:val="00B9076E"/>
    <w:rsid w:val="00B91D8D"/>
    <w:rsid w:val="00B92346"/>
    <w:rsid w:val="00B93339"/>
    <w:rsid w:val="00BA05A6"/>
    <w:rsid w:val="00BA31C4"/>
    <w:rsid w:val="00BA5EDE"/>
    <w:rsid w:val="00BB2C98"/>
    <w:rsid w:val="00BB2EC5"/>
    <w:rsid w:val="00BB34E1"/>
    <w:rsid w:val="00BB3C2D"/>
    <w:rsid w:val="00BB4594"/>
    <w:rsid w:val="00BB6598"/>
    <w:rsid w:val="00BC00F7"/>
    <w:rsid w:val="00BC129A"/>
    <w:rsid w:val="00BC261C"/>
    <w:rsid w:val="00BC2FD5"/>
    <w:rsid w:val="00BC6241"/>
    <w:rsid w:val="00BD1733"/>
    <w:rsid w:val="00BD1C80"/>
    <w:rsid w:val="00BD3CB4"/>
    <w:rsid w:val="00BD51F1"/>
    <w:rsid w:val="00BD57E5"/>
    <w:rsid w:val="00BD71BA"/>
    <w:rsid w:val="00BD7EE2"/>
    <w:rsid w:val="00BE23A8"/>
    <w:rsid w:val="00BE4773"/>
    <w:rsid w:val="00BE76A0"/>
    <w:rsid w:val="00BE7A4B"/>
    <w:rsid w:val="00BF0F93"/>
    <w:rsid w:val="00C0120C"/>
    <w:rsid w:val="00C01228"/>
    <w:rsid w:val="00C03796"/>
    <w:rsid w:val="00C048EC"/>
    <w:rsid w:val="00C05FD3"/>
    <w:rsid w:val="00C06AEA"/>
    <w:rsid w:val="00C13058"/>
    <w:rsid w:val="00C13A16"/>
    <w:rsid w:val="00C1411E"/>
    <w:rsid w:val="00C173D2"/>
    <w:rsid w:val="00C2071F"/>
    <w:rsid w:val="00C22FED"/>
    <w:rsid w:val="00C236D3"/>
    <w:rsid w:val="00C26752"/>
    <w:rsid w:val="00C26B9A"/>
    <w:rsid w:val="00C31108"/>
    <w:rsid w:val="00C35350"/>
    <w:rsid w:val="00C36F88"/>
    <w:rsid w:val="00C37324"/>
    <w:rsid w:val="00C374D8"/>
    <w:rsid w:val="00C3753B"/>
    <w:rsid w:val="00C40B01"/>
    <w:rsid w:val="00C40DC4"/>
    <w:rsid w:val="00C4211D"/>
    <w:rsid w:val="00C442C6"/>
    <w:rsid w:val="00C4622F"/>
    <w:rsid w:val="00C5171F"/>
    <w:rsid w:val="00C52B61"/>
    <w:rsid w:val="00C52D2F"/>
    <w:rsid w:val="00C53808"/>
    <w:rsid w:val="00C5406F"/>
    <w:rsid w:val="00C54727"/>
    <w:rsid w:val="00C5586E"/>
    <w:rsid w:val="00C60215"/>
    <w:rsid w:val="00C6121E"/>
    <w:rsid w:val="00C61A00"/>
    <w:rsid w:val="00C62014"/>
    <w:rsid w:val="00C63EEC"/>
    <w:rsid w:val="00C65AB7"/>
    <w:rsid w:val="00C671E4"/>
    <w:rsid w:val="00C71326"/>
    <w:rsid w:val="00C72B70"/>
    <w:rsid w:val="00C74F0D"/>
    <w:rsid w:val="00C773ED"/>
    <w:rsid w:val="00C822E5"/>
    <w:rsid w:val="00C837D6"/>
    <w:rsid w:val="00C87EDF"/>
    <w:rsid w:val="00C90747"/>
    <w:rsid w:val="00C9183B"/>
    <w:rsid w:val="00C9216F"/>
    <w:rsid w:val="00C93138"/>
    <w:rsid w:val="00C978B9"/>
    <w:rsid w:val="00CA029E"/>
    <w:rsid w:val="00CA1842"/>
    <w:rsid w:val="00CA5A3D"/>
    <w:rsid w:val="00CA6B38"/>
    <w:rsid w:val="00CA7D67"/>
    <w:rsid w:val="00CB20C3"/>
    <w:rsid w:val="00CB23E9"/>
    <w:rsid w:val="00CB29DE"/>
    <w:rsid w:val="00CB3A14"/>
    <w:rsid w:val="00CB3AF5"/>
    <w:rsid w:val="00CB4553"/>
    <w:rsid w:val="00CC19DA"/>
    <w:rsid w:val="00CC3B41"/>
    <w:rsid w:val="00CC4CBB"/>
    <w:rsid w:val="00CD029A"/>
    <w:rsid w:val="00CD0603"/>
    <w:rsid w:val="00CD1458"/>
    <w:rsid w:val="00CD24C7"/>
    <w:rsid w:val="00CD2C6C"/>
    <w:rsid w:val="00CD2EA8"/>
    <w:rsid w:val="00CD3432"/>
    <w:rsid w:val="00CD351D"/>
    <w:rsid w:val="00CD3679"/>
    <w:rsid w:val="00CD4444"/>
    <w:rsid w:val="00CD5D47"/>
    <w:rsid w:val="00CD605F"/>
    <w:rsid w:val="00CE4E89"/>
    <w:rsid w:val="00CF082F"/>
    <w:rsid w:val="00CF1051"/>
    <w:rsid w:val="00CF3B13"/>
    <w:rsid w:val="00CF3E40"/>
    <w:rsid w:val="00CF6113"/>
    <w:rsid w:val="00CF6816"/>
    <w:rsid w:val="00CF6890"/>
    <w:rsid w:val="00CF7696"/>
    <w:rsid w:val="00D01F5D"/>
    <w:rsid w:val="00D02C76"/>
    <w:rsid w:val="00D03F6C"/>
    <w:rsid w:val="00D0570D"/>
    <w:rsid w:val="00D05E3D"/>
    <w:rsid w:val="00D113CA"/>
    <w:rsid w:val="00D12B55"/>
    <w:rsid w:val="00D14009"/>
    <w:rsid w:val="00D14DB1"/>
    <w:rsid w:val="00D15A2D"/>
    <w:rsid w:val="00D162E5"/>
    <w:rsid w:val="00D167F0"/>
    <w:rsid w:val="00D17B03"/>
    <w:rsid w:val="00D17E85"/>
    <w:rsid w:val="00D200B5"/>
    <w:rsid w:val="00D24601"/>
    <w:rsid w:val="00D246D1"/>
    <w:rsid w:val="00D24A1D"/>
    <w:rsid w:val="00D3240C"/>
    <w:rsid w:val="00D32863"/>
    <w:rsid w:val="00D36352"/>
    <w:rsid w:val="00D37181"/>
    <w:rsid w:val="00D372E1"/>
    <w:rsid w:val="00D40B34"/>
    <w:rsid w:val="00D4456D"/>
    <w:rsid w:val="00D457EF"/>
    <w:rsid w:val="00D46837"/>
    <w:rsid w:val="00D474AC"/>
    <w:rsid w:val="00D50DF5"/>
    <w:rsid w:val="00D5127F"/>
    <w:rsid w:val="00D517F1"/>
    <w:rsid w:val="00D519CB"/>
    <w:rsid w:val="00D534FA"/>
    <w:rsid w:val="00D55D15"/>
    <w:rsid w:val="00D563AC"/>
    <w:rsid w:val="00D57708"/>
    <w:rsid w:val="00D603C1"/>
    <w:rsid w:val="00D616B1"/>
    <w:rsid w:val="00D63E1D"/>
    <w:rsid w:val="00D644FC"/>
    <w:rsid w:val="00D65BDF"/>
    <w:rsid w:val="00D65F8D"/>
    <w:rsid w:val="00D664FE"/>
    <w:rsid w:val="00D66851"/>
    <w:rsid w:val="00D67C5B"/>
    <w:rsid w:val="00D72EAD"/>
    <w:rsid w:val="00D7339C"/>
    <w:rsid w:val="00D734EF"/>
    <w:rsid w:val="00D74B17"/>
    <w:rsid w:val="00D77559"/>
    <w:rsid w:val="00D775B4"/>
    <w:rsid w:val="00D82BBC"/>
    <w:rsid w:val="00D82E8E"/>
    <w:rsid w:val="00D8356E"/>
    <w:rsid w:val="00D848C4"/>
    <w:rsid w:val="00D90A22"/>
    <w:rsid w:val="00D91D0E"/>
    <w:rsid w:val="00D936D0"/>
    <w:rsid w:val="00D96F7E"/>
    <w:rsid w:val="00DA05E0"/>
    <w:rsid w:val="00DA2403"/>
    <w:rsid w:val="00DA39CE"/>
    <w:rsid w:val="00DA4FC4"/>
    <w:rsid w:val="00DA5F26"/>
    <w:rsid w:val="00DA61B8"/>
    <w:rsid w:val="00DA7191"/>
    <w:rsid w:val="00DA7D90"/>
    <w:rsid w:val="00DB0564"/>
    <w:rsid w:val="00DB24B3"/>
    <w:rsid w:val="00DB32B8"/>
    <w:rsid w:val="00DB3324"/>
    <w:rsid w:val="00DB3535"/>
    <w:rsid w:val="00DB518C"/>
    <w:rsid w:val="00DB5263"/>
    <w:rsid w:val="00DB6E41"/>
    <w:rsid w:val="00DB773F"/>
    <w:rsid w:val="00DC42EF"/>
    <w:rsid w:val="00DC4370"/>
    <w:rsid w:val="00DC5809"/>
    <w:rsid w:val="00DC5C5F"/>
    <w:rsid w:val="00DC664E"/>
    <w:rsid w:val="00DC6DF6"/>
    <w:rsid w:val="00DD0F7E"/>
    <w:rsid w:val="00DD2941"/>
    <w:rsid w:val="00DD3B67"/>
    <w:rsid w:val="00DD444B"/>
    <w:rsid w:val="00DD6950"/>
    <w:rsid w:val="00DD6B40"/>
    <w:rsid w:val="00DD6D4E"/>
    <w:rsid w:val="00DE0389"/>
    <w:rsid w:val="00DE17DF"/>
    <w:rsid w:val="00DE254D"/>
    <w:rsid w:val="00DE2ECE"/>
    <w:rsid w:val="00DE2F54"/>
    <w:rsid w:val="00DE5C5D"/>
    <w:rsid w:val="00DF0C3B"/>
    <w:rsid w:val="00DF28A3"/>
    <w:rsid w:val="00DF4CF8"/>
    <w:rsid w:val="00DF571E"/>
    <w:rsid w:val="00DF57BA"/>
    <w:rsid w:val="00DF597E"/>
    <w:rsid w:val="00DF5FF5"/>
    <w:rsid w:val="00DF7017"/>
    <w:rsid w:val="00DF7A8C"/>
    <w:rsid w:val="00E00AF6"/>
    <w:rsid w:val="00E0120D"/>
    <w:rsid w:val="00E02399"/>
    <w:rsid w:val="00E026B9"/>
    <w:rsid w:val="00E04365"/>
    <w:rsid w:val="00E073C0"/>
    <w:rsid w:val="00E23CE7"/>
    <w:rsid w:val="00E23D65"/>
    <w:rsid w:val="00E27E49"/>
    <w:rsid w:val="00E31701"/>
    <w:rsid w:val="00E336CF"/>
    <w:rsid w:val="00E3593C"/>
    <w:rsid w:val="00E35B6C"/>
    <w:rsid w:val="00E35DEF"/>
    <w:rsid w:val="00E36A65"/>
    <w:rsid w:val="00E4028D"/>
    <w:rsid w:val="00E42964"/>
    <w:rsid w:val="00E45834"/>
    <w:rsid w:val="00E46D9E"/>
    <w:rsid w:val="00E50952"/>
    <w:rsid w:val="00E50A9B"/>
    <w:rsid w:val="00E53BFF"/>
    <w:rsid w:val="00E56DBF"/>
    <w:rsid w:val="00E57726"/>
    <w:rsid w:val="00E60219"/>
    <w:rsid w:val="00E62905"/>
    <w:rsid w:val="00E63219"/>
    <w:rsid w:val="00E633B4"/>
    <w:rsid w:val="00E66701"/>
    <w:rsid w:val="00E67435"/>
    <w:rsid w:val="00E72B50"/>
    <w:rsid w:val="00E74011"/>
    <w:rsid w:val="00E7471C"/>
    <w:rsid w:val="00E747CA"/>
    <w:rsid w:val="00E751A9"/>
    <w:rsid w:val="00E75D62"/>
    <w:rsid w:val="00E769AB"/>
    <w:rsid w:val="00E836E1"/>
    <w:rsid w:val="00E9063E"/>
    <w:rsid w:val="00E91EEF"/>
    <w:rsid w:val="00E93A99"/>
    <w:rsid w:val="00E94F99"/>
    <w:rsid w:val="00EA31A9"/>
    <w:rsid w:val="00EA4B95"/>
    <w:rsid w:val="00EA774A"/>
    <w:rsid w:val="00EA7E53"/>
    <w:rsid w:val="00EB16B3"/>
    <w:rsid w:val="00EB5463"/>
    <w:rsid w:val="00EB5B65"/>
    <w:rsid w:val="00EB5C48"/>
    <w:rsid w:val="00EC02E8"/>
    <w:rsid w:val="00ED122F"/>
    <w:rsid w:val="00ED392A"/>
    <w:rsid w:val="00ED5495"/>
    <w:rsid w:val="00ED6B34"/>
    <w:rsid w:val="00ED7078"/>
    <w:rsid w:val="00ED7225"/>
    <w:rsid w:val="00ED7331"/>
    <w:rsid w:val="00EE04C8"/>
    <w:rsid w:val="00EE2831"/>
    <w:rsid w:val="00EE4036"/>
    <w:rsid w:val="00EE425D"/>
    <w:rsid w:val="00EE60C0"/>
    <w:rsid w:val="00EE6A4F"/>
    <w:rsid w:val="00EE6C98"/>
    <w:rsid w:val="00EE74E2"/>
    <w:rsid w:val="00EE78E4"/>
    <w:rsid w:val="00EF033E"/>
    <w:rsid w:val="00EF1233"/>
    <w:rsid w:val="00EF73F3"/>
    <w:rsid w:val="00EF7726"/>
    <w:rsid w:val="00F01CE4"/>
    <w:rsid w:val="00F0519D"/>
    <w:rsid w:val="00F05993"/>
    <w:rsid w:val="00F0721F"/>
    <w:rsid w:val="00F07792"/>
    <w:rsid w:val="00F10D54"/>
    <w:rsid w:val="00F111D3"/>
    <w:rsid w:val="00F11F9D"/>
    <w:rsid w:val="00F12F22"/>
    <w:rsid w:val="00F14A4E"/>
    <w:rsid w:val="00F1546A"/>
    <w:rsid w:val="00F1625A"/>
    <w:rsid w:val="00F20115"/>
    <w:rsid w:val="00F20AF0"/>
    <w:rsid w:val="00F20FDC"/>
    <w:rsid w:val="00F216DD"/>
    <w:rsid w:val="00F2449E"/>
    <w:rsid w:val="00F2482D"/>
    <w:rsid w:val="00F30C1C"/>
    <w:rsid w:val="00F33444"/>
    <w:rsid w:val="00F35FDC"/>
    <w:rsid w:val="00F3760C"/>
    <w:rsid w:val="00F46EBB"/>
    <w:rsid w:val="00F50A97"/>
    <w:rsid w:val="00F52D9F"/>
    <w:rsid w:val="00F55447"/>
    <w:rsid w:val="00F566CC"/>
    <w:rsid w:val="00F61F07"/>
    <w:rsid w:val="00F65BA5"/>
    <w:rsid w:val="00F66979"/>
    <w:rsid w:val="00F67B26"/>
    <w:rsid w:val="00F70CB0"/>
    <w:rsid w:val="00F72336"/>
    <w:rsid w:val="00F7239A"/>
    <w:rsid w:val="00F747BC"/>
    <w:rsid w:val="00F7619D"/>
    <w:rsid w:val="00F803C3"/>
    <w:rsid w:val="00F80727"/>
    <w:rsid w:val="00F81774"/>
    <w:rsid w:val="00F8508C"/>
    <w:rsid w:val="00F854E8"/>
    <w:rsid w:val="00F877DE"/>
    <w:rsid w:val="00F925EE"/>
    <w:rsid w:val="00F92D54"/>
    <w:rsid w:val="00F93418"/>
    <w:rsid w:val="00F95021"/>
    <w:rsid w:val="00F95C26"/>
    <w:rsid w:val="00F9610A"/>
    <w:rsid w:val="00F974CF"/>
    <w:rsid w:val="00FA0395"/>
    <w:rsid w:val="00FA1BBB"/>
    <w:rsid w:val="00FA2F22"/>
    <w:rsid w:val="00FA3201"/>
    <w:rsid w:val="00FA597E"/>
    <w:rsid w:val="00FA7369"/>
    <w:rsid w:val="00FA7A9C"/>
    <w:rsid w:val="00FB2EC9"/>
    <w:rsid w:val="00FB7259"/>
    <w:rsid w:val="00FB7DBC"/>
    <w:rsid w:val="00FC0CC7"/>
    <w:rsid w:val="00FC6B65"/>
    <w:rsid w:val="00FD176B"/>
    <w:rsid w:val="00FD22D2"/>
    <w:rsid w:val="00FD26A4"/>
    <w:rsid w:val="00FD57B9"/>
    <w:rsid w:val="00FD60AA"/>
    <w:rsid w:val="00FD7233"/>
    <w:rsid w:val="00FD75B5"/>
    <w:rsid w:val="00FE0ADA"/>
    <w:rsid w:val="00FE12FC"/>
    <w:rsid w:val="00FE5348"/>
    <w:rsid w:val="00FE79E0"/>
    <w:rsid w:val="00FE7D79"/>
    <w:rsid w:val="00FF218B"/>
    <w:rsid w:val="00FF5634"/>
    <w:rsid w:val="00FF6B4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7D8AF8B"/>
  <w15:docId w15:val="{4291A98C-FFD5-4B95-B1B3-8BFFA1B25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0CDC"/>
    <w:rPr>
      <w:sz w:val="24"/>
      <w:szCs w:val="24"/>
      <w:lang w:val="en-US"/>
    </w:rPr>
  </w:style>
  <w:style w:type="paragraph" w:styleId="Heading1">
    <w:name w:val="heading 1"/>
    <w:basedOn w:val="Normal"/>
    <w:next w:val="Normal"/>
    <w:qFormat/>
    <w:rsid w:val="007A2668"/>
    <w:pPr>
      <w:keepNext/>
      <w:outlineLvl w:val="0"/>
    </w:pPr>
    <w:rPr>
      <w:rFonts w:asciiTheme="majorHAnsi" w:hAnsiTheme="majorHAnsi"/>
      <w:b/>
      <w:bCs/>
      <w:sz w:val="28"/>
      <w:u w:val="single"/>
    </w:rPr>
  </w:style>
  <w:style w:type="paragraph" w:styleId="Heading2">
    <w:name w:val="heading 2"/>
    <w:basedOn w:val="Normal"/>
    <w:next w:val="Normal"/>
    <w:autoRedefine/>
    <w:qFormat/>
    <w:rsid w:val="00473BFC"/>
    <w:pPr>
      <w:keepNext/>
      <w:outlineLvl w:val="1"/>
    </w:pPr>
    <w:rPr>
      <w:rFonts w:asciiTheme="majorHAnsi" w:hAnsiTheme="majorHAnsi"/>
      <w:b/>
      <w:u w:val="single"/>
    </w:rPr>
  </w:style>
  <w:style w:type="paragraph" w:styleId="Heading3">
    <w:name w:val="heading 3"/>
    <w:basedOn w:val="Normal"/>
    <w:next w:val="Normal"/>
    <w:qFormat/>
    <w:rsid w:val="007A2668"/>
    <w:pPr>
      <w:keepNext/>
      <w:outlineLvl w:val="2"/>
    </w:pPr>
    <w:rPr>
      <w:rFonts w:asciiTheme="majorHAnsi" w:hAnsiTheme="majorHAnsi"/>
      <w:b/>
    </w:rPr>
  </w:style>
  <w:style w:type="paragraph" w:styleId="Heading4">
    <w:name w:val="heading 4"/>
    <w:basedOn w:val="Normal"/>
    <w:next w:val="Normal"/>
    <w:qFormat/>
    <w:rsid w:val="00EC02E8"/>
    <w:pPr>
      <w:keepNext/>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17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rsid w:val="00EA774A"/>
    <w:pPr>
      <w:ind w:left="360"/>
    </w:pPr>
  </w:style>
  <w:style w:type="paragraph" w:styleId="NormalWeb">
    <w:name w:val="Normal (Web)"/>
    <w:basedOn w:val="Normal"/>
    <w:uiPriority w:val="99"/>
    <w:unhideWhenUsed/>
    <w:rsid w:val="00F95C26"/>
    <w:pPr>
      <w:spacing w:before="100" w:beforeAutospacing="1" w:after="100" w:afterAutospacing="1"/>
    </w:pPr>
  </w:style>
  <w:style w:type="character" w:styleId="Strong">
    <w:name w:val="Strong"/>
    <w:basedOn w:val="DefaultParagraphFont"/>
    <w:uiPriority w:val="22"/>
    <w:qFormat/>
    <w:rsid w:val="00F95C26"/>
    <w:rPr>
      <w:b/>
      <w:bCs/>
    </w:rPr>
  </w:style>
  <w:style w:type="character" w:styleId="Emphasis">
    <w:name w:val="Emphasis"/>
    <w:basedOn w:val="DefaultParagraphFont"/>
    <w:uiPriority w:val="20"/>
    <w:qFormat/>
    <w:rsid w:val="00F95C26"/>
    <w:rPr>
      <w:i/>
      <w:iCs/>
    </w:rPr>
  </w:style>
  <w:style w:type="paragraph" w:styleId="BalloonText">
    <w:name w:val="Balloon Text"/>
    <w:basedOn w:val="Normal"/>
    <w:link w:val="BalloonTextChar"/>
    <w:rsid w:val="004E0C3A"/>
    <w:rPr>
      <w:rFonts w:ascii="Tahoma" w:hAnsi="Tahoma" w:cs="Tahoma"/>
      <w:sz w:val="16"/>
      <w:szCs w:val="16"/>
    </w:rPr>
  </w:style>
  <w:style w:type="character" w:customStyle="1" w:styleId="BalloonTextChar">
    <w:name w:val="Balloon Text Char"/>
    <w:basedOn w:val="DefaultParagraphFont"/>
    <w:link w:val="BalloonText"/>
    <w:rsid w:val="004E0C3A"/>
    <w:rPr>
      <w:rFonts w:ascii="Tahoma" w:hAnsi="Tahoma" w:cs="Tahoma"/>
      <w:sz w:val="16"/>
      <w:szCs w:val="16"/>
      <w:lang w:eastAsia="en-US"/>
    </w:rPr>
  </w:style>
  <w:style w:type="character" w:styleId="PlaceholderText">
    <w:name w:val="Placeholder Text"/>
    <w:basedOn w:val="DefaultParagraphFont"/>
    <w:uiPriority w:val="99"/>
    <w:semiHidden/>
    <w:rsid w:val="007E4E1D"/>
    <w:rPr>
      <w:color w:val="808080"/>
    </w:rPr>
  </w:style>
  <w:style w:type="paragraph" w:styleId="Header">
    <w:name w:val="header"/>
    <w:basedOn w:val="Normal"/>
    <w:link w:val="HeaderChar"/>
    <w:rsid w:val="00D3240C"/>
    <w:pPr>
      <w:tabs>
        <w:tab w:val="center" w:pos="4513"/>
        <w:tab w:val="right" w:pos="9026"/>
      </w:tabs>
    </w:pPr>
  </w:style>
  <w:style w:type="character" w:customStyle="1" w:styleId="HeaderChar">
    <w:name w:val="Header Char"/>
    <w:basedOn w:val="DefaultParagraphFont"/>
    <w:link w:val="Header"/>
    <w:rsid w:val="00D3240C"/>
    <w:rPr>
      <w:sz w:val="24"/>
      <w:szCs w:val="24"/>
      <w:lang w:eastAsia="en-US"/>
    </w:rPr>
  </w:style>
  <w:style w:type="paragraph" w:styleId="Footer">
    <w:name w:val="footer"/>
    <w:basedOn w:val="Normal"/>
    <w:link w:val="FooterChar"/>
    <w:uiPriority w:val="99"/>
    <w:rsid w:val="00D3240C"/>
    <w:pPr>
      <w:tabs>
        <w:tab w:val="center" w:pos="4513"/>
        <w:tab w:val="right" w:pos="9026"/>
      </w:tabs>
    </w:pPr>
  </w:style>
  <w:style w:type="character" w:customStyle="1" w:styleId="FooterChar">
    <w:name w:val="Footer Char"/>
    <w:basedOn w:val="DefaultParagraphFont"/>
    <w:link w:val="Footer"/>
    <w:uiPriority w:val="99"/>
    <w:rsid w:val="00D3240C"/>
    <w:rPr>
      <w:sz w:val="24"/>
      <w:szCs w:val="24"/>
      <w:lang w:eastAsia="en-US"/>
    </w:rPr>
  </w:style>
  <w:style w:type="paragraph" w:styleId="ListParagraph">
    <w:name w:val="List Paragraph"/>
    <w:basedOn w:val="Normal"/>
    <w:uiPriority w:val="34"/>
    <w:qFormat/>
    <w:rsid w:val="00AE1D6B"/>
    <w:pPr>
      <w:ind w:left="720"/>
      <w:contextualSpacing/>
    </w:pPr>
  </w:style>
  <w:style w:type="paragraph" w:styleId="Title">
    <w:name w:val="Title"/>
    <w:basedOn w:val="Normal"/>
    <w:next w:val="Normal"/>
    <w:link w:val="TitleChar"/>
    <w:qFormat/>
    <w:rsid w:val="00A9681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A96814"/>
    <w:rPr>
      <w:rFonts w:asciiTheme="majorHAnsi" w:eastAsiaTheme="majorEastAsia" w:hAnsiTheme="majorHAnsi" w:cstheme="majorBidi"/>
      <w:color w:val="17365D" w:themeColor="text2" w:themeShade="BF"/>
      <w:spacing w:val="5"/>
      <w:kern w:val="28"/>
      <w:sz w:val="52"/>
      <w:szCs w:val="52"/>
      <w:lang w:eastAsia="en-US"/>
    </w:rPr>
  </w:style>
  <w:style w:type="paragraph" w:styleId="TOC1">
    <w:name w:val="toc 1"/>
    <w:basedOn w:val="Normal"/>
    <w:next w:val="Normal"/>
    <w:autoRedefine/>
    <w:uiPriority w:val="39"/>
    <w:rsid w:val="00EE6A4F"/>
    <w:pPr>
      <w:tabs>
        <w:tab w:val="right" w:leader="dot" w:pos="10082"/>
      </w:tabs>
      <w:spacing w:before="120"/>
    </w:pPr>
    <w:rPr>
      <w:rFonts w:asciiTheme="majorHAnsi" w:hAnsiTheme="majorHAnsi"/>
      <w:b/>
      <w:color w:val="548DD4"/>
    </w:rPr>
  </w:style>
  <w:style w:type="paragraph" w:styleId="TOC2">
    <w:name w:val="toc 2"/>
    <w:basedOn w:val="Normal"/>
    <w:next w:val="Normal"/>
    <w:autoRedefine/>
    <w:uiPriority w:val="39"/>
    <w:rsid w:val="00A96814"/>
    <w:rPr>
      <w:rFonts w:asciiTheme="minorHAnsi" w:hAnsiTheme="minorHAnsi"/>
      <w:sz w:val="22"/>
      <w:szCs w:val="22"/>
    </w:rPr>
  </w:style>
  <w:style w:type="paragraph" w:styleId="TOC3">
    <w:name w:val="toc 3"/>
    <w:basedOn w:val="Normal"/>
    <w:next w:val="Normal"/>
    <w:autoRedefine/>
    <w:uiPriority w:val="39"/>
    <w:rsid w:val="00A96814"/>
    <w:pPr>
      <w:ind w:left="240"/>
    </w:pPr>
    <w:rPr>
      <w:rFonts w:asciiTheme="minorHAnsi" w:hAnsiTheme="minorHAnsi"/>
      <w:i/>
      <w:sz w:val="22"/>
      <w:szCs w:val="22"/>
    </w:rPr>
  </w:style>
  <w:style w:type="paragraph" w:styleId="TOC4">
    <w:name w:val="toc 4"/>
    <w:basedOn w:val="Normal"/>
    <w:next w:val="Normal"/>
    <w:autoRedefine/>
    <w:uiPriority w:val="39"/>
    <w:rsid w:val="00DA7191"/>
    <w:pPr>
      <w:pBdr>
        <w:between w:val="double" w:sz="6" w:space="0" w:color="auto"/>
      </w:pBdr>
      <w:tabs>
        <w:tab w:val="right" w:leader="dot" w:pos="10140"/>
      </w:tabs>
      <w:ind w:left="482"/>
    </w:pPr>
    <w:rPr>
      <w:rFonts w:asciiTheme="minorHAnsi" w:hAnsiTheme="minorHAnsi"/>
      <w:noProof/>
      <w:sz w:val="20"/>
      <w:szCs w:val="20"/>
    </w:rPr>
  </w:style>
  <w:style w:type="paragraph" w:styleId="TOC5">
    <w:name w:val="toc 5"/>
    <w:basedOn w:val="Normal"/>
    <w:next w:val="Normal"/>
    <w:autoRedefine/>
    <w:rsid w:val="00A96814"/>
    <w:pPr>
      <w:pBdr>
        <w:between w:val="double" w:sz="6" w:space="0" w:color="auto"/>
      </w:pBdr>
      <w:ind w:left="720"/>
    </w:pPr>
    <w:rPr>
      <w:rFonts w:asciiTheme="minorHAnsi" w:hAnsiTheme="minorHAnsi"/>
      <w:sz w:val="20"/>
      <w:szCs w:val="20"/>
    </w:rPr>
  </w:style>
  <w:style w:type="paragraph" w:styleId="TOC6">
    <w:name w:val="toc 6"/>
    <w:basedOn w:val="Normal"/>
    <w:next w:val="Normal"/>
    <w:autoRedefine/>
    <w:rsid w:val="00A96814"/>
    <w:pPr>
      <w:pBdr>
        <w:between w:val="double" w:sz="6" w:space="0" w:color="auto"/>
      </w:pBdr>
      <w:ind w:left="960"/>
    </w:pPr>
    <w:rPr>
      <w:rFonts w:asciiTheme="minorHAnsi" w:hAnsiTheme="minorHAnsi"/>
      <w:sz w:val="20"/>
      <w:szCs w:val="20"/>
    </w:rPr>
  </w:style>
  <w:style w:type="paragraph" w:styleId="TOC7">
    <w:name w:val="toc 7"/>
    <w:basedOn w:val="Normal"/>
    <w:next w:val="Normal"/>
    <w:autoRedefine/>
    <w:rsid w:val="00A96814"/>
    <w:pPr>
      <w:pBdr>
        <w:between w:val="double" w:sz="6" w:space="0" w:color="auto"/>
      </w:pBdr>
      <w:ind w:left="1200"/>
    </w:pPr>
    <w:rPr>
      <w:rFonts w:asciiTheme="minorHAnsi" w:hAnsiTheme="minorHAnsi"/>
      <w:sz w:val="20"/>
      <w:szCs w:val="20"/>
    </w:rPr>
  </w:style>
  <w:style w:type="paragraph" w:styleId="TOC8">
    <w:name w:val="toc 8"/>
    <w:basedOn w:val="Normal"/>
    <w:next w:val="Normal"/>
    <w:autoRedefine/>
    <w:rsid w:val="00A96814"/>
    <w:pPr>
      <w:pBdr>
        <w:between w:val="double" w:sz="6" w:space="0" w:color="auto"/>
      </w:pBdr>
      <w:ind w:left="1440"/>
    </w:pPr>
    <w:rPr>
      <w:rFonts w:asciiTheme="minorHAnsi" w:hAnsiTheme="minorHAnsi"/>
      <w:sz w:val="20"/>
      <w:szCs w:val="20"/>
    </w:rPr>
  </w:style>
  <w:style w:type="paragraph" w:styleId="TOC9">
    <w:name w:val="toc 9"/>
    <w:basedOn w:val="Normal"/>
    <w:next w:val="Normal"/>
    <w:autoRedefine/>
    <w:rsid w:val="00A96814"/>
    <w:pPr>
      <w:pBdr>
        <w:between w:val="double" w:sz="6" w:space="0" w:color="auto"/>
      </w:pBdr>
      <w:ind w:left="1680"/>
    </w:pPr>
    <w:rPr>
      <w:rFonts w:asciiTheme="minorHAnsi" w:hAnsiTheme="minorHAnsi"/>
      <w:sz w:val="20"/>
      <w:szCs w:val="20"/>
    </w:rPr>
  </w:style>
  <w:style w:type="paragraph" w:styleId="NoSpacing">
    <w:name w:val="No Spacing"/>
    <w:uiPriority w:val="1"/>
    <w:qFormat/>
    <w:rsid w:val="00056E61"/>
    <w:rPr>
      <w:sz w:val="24"/>
      <w:szCs w:val="24"/>
      <w:lang w:eastAsia="en-US"/>
    </w:rPr>
  </w:style>
  <w:style w:type="character" w:styleId="Hyperlink">
    <w:name w:val="Hyperlink"/>
    <w:basedOn w:val="DefaultParagraphFont"/>
    <w:rsid w:val="00732B1D"/>
    <w:rPr>
      <w:color w:val="0000FF" w:themeColor="hyperlink"/>
      <w:u w:val="single"/>
    </w:rPr>
  </w:style>
  <w:style w:type="character" w:styleId="FollowedHyperlink">
    <w:name w:val="FollowedHyperlink"/>
    <w:basedOn w:val="DefaultParagraphFont"/>
    <w:rsid w:val="00733613"/>
    <w:rPr>
      <w:color w:val="800080" w:themeColor="followedHyperlink"/>
      <w:u w:val="single"/>
    </w:rPr>
  </w:style>
  <w:style w:type="paragraph" w:customStyle="1" w:styleId="table-style-12">
    <w:name w:val="table-style-12"/>
    <w:basedOn w:val="Normal"/>
    <w:rsid w:val="008A0CCB"/>
    <w:pPr>
      <w:spacing w:before="150" w:after="240"/>
      <w:ind w:left="150" w:right="150"/>
    </w:pPr>
  </w:style>
  <w:style w:type="character" w:customStyle="1" w:styleId="blue">
    <w:name w:val="blue"/>
    <w:basedOn w:val="DefaultParagraphFont"/>
    <w:rsid w:val="001A58D1"/>
  </w:style>
  <w:style w:type="paragraph" w:styleId="Subtitle">
    <w:name w:val="Subtitle"/>
    <w:basedOn w:val="Normal"/>
    <w:next w:val="Normal"/>
    <w:link w:val="SubtitleChar"/>
    <w:qFormat/>
    <w:rsid w:val="002F12B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2F12BA"/>
    <w:rPr>
      <w:rFonts w:asciiTheme="minorHAnsi" w:eastAsiaTheme="minorEastAsia" w:hAnsiTheme="minorHAnsi" w:cstheme="minorBidi"/>
      <w:color w:val="5A5A5A" w:themeColor="text1" w:themeTint="A5"/>
      <w:spacing w:val="15"/>
      <w:sz w:val="22"/>
      <w:szCs w:val="22"/>
      <w:lang w:eastAsia="en-US"/>
    </w:rPr>
  </w:style>
  <w:style w:type="character" w:styleId="CommentReference">
    <w:name w:val="annotation reference"/>
    <w:basedOn w:val="DefaultParagraphFont"/>
    <w:semiHidden/>
    <w:unhideWhenUsed/>
    <w:rsid w:val="00B93339"/>
    <w:rPr>
      <w:sz w:val="16"/>
      <w:szCs w:val="16"/>
    </w:rPr>
  </w:style>
  <w:style w:type="paragraph" w:styleId="CommentText">
    <w:name w:val="annotation text"/>
    <w:basedOn w:val="Normal"/>
    <w:link w:val="CommentTextChar"/>
    <w:semiHidden/>
    <w:unhideWhenUsed/>
    <w:rsid w:val="00B93339"/>
    <w:rPr>
      <w:sz w:val="20"/>
      <w:szCs w:val="20"/>
    </w:rPr>
  </w:style>
  <w:style w:type="character" w:customStyle="1" w:styleId="CommentTextChar">
    <w:name w:val="Comment Text Char"/>
    <w:basedOn w:val="DefaultParagraphFont"/>
    <w:link w:val="CommentText"/>
    <w:semiHidden/>
    <w:rsid w:val="00B93339"/>
    <w:rPr>
      <w:lang w:val="en-US"/>
    </w:rPr>
  </w:style>
  <w:style w:type="paragraph" w:styleId="CommentSubject">
    <w:name w:val="annotation subject"/>
    <w:basedOn w:val="CommentText"/>
    <w:next w:val="CommentText"/>
    <w:link w:val="CommentSubjectChar"/>
    <w:semiHidden/>
    <w:unhideWhenUsed/>
    <w:rsid w:val="00B93339"/>
    <w:rPr>
      <w:b/>
      <w:bCs/>
    </w:rPr>
  </w:style>
  <w:style w:type="character" w:customStyle="1" w:styleId="CommentSubjectChar">
    <w:name w:val="Comment Subject Char"/>
    <w:basedOn w:val="CommentTextChar"/>
    <w:link w:val="CommentSubject"/>
    <w:semiHidden/>
    <w:rsid w:val="00B93339"/>
    <w:rPr>
      <w:b/>
      <w:bC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3189494">
      <w:bodyDiv w:val="1"/>
      <w:marLeft w:val="0"/>
      <w:marRight w:val="0"/>
      <w:marTop w:val="0"/>
      <w:marBottom w:val="0"/>
      <w:divBdr>
        <w:top w:val="none" w:sz="0" w:space="0" w:color="auto"/>
        <w:left w:val="none" w:sz="0" w:space="0" w:color="auto"/>
        <w:bottom w:val="none" w:sz="0" w:space="0" w:color="auto"/>
        <w:right w:val="none" w:sz="0" w:space="0" w:color="auto"/>
      </w:divBdr>
      <w:divsChild>
        <w:div w:id="28724625">
          <w:marLeft w:val="0"/>
          <w:marRight w:val="0"/>
          <w:marTop w:val="0"/>
          <w:marBottom w:val="0"/>
          <w:divBdr>
            <w:top w:val="none" w:sz="0" w:space="0" w:color="auto"/>
            <w:left w:val="none" w:sz="0" w:space="0" w:color="auto"/>
            <w:bottom w:val="none" w:sz="0" w:space="0" w:color="auto"/>
            <w:right w:val="none" w:sz="0" w:space="0" w:color="auto"/>
          </w:divBdr>
          <w:divsChild>
            <w:div w:id="553934381">
              <w:marLeft w:val="0"/>
              <w:marRight w:val="0"/>
              <w:marTop w:val="0"/>
              <w:marBottom w:val="0"/>
              <w:divBdr>
                <w:top w:val="none" w:sz="0" w:space="0" w:color="auto"/>
                <w:left w:val="none" w:sz="0" w:space="0" w:color="auto"/>
                <w:bottom w:val="none" w:sz="0" w:space="0" w:color="auto"/>
                <w:right w:val="none" w:sz="0" w:space="0" w:color="auto"/>
              </w:divBdr>
              <w:divsChild>
                <w:div w:id="781534884">
                  <w:marLeft w:val="0"/>
                  <w:marRight w:val="-15"/>
                  <w:marTop w:val="0"/>
                  <w:marBottom w:val="0"/>
                  <w:divBdr>
                    <w:top w:val="none" w:sz="0" w:space="0" w:color="auto"/>
                    <w:left w:val="none" w:sz="0" w:space="0" w:color="auto"/>
                    <w:bottom w:val="none" w:sz="0" w:space="0" w:color="auto"/>
                    <w:right w:val="none" w:sz="0" w:space="0" w:color="auto"/>
                  </w:divBdr>
                  <w:divsChild>
                    <w:div w:id="12074913">
                      <w:marLeft w:val="0"/>
                      <w:marRight w:val="0"/>
                      <w:marTop w:val="0"/>
                      <w:marBottom w:val="0"/>
                      <w:divBdr>
                        <w:top w:val="none" w:sz="0" w:space="0" w:color="auto"/>
                        <w:left w:val="none" w:sz="0" w:space="0" w:color="auto"/>
                        <w:bottom w:val="none" w:sz="0" w:space="0" w:color="auto"/>
                        <w:right w:val="none" w:sz="0" w:space="0" w:color="auto"/>
                      </w:divBdr>
                      <w:divsChild>
                        <w:div w:id="213545885">
                          <w:marLeft w:val="0"/>
                          <w:marRight w:val="0"/>
                          <w:marTop w:val="0"/>
                          <w:marBottom w:val="0"/>
                          <w:divBdr>
                            <w:top w:val="none" w:sz="0" w:space="0" w:color="auto"/>
                            <w:left w:val="none" w:sz="0" w:space="0" w:color="auto"/>
                            <w:bottom w:val="none" w:sz="0" w:space="0" w:color="auto"/>
                            <w:right w:val="none" w:sz="0" w:space="0" w:color="auto"/>
                          </w:divBdr>
                          <w:divsChild>
                            <w:div w:id="93914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4528956">
      <w:bodyDiv w:val="1"/>
      <w:marLeft w:val="0"/>
      <w:marRight w:val="0"/>
      <w:marTop w:val="0"/>
      <w:marBottom w:val="0"/>
      <w:divBdr>
        <w:top w:val="none" w:sz="0" w:space="0" w:color="auto"/>
        <w:left w:val="none" w:sz="0" w:space="0" w:color="auto"/>
        <w:bottom w:val="none" w:sz="0" w:space="0" w:color="auto"/>
        <w:right w:val="none" w:sz="0" w:space="0" w:color="auto"/>
      </w:divBdr>
      <w:divsChild>
        <w:div w:id="178928537">
          <w:marLeft w:val="0"/>
          <w:marRight w:val="0"/>
          <w:marTop w:val="0"/>
          <w:marBottom w:val="0"/>
          <w:divBdr>
            <w:top w:val="none" w:sz="0" w:space="0" w:color="auto"/>
            <w:left w:val="none" w:sz="0" w:space="0" w:color="auto"/>
            <w:bottom w:val="none" w:sz="0" w:space="0" w:color="auto"/>
            <w:right w:val="none" w:sz="0" w:space="0" w:color="auto"/>
          </w:divBdr>
          <w:divsChild>
            <w:div w:id="1263106700">
              <w:marLeft w:val="0"/>
              <w:marRight w:val="0"/>
              <w:marTop w:val="0"/>
              <w:marBottom w:val="0"/>
              <w:divBdr>
                <w:top w:val="none" w:sz="0" w:space="0" w:color="auto"/>
                <w:left w:val="none" w:sz="0" w:space="0" w:color="auto"/>
                <w:bottom w:val="none" w:sz="0" w:space="0" w:color="auto"/>
                <w:right w:val="none" w:sz="0" w:space="0" w:color="auto"/>
              </w:divBdr>
              <w:divsChild>
                <w:div w:id="1554927860">
                  <w:marLeft w:val="0"/>
                  <w:marRight w:val="-15"/>
                  <w:marTop w:val="0"/>
                  <w:marBottom w:val="0"/>
                  <w:divBdr>
                    <w:top w:val="none" w:sz="0" w:space="0" w:color="auto"/>
                    <w:left w:val="none" w:sz="0" w:space="0" w:color="auto"/>
                    <w:bottom w:val="none" w:sz="0" w:space="0" w:color="auto"/>
                    <w:right w:val="none" w:sz="0" w:space="0" w:color="auto"/>
                  </w:divBdr>
                  <w:divsChild>
                    <w:div w:id="308903667">
                      <w:marLeft w:val="0"/>
                      <w:marRight w:val="0"/>
                      <w:marTop w:val="0"/>
                      <w:marBottom w:val="0"/>
                      <w:divBdr>
                        <w:top w:val="none" w:sz="0" w:space="0" w:color="auto"/>
                        <w:left w:val="none" w:sz="0" w:space="0" w:color="auto"/>
                        <w:bottom w:val="none" w:sz="0" w:space="0" w:color="auto"/>
                        <w:right w:val="none" w:sz="0" w:space="0" w:color="auto"/>
                      </w:divBdr>
                      <w:divsChild>
                        <w:div w:id="1052728964">
                          <w:marLeft w:val="0"/>
                          <w:marRight w:val="0"/>
                          <w:marTop w:val="0"/>
                          <w:marBottom w:val="0"/>
                          <w:divBdr>
                            <w:top w:val="none" w:sz="0" w:space="0" w:color="auto"/>
                            <w:left w:val="none" w:sz="0" w:space="0" w:color="auto"/>
                            <w:bottom w:val="none" w:sz="0" w:space="0" w:color="auto"/>
                            <w:right w:val="none" w:sz="0" w:space="0" w:color="auto"/>
                          </w:divBdr>
                          <w:divsChild>
                            <w:div w:id="1025324070">
                              <w:marLeft w:val="0"/>
                              <w:marRight w:val="0"/>
                              <w:marTop w:val="0"/>
                              <w:marBottom w:val="0"/>
                              <w:divBdr>
                                <w:top w:val="none" w:sz="0" w:space="0" w:color="auto"/>
                                <w:left w:val="none" w:sz="0" w:space="0" w:color="auto"/>
                                <w:bottom w:val="none" w:sz="0" w:space="0" w:color="auto"/>
                                <w:right w:val="none" w:sz="0" w:space="0" w:color="auto"/>
                              </w:divBdr>
                              <w:divsChild>
                                <w:div w:id="164773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jpg"/><Relationship Id="rId26" Type="http://schemas.openxmlformats.org/officeDocument/2006/relationships/image" Target="media/image17.jpg"/><Relationship Id="rId39" Type="http://schemas.openxmlformats.org/officeDocument/2006/relationships/image" Target="media/image29.wmf"/><Relationship Id="rId21" Type="http://schemas.openxmlformats.org/officeDocument/2006/relationships/image" Target="media/image12.jpg"/><Relationship Id="rId34" Type="http://schemas.openxmlformats.org/officeDocument/2006/relationships/image" Target="media/image25.emf"/><Relationship Id="rId42" Type="http://schemas.openxmlformats.org/officeDocument/2006/relationships/image" Target="media/image31.jpg"/><Relationship Id="rId47" Type="http://schemas.openxmlformats.org/officeDocument/2006/relationships/image" Target="media/image36.jpg"/><Relationship Id="rId50" Type="http://schemas.openxmlformats.org/officeDocument/2006/relationships/image" Target="media/image39.png"/><Relationship Id="rId55" Type="http://schemas.openxmlformats.org/officeDocument/2006/relationships/image" Target="media/image44.emf"/><Relationship Id="rId7" Type="http://schemas.openxmlformats.org/officeDocument/2006/relationships/endnotes" Target="endnotes.xml"/><Relationship Id="rId12" Type="http://schemas.openxmlformats.org/officeDocument/2006/relationships/hyperlink" Target="http://drweiser.weebly.com" TargetMode="External"/><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4.emf"/><Relationship Id="rId38" Type="http://schemas.openxmlformats.org/officeDocument/2006/relationships/oleObject" Target="embeddings/oleObject1.bin"/><Relationship Id="rId46" Type="http://schemas.openxmlformats.org/officeDocument/2006/relationships/image" Target="media/image35.jp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jpg"/><Relationship Id="rId41" Type="http://schemas.openxmlformats.org/officeDocument/2006/relationships/image" Target="media/image30.jpg"/><Relationship Id="rId54" Type="http://schemas.openxmlformats.org/officeDocument/2006/relationships/image" Target="media/image4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csfurthermaths.weebly.com" TargetMode="External"/><Relationship Id="rId24" Type="http://schemas.openxmlformats.org/officeDocument/2006/relationships/image" Target="media/image15.jpg"/><Relationship Id="rId32" Type="http://schemas.openxmlformats.org/officeDocument/2006/relationships/image" Target="media/image23.emf"/><Relationship Id="rId37" Type="http://schemas.openxmlformats.org/officeDocument/2006/relationships/image" Target="media/image28.wmf"/><Relationship Id="rId40" Type="http://schemas.openxmlformats.org/officeDocument/2006/relationships/oleObject" Target="embeddings/oleObject2.bin"/><Relationship Id="rId45" Type="http://schemas.openxmlformats.org/officeDocument/2006/relationships/image" Target="media/image34.jpg"/><Relationship Id="rId53" Type="http://schemas.openxmlformats.org/officeDocument/2006/relationships/image" Target="media/image42.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7.jpg"/><Relationship Id="rId49" Type="http://schemas.openxmlformats.org/officeDocument/2006/relationships/image" Target="media/image38.emf"/><Relationship Id="rId57"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jpg"/><Relationship Id="rId31" Type="http://schemas.openxmlformats.org/officeDocument/2006/relationships/image" Target="media/image22.emf"/><Relationship Id="rId44" Type="http://schemas.openxmlformats.org/officeDocument/2006/relationships/image" Target="media/image33.jpg"/><Relationship Id="rId52" Type="http://schemas.openxmlformats.org/officeDocument/2006/relationships/image" Target="media/image41.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png"/><Relationship Id="rId43" Type="http://schemas.openxmlformats.org/officeDocument/2006/relationships/image" Target="media/image32.jpg"/><Relationship Id="rId48" Type="http://schemas.openxmlformats.org/officeDocument/2006/relationships/image" Target="media/image37.jpg"/><Relationship Id="rId56" Type="http://schemas.openxmlformats.org/officeDocument/2006/relationships/image" Target="media/image45.emf"/><Relationship Id="rId8" Type="http://schemas.openxmlformats.org/officeDocument/2006/relationships/image" Target="media/image1.png"/><Relationship Id="rId51" Type="http://schemas.openxmlformats.org/officeDocument/2006/relationships/image" Target="media/image40.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6B9591-89E5-45D2-B662-0FCC155C3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31</Pages>
  <Words>3786</Words>
  <Characters>21584</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CHAPTER</vt:lpstr>
    </vt:vector>
  </TitlesOfParts>
  <Company>DEET</Company>
  <LinksUpToDate>false</LinksUpToDate>
  <CharactersWithSpaces>25320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creator>DE&amp;T User</dc:creator>
  <cp:lastModifiedBy>Dao Dang</cp:lastModifiedBy>
  <cp:revision>32</cp:revision>
  <cp:lastPrinted>2016-02-22T04:58:00Z</cp:lastPrinted>
  <dcterms:created xsi:type="dcterms:W3CDTF">2016-02-14T09:18:00Z</dcterms:created>
  <dcterms:modified xsi:type="dcterms:W3CDTF">2016-02-22T04:59:00Z</dcterms:modified>
</cp:coreProperties>
</file>